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B0" w:rsidRDefault="00040DB0" w:rsidP="00581C61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40DB0">
        <w:rPr>
          <w:rFonts w:ascii="Arial" w:hAnsi="Arial" w:cs="Arial"/>
          <w:b/>
          <w:sz w:val="24"/>
          <w:szCs w:val="24"/>
        </w:rPr>
        <w:t>1ª RETIFICAÇÃO DO EDITAL N. 001 DE 11 DE MARÇO DE 2022 DO PROGRAMA MUNICIPAL DE AUXÍLIO TRANSPORTE – ANO 2022</w:t>
      </w:r>
    </w:p>
    <w:p w:rsidR="00581C61" w:rsidRPr="00581C61" w:rsidRDefault="00581C61" w:rsidP="00581C61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52B9E" w:rsidRPr="003808FB" w:rsidRDefault="00652B9E" w:rsidP="00502FC1">
      <w:pPr>
        <w:pStyle w:val="Corpodetexto"/>
        <w:spacing w:line="360" w:lineRule="auto"/>
        <w:ind w:right="-568"/>
        <w:contextualSpacing/>
        <w:jc w:val="both"/>
        <w:rPr>
          <w:rFonts w:ascii="Arial" w:hAnsi="Arial" w:cs="Arial"/>
        </w:rPr>
      </w:pPr>
      <w:r w:rsidRPr="003808FB">
        <w:rPr>
          <w:rFonts w:ascii="Arial" w:hAnsi="Arial" w:cs="Arial"/>
          <w:bCs/>
        </w:rPr>
        <w:t>Levamos ao conhecimento dos interessados a retificação no edital supracitado</w:t>
      </w:r>
      <w:r w:rsidR="00B6612D" w:rsidRPr="003808FB">
        <w:rPr>
          <w:rFonts w:ascii="Arial" w:hAnsi="Arial" w:cs="Arial"/>
          <w:bCs/>
        </w:rPr>
        <w:t>:</w:t>
      </w:r>
    </w:p>
    <w:p w:rsidR="00437B37" w:rsidRPr="00B6612D" w:rsidRDefault="00437B37" w:rsidP="006B6650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6B6650" w:rsidRDefault="006B6650" w:rsidP="006B6650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item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502FC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nde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 lê:</w:t>
      </w:r>
    </w:p>
    <w:p w:rsidR="006B6650" w:rsidRPr="00A43C02" w:rsidRDefault="006B6650" w:rsidP="006B6650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sz w:val="20"/>
          <w:szCs w:val="20"/>
        </w:rPr>
      </w:pPr>
      <w:r w:rsidRPr="00A43C02">
        <w:rPr>
          <w:rFonts w:ascii="Arial" w:hAnsi="Arial" w:cs="Arial"/>
          <w:b/>
          <w:sz w:val="20"/>
          <w:szCs w:val="20"/>
        </w:rPr>
        <w:t>2.</w:t>
      </w:r>
      <w:r w:rsidRPr="00A43C02">
        <w:rPr>
          <w:rFonts w:ascii="Arial" w:hAnsi="Arial" w:cs="Arial"/>
          <w:b/>
          <w:sz w:val="20"/>
          <w:szCs w:val="20"/>
        </w:rPr>
        <w:tab/>
        <w:t>DOS ESTUDANTES PARTICIPANTES</w:t>
      </w:r>
    </w:p>
    <w:p w:rsidR="006B6650" w:rsidRPr="00A43C02" w:rsidRDefault="006B6650" w:rsidP="00502FC1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sz w:val="20"/>
          <w:szCs w:val="20"/>
        </w:rPr>
      </w:pPr>
      <w:r w:rsidRPr="00A43C02">
        <w:rPr>
          <w:rFonts w:ascii="Arial" w:hAnsi="Arial" w:cs="Arial"/>
          <w:sz w:val="20"/>
          <w:szCs w:val="20"/>
        </w:rPr>
        <w:t>2.1.</w:t>
      </w:r>
      <w:r w:rsidRPr="00A43C02">
        <w:rPr>
          <w:rFonts w:ascii="Arial" w:hAnsi="Arial" w:cs="Arial"/>
          <w:sz w:val="20"/>
          <w:szCs w:val="20"/>
        </w:rPr>
        <w:tab/>
        <w:t>O Programa é destinado exclusivamente aos estudantes regularmente matriculados em cursos presenciais e semipresenciais de ensino superior e técnico no ano letivo de 2022, em instituições de ensino fora do município de Ponte Serrada/SC.</w:t>
      </w:r>
      <w:r w:rsidRPr="00A43C02">
        <w:rPr>
          <w:rFonts w:ascii="Arial" w:hAnsi="Arial" w:cs="Arial"/>
          <w:sz w:val="20"/>
          <w:szCs w:val="20"/>
        </w:rPr>
        <w:cr/>
      </w:r>
      <w:r w:rsidRPr="00A43C02">
        <w:rPr>
          <w:rFonts w:ascii="Arial" w:hAnsi="Arial" w:cs="Arial"/>
          <w:b/>
          <w:sz w:val="20"/>
          <w:szCs w:val="20"/>
        </w:rPr>
        <w:t>Parágrafo único:</w:t>
      </w:r>
      <w:r w:rsidRPr="00A43C02">
        <w:rPr>
          <w:rFonts w:ascii="Arial" w:hAnsi="Arial" w:cs="Arial"/>
          <w:sz w:val="20"/>
          <w:szCs w:val="20"/>
        </w:rPr>
        <w:t xml:space="preserve"> A disponibilidade para inscrição e recebimento da documentação referente ao auxílio transporte estará vigente no período letivo de </w:t>
      </w:r>
      <w:r w:rsidRPr="00A43C02">
        <w:rPr>
          <w:rFonts w:ascii="Arial" w:hAnsi="Arial" w:cs="Arial"/>
          <w:sz w:val="20"/>
          <w:szCs w:val="20"/>
          <w:u w:val="single"/>
        </w:rPr>
        <w:t>março a dezembro</w:t>
      </w:r>
      <w:r w:rsidRPr="00A43C02">
        <w:rPr>
          <w:rFonts w:ascii="Arial" w:hAnsi="Arial" w:cs="Arial"/>
          <w:sz w:val="20"/>
          <w:szCs w:val="20"/>
        </w:rPr>
        <w:t xml:space="preserve"> do corrente ano.</w:t>
      </w:r>
    </w:p>
    <w:p w:rsidR="00502FC1" w:rsidRPr="00502FC1" w:rsidRDefault="00502FC1" w:rsidP="00502FC1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sz w:val="24"/>
          <w:szCs w:val="24"/>
        </w:rPr>
      </w:pPr>
    </w:p>
    <w:p w:rsidR="006B6650" w:rsidRDefault="006B6650" w:rsidP="006B6650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Leia-se:</w:t>
      </w:r>
    </w:p>
    <w:p w:rsidR="006B6650" w:rsidRPr="00A17F71" w:rsidRDefault="006B6650" w:rsidP="006B6650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sz w:val="24"/>
          <w:szCs w:val="24"/>
        </w:rPr>
      </w:pPr>
      <w:r w:rsidRPr="00A17F71">
        <w:rPr>
          <w:rFonts w:ascii="Arial" w:hAnsi="Arial" w:cs="Arial"/>
          <w:b/>
          <w:sz w:val="24"/>
          <w:szCs w:val="24"/>
        </w:rPr>
        <w:t>2.</w:t>
      </w:r>
      <w:r w:rsidRPr="00A17F71">
        <w:rPr>
          <w:rFonts w:ascii="Arial" w:hAnsi="Arial" w:cs="Arial"/>
          <w:b/>
          <w:sz w:val="24"/>
          <w:szCs w:val="24"/>
        </w:rPr>
        <w:tab/>
        <w:t>DOS ESTUDANTES PARTICIPANTES</w:t>
      </w:r>
    </w:p>
    <w:p w:rsidR="00B6612D" w:rsidRDefault="006B6650" w:rsidP="006B6650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sz w:val="24"/>
          <w:szCs w:val="24"/>
        </w:rPr>
      </w:pPr>
      <w:r w:rsidRPr="00A17F71">
        <w:rPr>
          <w:rFonts w:ascii="Arial" w:hAnsi="Arial" w:cs="Arial"/>
          <w:sz w:val="24"/>
          <w:szCs w:val="24"/>
        </w:rPr>
        <w:t>2.1.</w:t>
      </w:r>
      <w:r w:rsidRPr="00A17F71">
        <w:rPr>
          <w:rFonts w:ascii="Arial" w:hAnsi="Arial" w:cs="Arial"/>
          <w:sz w:val="24"/>
          <w:szCs w:val="24"/>
        </w:rPr>
        <w:tab/>
        <w:t xml:space="preserve">O Programa é destinado exclusivamente aos estudantes regularmente matriculados em cursos presenciais e semipresenciais de ensino superior e técnico no </w:t>
      </w:r>
      <w:r w:rsidRPr="00502FC1">
        <w:rPr>
          <w:rFonts w:ascii="Arial" w:hAnsi="Arial" w:cs="Arial"/>
          <w:sz w:val="24"/>
          <w:szCs w:val="24"/>
        </w:rPr>
        <w:t>ano letivo de 2022</w:t>
      </w:r>
      <w:r w:rsidRPr="00A17F71">
        <w:rPr>
          <w:rFonts w:ascii="Arial" w:hAnsi="Arial" w:cs="Arial"/>
          <w:sz w:val="24"/>
          <w:szCs w:val="24"/>
        </w:rPr>
        <w:t>, em instituições de ensino fora do município de Ponte Serrada/SC.</w:t>
      </w:r>
      <w:r w:rsidRPr="00A17F71">
        <w:rPr>
          <w:rFonts w:ascii="Arial" w:hAnsi="Arial" w:cs="Arial"/>
          <w:sz w:val="24"/>
          <w:szCs w:val="24"/>
        </w:rPr>
        <w:cr/>
      </w:r>
      <w:r w:rsidRPr="00A17F71">
        <w:rPr>
          <w:rFonts w:ascii="Arial" w:hAnsi="Arial" w:cs="Arial"/>
          <w:b/>
          <w:sz w:val="24"/>
          <w:szCs w:val="24"/>
        </w:rPr>
        <w:t>Parágrafo único:</w:t>
      </w:r>
      <w:r w:rsidRPr="00A17F71">
        <w:rPr>
          <w:rFonts w:ascii="Arial" w:hAnsi="Arial" w:cs="Arial"/>
          <w:sz w:val="24"/>
          <w:szCs w:val="24"/>
        </w:rPr>
        <w:t xml:space="preserve"> A disponibilidade para inscrição e recebimento da documentação referente ao auxílio transporte </w:t>
      </w:r>
      <w:r>
        <w:rPr>
          <w:rFonts w:ascii="Arial" w:hAnsi="Arial" w:cs="Arial"/>
          <w:sz w:val="24"/>
          <w:szCs w:val="24"/>
        </w:rPr>
        <w:t>estará vigente no período</w:t>
      </w:r>
      <w:r w:rsidRPr="00A17F71">
        <w:rPr>
          <w:rFonts w:ascii="Arial" w:hAnsi="Arial" w:cs="Arial"/>
          <w:sz w:val="24"/>
          <w:szCs w:val="24"/>
        </w:rPr>
        <w:t xml:space="preserve"> de </w:t>
      </w:r>
      <w:r w:rsidR="00036ED3" w:rsidRPr="00F46DA1">
        <w:rPr>
          <w:rFonts w:ascii="Arial" w:hAnsi="Arial" w:cs="Arial"/>
          <w:sz w:val="24"/>
          <w:szCs w:val="24"/>
          <w:u w:val="single"/>
        </w:rPr>
        <w:t>11/03/2022 à 20/04</w:t>
      </w:r>
      <w:r w:rsidR="00502FC1" w:rsidRPr="00F46DA1">
        <w:rPr>
          <w:rFonts w:ascii="Arial" w:hAnsi="Arial" w:cs="Arial"/>
          <w:sz w:val="24"/>
          <w:szCs w:val="24"/>
          <w:u w:val="single"/>
        </w:rPr>
        <w:t>/2022</w:t>
      </w:r>
      <w:r w:rsidR="00502FC1">
        <w:rPr>
          <w:rFonts w:ascii="Arial" w:hAnsi="Arial" w:cs="Arial"/>
          <w:sz w:val="24"/>
          <w:szCs w:val="24"/>
        </w:rPr>
        <w:t xml:space="preserve"> referente ao 1º Semestre l</w:t>
      </w:r>
      <w:r>
        <w:rPr>
          <w:rFonts w:ascii="Arial" w:hAnsi="Arial" w:cs="Arial"/>
          <w:sz w:val="24"/>
          <w:szCs w:val="24"/>
        </w:rPr>
        <w:t>etivo</w:t>
      </w:r>
      <w:r w:rsidR="00B6612D">
        <w:rPr>
          <w:rFonts w:ascii="Arial" w:hAnsi="Arial" w:cs="Arial"/>
          <w:sz w:val="24"/>
          <w:szCs w:val="24"/>
        </w:rPr>
        <w:t xml:space="preserve">. </w:t>
      </w:r>
    </w:p>
    <w:p w:rsidR="00B6612D" w:rsidRDefault="00B6612D" w:rsidP="006B6650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sz w:val="24"/>
          <w:szCs w:val="24"/>
        </w:rPr>
      </w:pPr>
    </w:p>
    <w:p w:rsidR="00502FC1" w:rsidRPr="00B6612D" w:rsidRDefault="006B6650" w:rsidP="006B6650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02FC1">
        <w:rPr>
          <w:rFonts w:ascii="Arial" w:hAnsi="Arial" w:cs="Arial"/>
          <w:b/>
          <w:sz w:val="24"/>
          <w:szCs w:val="24"/>
        </w:rPr>
        <w:t xml:space="preserve">No item 3.3. </w:t>
      </w:r>
      <w:proofErr w:type="gramStart"/>
      <w:r w:rsidRPr="00502FC1">
        <w:rPr>
          <w:rFonts w:ascii="Arial" w:hAnsi="Arial" w:cs="Arial"/>
          <w:b/>
          <w:sz w:val="24"/>
          <w:szCs w:val="24"/>
        </w:rPr>
        <w:t>onde</w:t>
      </w:r>
      <w:proofErr w:type="gramEnd"/>
      <w:r w:rsidRPr="00502FC1">
        <w:rPr>
          <w:rFonts w:ascii="Arial" w:hAnsi="Arial" w:cs="Arial"/>
          <w:b/>
          <w:sz w:val="24"/>
          <w:szCs w:val="24"/>
        </w:rPr>
        <w:t xml:space="preserve"> se lê:</w:t>
      </w:r>
    </w:p>
    <w:p w:rsidR="006B6650" w:rsidRPr="00A43C02" w:rsidRDefault="006B6650" w:rsidP="006B6650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43C02">
        <w:rPr>
          <w:rFonts w:ascii="Arial" w:hAnsi="Arial" w:cs="Arial"/>
          <w:b/>
          <w:sz w:val="20"/>
          <w:szCs w:val="20"/>
        </w:rPr>
        <w:t>3.3.</w:t>
      </w:r>
      <w:r w:rsidRPr="00A43C02">
        <w:rPr>
          <w:rFonts w:ascii="Arial" w:hAnsi="Arial" w:cs="Arial"/>
          <w:b/>
          <w:sz w:val="20"/>
          <w:szCs w:val="20"/>
        </w:rPr>
        <w:tab/>
        <w:t>Da Realização da Inscrição</w:t>
      </w:r>
    </w:p>
    <w:p w:rsidR="006B6650" w:rsidRPr="00A43C02" w:rsidRDefault="006B6650" w:rsidP="006B6650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sz w:val="20"/>
          <w:szCs w:val="20"/>
        </w:rPr>
      </w:pPr>
      <w:r w:rsidRPr="00A43C02">
        <w:rPr>
          <w:rFonts w:ascii="Arial" w:hAnsi="Arial" w:cs="Arial"/>
          <w:sz w:val="20"/>
          <w:szCs w:val="20"/>
        </w:rPr>
        <w:t>3.3.1.</w:t>
      </w:r>
      <w:r w:rsidRPr="00A43C02">
        <w:rPr>
          <w:rFonts w:ascii="Arial" w:hAnsi="Arial" w:cs="Arial"/>
          <w:sz w:val="20"/>
          <w:szCs w:val="20"/>
        </w:rPr>
        <w:tab/>
        <w:t>As inscrições somente serão realizadas presencialmente, no</w:t>
      </w:r>
      <w:r w:rsidR="00502FC1" w:rsidRPr="00A43C02">
        <w:rPr>
          <w:rFonts w:ascii="Arial" w:hAnsi="Arial" w:cs="Arial"/>
          <w:sz w:val="20"/>
          <w:szCs w:val="20"/>
        </w:rPr>
        <w:t xml:space="preserve"> </w:t>
      </w:r>
      <w:r w:rsidRPr="00A43C02">
        <w:rPr>
          <w:rFonts w:ascii="Arial" w:hAnsi="Arial" w:cs="Arial"/>
          <w:sz w:val="20"/>
          <w:szCs w:val="20"/>
        </w:rPr>
        <w:t xml:space="preserve">Departamento Municipal de Cultura, localizado a Rua </w:t>
      </w:r>
      <w:proofErr w:type="spellStart"/>
      <w:r w:rsidRPr="00A43C02">
        <w:rPr>
          <w:rFonts w:ascii="Arial" w:hAnsi="Arial" w:cs="Arial"/>
          <w:sz w:val="20"/>
          <w:szCs w:val="20"/>
        </w:rPr>
        <w:t>Benevenuto</w:t>
      </w:r>
      <w:proofErr w:type="spellEnd"/>
      <w:r w:rsidRPr="00A43C02">
        <w:rPr>
          <w:rFonts w:ascii="Arial" w:hAnsi="Arial" w:cs="Arial"/>
          <w:sz w:val="20"/>
          <w:szCs w:val="20"/>
        </w:rPr>
        <w:t xml:space="preserve"> Cezar Branco, 129, bairro Antonio </w:t>
      </w:r>
      <w:proofErr w:type="spellStart"/>
      <w:r w:rsidRPr="00A43C02">
        <w:rPr>
          <w:rFonts w:ascii="Arial" w:hAnsi="Arial" w:cs="Arial"/>
          <w:sz w:val="20"/>
          <w:szCs w:val="20"/>
        </w:rPr>
        <w:t>Paglia</w:t>
      </w:r>
      <w:proofErr w:type="spellEnd"/>
      <w:r w:rsidRPr="00A43C02">
        <w:rPr>
          <w:rFonts w:ascii="Arial" w:hAnsi="Arial" w:cs="Arial"/>
          <w:sz w:val="20"/>
          <w:szCs w:val="20"/>
        </w:rPr>
        <w:t xml:space="preserve">, Ponte Serrada, no período letivo a partir da data de </w:t>
      </w:r>
      <w:r w:rsidRPr="00A43C02">
        <w:rPr>
          <w:rFonts w:ascii="Arial" w:hAnsi="Arial" w:cs="Arial"/>
          <w:b/>
          <w:sz w:val="20"/>
          <w:szCs w:val="20"/>
        </w:rPr>
        <w:t>08/03/2022 até o dia 20 de dezembro de 2022</w:t>
      </w:r>
      <w:r w:rsidRPr="00A43C02">
        <w:rPr>
          <w:rFonts w:ascii="Arial" w:hAnsi="Arial" w:cs="Arial"/>
          <w:sz w:val="20"/>
          <w:szCs w:val="20"/>
        </w:rPr>
        <w:t xml:space="preserve">, </w:t>
      </w:r>
      <w:r w:rsidRPr="00A43C02">
        <w:rPr>
          <w:rFonts w:ascii="Arial" w:hAnsi="Arial" w:cs="Arial"/>
          <w:b/>
          <w:sz w:val="20"/>
          <w:szCs w:val="20"/>
        </w:rPr>
        <w:t>em dias úteis, das 07h30m às 11h30m e das 13h às 17h</w:t>
      </w:r>
      <w:r w:rsidRPr="00A43C02">
        <w:rPr>
          <w:rFonts w:ascii="Arial" w:hAnsi="Arial" w:cs="Arial"/>
          <w:sz w:val="20"/>
          <w:szCs w:val="20"/>
        </w:rPr>
        <w:t xml:space="preserve"> (horário de Brasília).</w:t>
      </w:r>
    </w:p>
    <w:p w:rsidR="006B6650" w:rsidRPr="00A43C02" w:rsidRDefault="006B6650" w:rsidP="006B6650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A43C02">
        <w:rPr>
          <w:rFonts w:ascii="Arial" w:hAnsi="Arial" w:cs="Arial"/>
          <w:b/>
          <w:sz w:val="20"/>
          <w:szCs w:val="20"/>
        </w:rPr>
        <w:lastRenderedPageBreak/>
        <w:t>Parágrafo único:</w:t>
      </w:r>
      <w:r w:rsidRPr="00A43C02">
        <w:rPr>
          <w:rFonts w:ascii="Arial" w:hAnsi="Arial" w:cs="Arial"/>
          <w:sz w:val="20"/>
          <w:szCs w:val="20"/>
        </w:rPr>
        <w:t xml:space="preserve"> A efetivação da inscrição se dará mediante </w:t>
      </w:r>
      <w:r w:rsidRPr="00A43C02">
        <w:rPr>
          <w:rFonts w:ascii="Arial" w:hAnsi="Arial" w:cs="Arial"/>
          <w:sz w:val="20"/>
          <w:szCs w:val="20"/>
          <w:u w:val="single"/>
        </w:rPr>
        <w:t xml:space="preserve">a entrega da documentação (completa) exigida no item </w:t>
      </w:r>
      <w:proofErr w:type="gramStart"/>
      <w:r w:rsidRPr="00A43C02">
        <w:rPr>
          <w:rFonts w:ascii="Arial" w:hAnsi="Arial" w:cs="Arial"/>
          <w:sz w:val="20"/>
          <w:szCs w:val="20"/>
          <w:u w:val="single"/>
        </w:rPr>
        <w:t>4</w:t>
      </w:r>
      <w:proofErr w:type="gramEnd"/>
      <w:r w:rsidRPr="00A43C02">
        <w:rPr>
          <w:rFonts w:ascii="Arial" w:hAnsi="Arial" w:cs="Arial"/>
          <w:sz w:val="20"/>
          <w:szCs w:val="20"/>
          <w:u w:val="single"/>
        </w:rPr>
        <w:t xml:space="preserve"> deste Edital e será de inteira responsabilidade do candidato, ressaltando que não haverá conferência no ato da entrega e protocolo.</w:t>
      </w:r>
    </w:p>
    <w:p w:rsidR="006B6650" w:rsidRPr="00A43C02" w:rsidRDefault="006B6650" w:rsidP="006B6650">
      <w:pPr>
        <w:tabs>
          <w:tab w:val="left" w:pos="1090"/>
        </w:tabs>
        <w:spacing w:before="140" w:line="360" w:lineRule="auto"/>
        <w:ind w:right="-63"/>
        <w:contextualSpacing/>
        <w:jc w:val="both"/>
        <w:rPr>
          <w:rFonts w:ascii="Arial" w:hAnsi="Arial" w:cs="Arial"/>
          <w:sz w:val="20"/>
          <w:szCs w:val="20"/>
        </w:rPr>
      </w:pPr>
      <w:r w:rsidRPr="00A43C02">
        <w:rPr>
          <w:rFonts w:ascii="Arial" w:hAnsi="Arial" w:cs="Arial"/>
          <w:sz w:val="20"/>
          <w:szCs w:val="20"/>
        </w:rPr>
        <w:t>3.3.2.</w:t>
      </w:r>
      <w:r w:rsidRPr="00A43C02">
        <w:rPr>
          <w:rFonts w:ascii="Arial" w:hAnsi="Arial" w:cs="Arial"/>
          <w:sz w:val="20"/>
          <w:szCs w:val="20"/>
        </w:rPr>
        <w:tab/>
        <w:t>A documentação entregue fora do prazo não será recebida.</w:t>
      </w:r>
    </w:p>
    <w:p w:rsidR="006B6650" w:rsidRPr="00A43C02" w:rsidRDefault="006B6650">
      <w:pPr>
        <w:rPr>
          <w:rFonts w:ascii="Arial" w:hAnsi="Arial" w:cs="Arial"/>
          <w:sz w:val="20"/>
          <w:szCs w:val="20"/>
        </w:rPr>
      </w:pPr>
    </w:p>
    <w:p w:rsidR="006B6650" w:rsidRPr="00B6612D" w:rsidRDefault="006B6650" w:rsidP="00B6612D">
      <w:pPr>
        <w:rPr>
          <w:rFonts w:ascii="Arial" w:hAnsi="Arial" w:cs="Arial"/>
          <w:b/>
          <w:sz w:val="24"/>
          <w:szCs w:val="24"/>
        </w:rPr>
      </w:pPr>
      <w:r w:rsidRPr="00A43C02">
        <w:rPr>
          <w:rFonts w:ascii="Arial" w:hAnsi="Arial" w:cs="Arial"/>
          <w:b/>
          <w:sz w:val="24"/>
          <w:szCs w:val="24"/>
        </w:rPr>
        <w:t xml:space="preserve">Leia-se: </w:t>
      </w:r>
    </w:p>
    <w:p w:rsidR="006B6650" w:rsidRPr="00A43C02" w:rsidRDefault="006B6650" w:rsidP="006B6650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3C02">
        <w:rPr>
          <w:rFonts w:ascii="Arial" w:hAnsi="Arial" w:cs="Arial"/>
          <w:b/>
          <w:sz w:val="24"/>
          <w:szCs w:val="24"/>
        </w:rPr>
        <w:t>3.3.</w:t>
      </w:r>
      <w:r w:rsidRPr="00A43C02">
        <w:rPr>
          <w:rFonts w:ascii="Arial" w:hAnsi="Arial" w:cs="Arial"/>
          <w:b/>
          <w:sz w:val="24"/>
          <w:szCs w:val="24"/>
        </w:rPr>
        <w:tab/>
        <w:t>Da Realização da Inscrição</w:t>
      </w:r>
    </w:p>
    <w:p w:rsidR="006B6650" w:rsidRPr="00A17F71" w:rsidRDefault="006B6650" w:rsidP="006B6650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sz w:val="24"/>
          <w:szCs w:val="24"/>
        </w:rPr>
      </w:pPr>
      <w:r w:rsidRPr="00A43C02">
        <w:rPr>
          <w:rFonts w:ascii="Arial" w:hAnsi="Arial" w:cs="Arial"/>
          <w:sz w:val="24"/>
          <w:szCs w:val="24"/>
        </w:rPr>
        <w:t>3.3.1.</w:t>
      </w:r>
      <w:r w:rsidRPr="003873C9">
        <w:rPr>
          <w:rFonts w:ascii="Arial" w:hAnsi="Arial" w:cs="Arial"/>
          <w:sz w:val="24"/>
          <w:szCs w:val="24"/>
        </w:rPr>
        <w:tab/>
        <w:t>As inscrições somente serão realizadas presencialmente, no</w:t>
      </w:r>
      <w:r w:rsidR="00A43C02" w:rsidRPr="003873C9">
        <w:rPr>
          <w:rFonts w:ascii="Arial" w:hAnsi="Arial" w:cs="Arial"/>
          <w:sz w:val="24"/>
          <w:szCs w:val="24"/>
        </w:rPr>
        <w:t xml:space="preserve"> </w:t>
      </w:r>
      <w:r w:rsidRPr="003873C9">
        <w:rPr>
          <w:rFonts w:ascii="Arial" w:hAnsi="Arial" w:cs="Arial"/>
          <w:sz w:val="24"/>
          <w:szCs w:val="24"/>
        </w:rPr>
        <w:t xml:space="preserve">Departamento Municipal de Cultura, localizado a Rua </w:t>
      </w:r>
      <w:proofErr w:type="spellStart"/>
      <w:r w:rsidRPr="003873C9">
        <w:rPr>
          <w:rFonts w:ascii="Arial" w:hAnsi="Arial" w:cs="Arial"/>
          <w:sz w:val="24"/>
          <w:szCs w:val="24"/>
        </w:rPr>
        <w:t>Benevenuto</w:t>
      </w:r>
      <w:proofErr w:type="spellEnd"/>
      <w:r w:rsidRPr="003873C9">
        <w:rPr>
          <w:rFonts w:ascii="Arial" w:hAnsi="Arial" w:cs="Arial"/>
          <w:sz w:val="24"/>
          <w:szCs w:val="24"/>
        </w:rPr>
        <w:t xml:space="preserve"> Cezar Branco, 129, bairro Antonio </w:t>
      </w:r>
      <w:proofErr w:type="spellStart"/>
      <w:r w:rsidRPr="003873C9">
        <w:rPr>
          <w:rFonts w:ascii="Arial" w:hAnsi="Arial" w:cs="Arial"/>
          <w:sz w:val="24"/>
          <w:szCs w:val="24"/>
        </w:rPr>
        <w:t>Paglia</w:t>
      </w:r>
      <w:proofErr w:type="spellEnd"/>
      <w:r w:rsidRPr="003873C9">
        <w:rPr>
          <w:rFonts w:ascii="Arial" w:hAnsi="Arial" w:cs="Arial"/>
          <w:sz w:val="24"/>
          <w:szCs w:val="24"/>
        </w:rPr>
        <w:t xml:space="preserve">, </w:t>
      </w:r>
      <w:r w:rsidR="00F46DA1">
        <w:rPr>
          <w:rFonts w:ascii="Arial" w:hAnsi="Arial" w:cs="Arial"/>
          <w:sz w:val="24"/>
          <w:szCs w:val="24"/>
        </w:rPr>
        <w:t>Ponte Serrada,</w:t>
      </w:r>
      <w:r w:rsidRPr="003873C9">
        <w:rPr>
          <w:rFonts w:ascii="Arial" w:hAnsi="Arial" w:cs="Arial"/>
          <w:sz w:val="24"/>
          <w:szCs w:val="24"/>
        </w:rPr>
        <w:t xml:space="preserve"> a partir da data de </w:t>
      </w:r>
      <w:r w:rsidR="00A43C02" w:rsidRPr="00F46DA1">
        <w:rPr>
          <w:rFonts w:ascii="Arial" w:hAnsi="Arial" w:cs="Arial"/>
          <w:sz w:val="24"/>
          <w:szCs w:val="24"/>
          <w:u w:val="single"/>
        </w:rPr>
        <w:t>11</w:t>
      </w:r>
      <w:r w:rsidRPr="00F46DA1">
        <w:rPr>
          <w:rFonts w:ascii="Arial" w:hAnsi="Arial" w:cs="Arial"/>
          <w:sz w:val="24"/>
          <w:szCs w:val="24"/>
          <w:u w:val="single"/>
        </w:rPr>
        <w:t>/03/2022</w:t>
      </w:r>
      <w:r w:rsidR="00036ED3" w:rsidRPr="00F46DA1">
        <w:rPr>
          <w:rFonts w:ascii="Arial" w:hAnsi="Arial" w:cs="Arial"/>
          <w:sz w:val="24"/>
          <w:szCs w:val="24"/>
          <w:u w:val="single"/>
        </w:rPr>
        <w:t xml:space="preserve"> até o dia 20/04</w:t>
      </w:r>
      <w:r w:rsidR="003873C9" w:rsidRPr="00F46DA1">
        <w:rPr>
          <w:rFonts w:ascii="Arial" w:hAnsi="Arial" w:cs="Arial"/>
          <w:sz w:val="24"/>
          <w:szCs w:val="24"/>
          <w:u w:val="single"/>
        </w:rPr>
        <w:t>/2022</w:t>
      </w:r>
      <w:r w:rsidR="003873C9" w:rsidRPr="003873C9">
        <w:rPr>
          <w:rFonts w:ascii="Arial" w:hAnsi="Arial" w:cs="Arial"/>
          <w:sz w:val="24"/>
          <w:szCs w:val="24"/>
        </w:rPr>
        <w:t xml:space="preserve"> referente ao</w:t>
      </w:r>
      <w:r w:rsidR="00435505">
        <w:rPr>
          <w:rFonts w:ascii="Arial" w:hAnsi="Arial" w:cs="Arial"/>
          <w:sz w:val="24"/>
          <w:szCs w:val="24"/>
        </w:rPr>
        <w:t xml:space="preserve"> 1º s</w:t>
      </w:r>
      <w:r w:rsidR="003873C9" w:rsidRPr="003873C9">
        <w:rPr>
          <w:rFonts w:ascii="Arial" w:hAnsi="Arial" w:cs="Arial"/>
          <w:sz w:val="24"/>
          <w:szCs w:val="24"/>
        </w:rPr>
        <w:t>emestre letivo</w:t>
      </w:r>
      <w:r w:rsidRPr="003873C9">
        <w:rPr>
          <w:rFonts w:ascii="Arial" w:hAnsi="Arial" w:cs="Arial"/>
          <w:sz w:val="24"/>
          <w:szCs w:val="24"/>
        </w:rPr>
        <w:t>, em dias úteis, das 07h30m às 11h30m e das 13h às 17h (horário de Brasília).</w:t>
      </w:r>
    </w:p>
    <w:p w:rsidR="006B6650" w:rsidRPr="00A17F71" w:rsidRDefault="006B6650" w:rsidP="006B6650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17F71">
        <w:rPr>
          <w:rFonts w:ascii="Arial" w:hAnsi="Arial" w:cs="Arial"/>
          <w:b/>
          <w:sz w:val="24"/>
          <w:szCs w:val="24"/>
        </w:rPr>
        <w:t>Parágrafo único:</w:t>
      </w:r>
      <w:r w:rsidRPr="00A17F71">
        <w:rPr>
          <w:rFonts w:ascii="Arial" w:hAnsi="Arial" w:cs="Arial"/>
          <w:sz w:val="24"/>
          <w:szCs w:val="24"/>
        </w:rPr>
        <w:t xml:space="preserve"> A efetivação da inscrição se dará mediante </w:t>
      </w:r>
      <w:r w:rsidRPr="00A17F71">
        <w:rPr>
          <w:rFonts w:ascii="Arial" w:hAnsi="Arial" w:cs="Arial"/>
          <w:sz w:val="24"/>
          <w:szCs w:val="24"/>
          <w:u w:val="single"/>
        </w:rPr>
        <w:t xml:space="preserve">a entrega da documentação (completa) exigida no item </w:t>
      </w:r>
      <w:proofErr w:type="gramStart"/>
      <w:r w:rsidRPr="00A17F71">
        <w:rPr>
          <w:rFonts w:ascii="Arial" w:hAnsi="Arial" w:cs="Arial"/>
          <w:sz w:val="24"/>
          <w:szCs w:val="24"/>
          <w:u w:val="single"/>
        </w:rPr>
        <w:t>4</w:t>
      </w:r>
      <w:proofErr w:type="gramEnd"/>
      <w:r w:rsidRPr="00A17F71">
        <w:rPr>
          <w:rFonts w:ascii="Arial" w:hAnsi="Arial" w:cs="Arial"/>
          <w:sz w:val="24"/>
          <w:szCs w:val="24"/>
          <w:u w:val="single"/>
        </w:rPr>
        <w:t xml:space="preserve"> deste Edital e será de inteira responsabilidade do candidato, ressaltando que não haverá conferência no ato da entrega e protocolo.</w:t>
      </w:r>
    </w:p>
    <w:p w:rsidR="006B6650" w:rsidRDefault="006B6650" w:rsidP="006B6650">
      <w:pPr>
        <w:tabs>
          <w:tab w:val="left" w:pos="1090"/>
        </w:tabs>
        <w:spacing w:before="140" w:line="360" w:lineRule="auto"/>
        <w:ind w:right="-63"/>
        <w:contextualSpacing/>
        <w:jc w:val="both"/>
        <w:rPr>
          <w:rFonts w:ascii="Arial" w:hAnsi="Arial" w:cs="Arial"/>
          <w:sz w:val="24"/>
          <w:szCs w:val="24"/>
        </w:rPr>
      </w:pPr>
      <w:r w:rsidRPr="00A17F71">
        <w:rPr>
          <w:rFonts w:ascii="Arial" w:hAnsi="Arial" w:cs="Arial"/>
          <w:sz w:val="24"/>
          <w:szCs w:val="24"/>
        </w:rPr>
        <w:t>3.3.2.</w:t>
      </w:r>
      <w:r w:rsidRPr="00A17F71">
        <w:rPr>
          <w:rFonts w:ascii="Arial" w:hAnsi="Arial" w:cs="Arial"/>
          <w:sz w:val="24"/>
          <w:szCs w:val="24"/>
        </w:rPr>
        <w:tab/>
        <w:t>A documentação entregue fora do prazo não será recebida.</w:t>
      </w:r>
    </w:p>
    <w:p w:rsidR="00B6612D" w:rsidRDefault="00B6612D" w:rsidP="006B6650">
      <w:pPr>
        <w:tabs>
          <w:tab w:val="left" w:pos="1090"/>
        </w:tabs>
        <w:spacing w:before="140" w:line="360" w:lineRule="auto"/>
        <w:ind w:right="-63"/>
        <w:contextualSpacing/>
        <w:jc w:val="both"/>
        <w:rPr>
          <w:rFonts w:ascii="Arial" w:hAnsi="Arial" w:cs="Arial"/>
          <w:sz w:val="24"/>
          <w:szCs w:val="24"/>
        </w:rPr>
      </w:pPr>
    </w:p>
    <w:p w:rsidR="00B6612D" w:rsidRPr="00B6612D" w:rsidRDefault="00B6612D" w:rsidP="006B6650">
      <w:pPr>
        <w:tabs>
          <w:tab w:val="left" w:pos="1090"/>
        </w:tabs>
        <w:spacing w:before="140" w:line="360" w:lineRule="auto"/>
        <w:ind w:right="-6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6612D">
        <w:rPr>
          <w:rFonts w:ascii="Arial" w:hAnsi="Arial" w:cs="Arial"/>
          <w:b/>
          <w:sz w:val="24"/>
          <w:szCs w:val="24"/>
        </w:rPr>
        <w:t>No item 6.1 onde se lê:</w:t>
      </w:r>
    </w:p>
    <w:p w:rsidR="00B6612D" w:rsidRPr="00B6612D" w:rsidRDefault="00B6612D" w:rsidP="00B6612D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sz w:val="20"/>
          <w:szCs w:val="20"/>
        </w:rPr>
      </w:pPr>
      <w:r w:rsidRPr="00B6612D">
        <w:rPr>
          <w:rFonts w:ascii="Arial" w:hAnsi="Arial" w:cs="Arial"/>
          <w:sz w:val="20"/>
          <w:szCs w:val="20"/>
        </w:rPr>
        <w:t>6.1.</w:t>
      </w:r>
      <w:r w:rsidRPr="00B6612D">
        <w:rPr>
          <w:rFonts w:ascii="Arial" w:hAnsi="Arial" w:cs="Arial"/>
          <w:sz w:val="20"/>
          <w:szCs w:val="20"/>
        </w:rPr>
        <w:tab/>
        <w:t>O processo de avaliação seguirá o seguinte cronograma:</w:t>
      </w:r>
    </w:p>
    <w:tbl>
      <w:tblPr>
        <w:tblStyle w:val="Tabelacomgrade"/>
        <w:tblW w:w="5240" w:type="pct"/>
        <w:tblLook w:val="04A0"/>
      </w:tblPr>
      <w:tblGrid>
        <w:gridCol w:w="4593"/>
        <w:gridCol w:w="4546"/>
      </w:tblGrid>
      <w:tr w:rsidR="00B6612D" w:rsidRPr="00B6612D" w:rsidTr="00CA01E2">
        <w:trPr>
          <w:trHeight w:val="359"/>
        </w:trPr>
        <w:tc>
          <w:tcPr>
            <w:tcW w:w="2513" w:type="pct"/>
            <w:shd w:val="clear" w:color="auto" w:fill="D9D9D9" w:themeFill="background1" w:themeFillShade="D9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12D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2487" w:type="pct"/>
            <w:shd w:val="clear" w:color="auto" w:fill="D9D9D9" w:themeFill="background1" w:themeFillShade="D9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12D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</w:tr>
      <w:tr w:rsidR="00B6612D" w:rsidRPr="00B6612D" w:rsidTr="00CA01E2">
        <w:trPr>
          <w:trHeight w:val="359"/>
        </w:trPr>
        <w:tc>
          <w:tcPr>
            <w:tcW w:w="2513" w:type="pct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2D">
              <w:rPr>
                <w:rFonts w:ascii="Arial" w:hAnsi="Arial" w:cs="Arial"/>
                <w:sz w:val="20"/>
                <w:szCs w:val="20"/>
              </w:rPr>
              <w:t>Publicação e divulgação do Edital</w:t>
            </w:r>
          </w:p>
        </w:tc>
        <w:tc>
          <w:tcPr>
            <w:tcW w:w="2487" w:type="pct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B6612D">
              <w:rPr>
                <w:rFonts w:ascii="Arial" w:hAnsi="Arial" w:cs="Arial"/>
                <w:sz w:val="20"/>
                <w:szCs w:val="20"/>
              </w:rPr>
              <w:t xml:space="preserve"> de março de 2022</w:t>
            </w:r>
          </w:p>
        </w:tc>
      </w:tr>
      <w:tr w:rsidR="00B6612D" w:rsidRPr="00B6612D" w:rsidTr="00CA01E2">
        <w:trPr>
          <w:trHeight w:val="359"/>
        </w:trPr>
        <w:tc>
          <w:tcPr>
            <w:tcW w:w="2513" w:type="pct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ind w:right="-11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2D">
              <w:rPr>
                <w:rFonts w:ascii="Arial" w:hAnsi="Arial" w:cs="Arial"/>
                <w:sz w:val="20"/>
                <w:szCs w:val="20"/>
              </w:rPr>
              <w:t>Período de inscrição, entrega de documentos e horário</w:t>
            </w:r>
          </w:p>
        </w:tc>
        <w:tc>
          <w:tcPr>
            <w:tcW w:w="2487" w:type="pct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2D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14 </w:t>
            </w:r>
            <w:r w:rsidRPr="00B6612D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12D">
              <w:rPr>
                <w:rFonts w:ascii="Arial" w:hAnsi="Arial" w:cs="Arial"/>
                <w:spacing w:val="28"/>
                <w:sz w:val="20"/>
                <w:szCs w:val="20"/>
              </w:rPr>
              <w:t>março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B6612D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12D">
              <w:rPr>
                <w:rFonts w:ascii="Arial" w:hAnsi="Arial" w:cs="Arial"/>
                <w:sz w:val="20"/>
                <w:szCs w:val="20"/>
              </w:rPr>
              <w:t>2022até 20 de dezembro</w:t>
            </w:r>
            <w:r w:rsidRPr="00B6612D">
              <w:rPr>
                <w:rFonts w:ascii="Arial" w:hAnsi="Arial" w:cs="Arial"/>
                <w:spacing w:val="28"/>
                <w:sz w:val="20"/>
                <w:szCs w:val="20"/>
              </w:rPr>
              <w:t xml:space="preserve"> de </w:t>
            </w:r>
            <w:proofErr w:type="gramStart"/>
            <w:r w:rsidRPr="00B6612D">
              <w:rPr>
                <w:rFonts w:ascii="Arial" w:hAnsi="Arial" w:cs="Arial"/>
                <w:spacing w:val="28"/>
                <w:sz w:val="20"/>
                <w:szCs w:val="20"/>
              </w:rPr>
              <w:t>2022</w:t>
            </w:r>
            <w:r w:rsidRPr="00B6612D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B6612D">
              <w:rPr>
                <w:rFonts w:ascii="Arial" w:hAnsi="Arial" w:cs="Arial"/>
                <w:sz w:val="20"/>
                <w:szCs w:val="20"/>
              </w:rPr>
              <w:t>das07h30màs11h30m e das 13h às 17h</w:t>
            </w:r>
          </w:p>
        </w:tc>
      </w:tr>
      <w:tr w:rsidR="00B6612D" w:rsidRPr="00B6612D" w:rsidTr="00CA01E2">
        <w:trPr>
          <w:trHeight w:val="359"/>
        </w:trPr>
        <w:tc>
          <w:tcPr>
            <w:tcW w:w="2513" w:type="pct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2D">
              <w:rPr>
                <w:rFonts w:ascii="Arial" w:hAnsi="Arial" w:cs="Arial"/>
                <w:sz w:val="20"/>
                <w:szCs w:val="20"/>
              </w:rPr>
              <w:t>Período de avaliação documental</w:t>
            </w:r>
          </w:p>
        </w:tc>
        <w:tc>
          <w:tcPr>
            <w:tcW w:w="2487" w:type="pct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2D">
              <w:rPr>
                <w:rFonts w:ascii="Arial" w:hAnsi="Arial" w:cs="Arial"/>
                <w:sz w:val="20"/>
                <w:szCs w:val="20"/>
              </w:rPr>
              <w:t>Dois dias úteis após o protocolo da inscrição</w:t>
            </w:r>
          </w:p>
        </w:tc>
      </w:tr>
      <w:tr w:rsidR="00B6612D" w:rsidRPr="00B6612D" w:rsidTr="00CA01E2">
        <w:trPr>
          <w:trHeight w:val="359"/>
        </w:trPr>
        <w:tc>
          <w:tcPr>
            <w:tcW w:w="2513" w:type="pct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2D">
              <w:rPr>
                <w:rFonts w:ascii="Arial" w:hAnsi="Arial" w:cs="Arial"/>
                <w:sz w:val="20"/>
                <w:szCs w:val="20"/>
              </w:rPr>
              <w:t>Divulgação do resultado preliminar</w:t>
            </w:r>
          </w:p>
        </w:tc>
        <w:tc>
          <w:tcPr>
            <w:tcW w:w="2487" w:type="pct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2D">
              <w:rPr>
                <w:rFonts w:ascii="Arial" w:hAnsi="Arial" w:cs="Arial"/>
                <w:sz w:val="20"/>
                <w:szCs w:val="20"/>
              </w:rPr>
              <w:t xml:space="preserve">Semanalmente, sempre no primeiro dia útil da semana </w:t>
            </w:r>
            <w:proofErr w:type="spellStart"/>
            <w:r w:rsidRPr="00B6612D">
              <w:rPr>
                <w:rFonts w:ascii="Arial" w:hAnsi="Arial" w:cs="Arial"/>
                <w:sz w:val="20"/>
                <w:szCs w:val="20"/>
              </w:rPr>
              <w:t>subsequente</w:t>
            </w:r>
            <w:proofErr w:type="spellEnd"/>
            <w:r w:rsidRPr="00B6612D">
              <w:rPr>
                <w:rFonts w:ascii="Arial" w:hAnsi="Arial" w:cs="Arial"/>
                <w:sz w:val="20"/>
                <w:szCs w:val="20"/>
              </w:rPr>
              <w:t xml:space="preserve"> à avaliação documental</w:t>
            </w:r>
          </w:p>
        </w:tc>
      </w:tr>
      <w:tr w:rsidR="00B6612D" w:rsidRPr="00B6612D" w:rsidTr="00CA01E2">
        <w:trPr>
          <w:trHeight w:val="359"/>
        </w:trPr>
        <w:tc>
          <w:tcPr>
            <w:tcW w:w="2513" w:type="pct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2D">
              <w:rPr>
                <w:rFonts w:ascii="Arial" w:hAnsi="Arial" w:cs="Arial"/>
                <w:sz w:val="20"/>
                <w:szCs w:val="20"/>
              </w:rPr>
              <w:t>Interposição de recurso</w:t>
            </w:r>
          </w:p>
        </w:tc>
        <w:tc>
          <w:tcPr>
            <w:tcW w:w="2487" w:type="pct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2D">
              <w:rPr>
                <w:rFonts w:ascii="Arial" w:hAnsi="Arial" w:cs="Arial"/>
                <w:sz w:val="20"/>
                <w:szCs w:val="20"/>
              </w:rPr>
              <w:t>Até dois dias úteis após a divulgação do resultado preliminar</w:t>
            </w:r>
          </w:p>
        </w:tc>
      </w:tr>
      <w:tr w:rsidR="00B6612D" w:rsidRPr="00B6612D" w:rsidTr="00CA01E2">
        <w:trPr>
          <w:trHeight w:val="359"/>
        </w:trPr>
        <w:tc>
          <w:tcPr>
            <w:tcW w:w="2513" w:type="pct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2D">
              <w:rPr>
                <w:rFonts w:ascii="Arial" w:hAnsi="Arial" w:cs="Arial"/>
                <w:sz w:val="20"/>
                <w:szCs w:val="20"/>
              </w:rPr>
              <w:t>Resultado</w:t>
            </w:r>
            <w:r w:rsidR="00581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12D">
              <w:rPr>
                <w:rFonts w:ascii="Arial" w:hAnsi="Arial" w:cs="Arial"/>
                <w:sz w:val="20"/>
                <w:szCs w:val="20"/>
              </w:rPr>
              <w:t>definitivo</w:t>
            </w:r>
          </w:p>
        </w:tc>
        <w:tc>
          <w:tcPr>
            <w:tcW w:w="2487" w:type="pct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2D">
              <w:rPr>
                <w:rFonts w:ascii="Arial" w:hAnsi="Arial" w:cs="Arial"/>
                <w:sz w:val="20"/>
                <w:szCs w:val="20"/>
              </w:rPr>
              <w:t>Dois dias úteis após o prazo para interposição de recurso</w:t>
            </w:r>
          </w:p>
        </w:tc>
      </w:tr>
      <w:tr w:rsidR="00B6612D" w:rsidRPr="00B6612D" w:rsidTr="00CA01E2">
        <w:trPr>
          <w:trHeight w:val="359"/>
        </w:trPr>
        <w:tc>
          <w:tcPr>
            <w:tcW w:w="2513" w:type="pct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2D">
              <w:rPr>
                <w:rFonts w:ascii="Arial" w:hAnsi="Arial" w:cs="Arial"/>
                <w:sz w:val="20"/>
                <w:szCs w:val="20"/>
              </w:rPr>
              <w:lastRenderedPageBreak/>
              <w:t>Assinatura do Termo de Compromisso</w:t>
            </w:r>
          </w:p>
        </w:tc>
        <w:tc>
          <w:tcPr>
            <w:tcW w:w="2487" w:type="pct"/>
            <w:vAlign w:val="center"/>
          </w:tcPr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6612D">
              <w:rPr>
                <w:rFonts w:ascii="Arial" w:hAnsi="Arial" w:cs="Arial"/>
                <w:sz w:val="20"/>
                <w:szCs w:val="20"/>
                <w:lang w:val="pt-PT"/>
              </w:rPr>
              <w:t>A qualquer momento após a divulgação ou recebimento do resultado, observado o local e horários definidos neste edital.</w:t>
            </w:r>
          </w:p>
          <w:p w:rsidR="00B6612D" w:rsidRPr="00B6612D" w:rsidRDefault="00B6612D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12D">
              <w:rPr>
                <w:rFonts w:ascii="Arial" w:hAnsi="Arial" w:cs="Arial"/>
                <w:sz w:val="20"/>
                <w:szCs w:val="20"/>
              </w:rPr>
              <w:t xml:space="preserve">Obs.: </w:t>
            </w:r>
            <w:r w:rsidRPr="00B6612D">
              <w:rPr>
                <w:rFonts w:ascii="Arial" w:hAnsi="Arial" w:cs="Arial"/>
                <w:sz w:val="20"/>
                <w:szCs w:val="20"/>
                <w:u w:val="single"/>
              </w:rPr>
              <w:t xml:space="preserve">O valor somente será pago trimestralmente, no mês </w:t>
            </w:r>
            <w:proofErr w:type="spellStart"/>
            <w:proofErr w:type="gramStart"/>
            <w:r w:rsidRPr="00B6612D">
              <w:rPr>
                <w:rFonts w:ascii="Arial" w:hAnsi="Arial" w:cs="Arial"/>
                <w:sz w:val="20"/>
                <w:szCs w:val="20"/>
                <w:u w:val="single"/>
              </w:rPr>
              <w:t>subsequente</w:t>
            </w:r>
            <w:proofErr w:type="spellEnd"/>
            <w:r w:rsidRPr="00B6612D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proofErr w:type="gramEnd"/>
            <w:r w:rsidRPr="00B6612D">
              <w:rPr>
                <w:rFonts w:ascii="Arial" w:hAnsi="Arial" w:cs="Arial"/>
                <w:sz w:val="20"/>
                <w:szCs w:val="20"/>
                <w:u w:val="single"/>
              </w:rPr>
              <w:t>após o mês de referência em que o estudante assinar o Termo de Compromisso.</w:t>
            </w:r>
          </w:p>
        </w:tc>
      </w:tr>
    </w:tbl>
    <w:p w:rsidR="00B6612D" w:rsidRPr="00B6612D" w:rsidRDefault="00B6612D" w:rsidP="006B6650">
      <w:pPr>
        <w:tabs>
          <w:tab w:val="left" w:pos="1090"/>
        </w:tabs>
        <w:spacing w:before="140" w:line="360" w:lineRule="auto"/>
        <w:ind w:right="-63"/>
        <w:contextualSpacing/>
        <w:jc w:val="both"/>
        <w:rPr>
          <w:rFonts w:ascii="Arial" w:hAnsi="Arial" w:cs="Arial"/>
          <w:sz w:val="20"/>
          <w:szCs w:val="20"/>
        </w:rPr>
      </w:pPr>
    </w:p>
    <w:p w:rsidR="00B6612D" w:rsidRDefault="00B6612D" w:rsidP="006B6650">
      <w:pPr>
        <w:tabs>
          <w:tab w:val="left" w:pos="1090"/>
        </w:tabs>
        <w:spacing w:before="140" w:line="360" w:lineRule="auto"/>
        <w:ind w:right="-6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Leia-se:</w:t>
      </w:r>
    </w:p>
    <w:p w:rsidR="00B6612D" w:rsidRPr="00A17F71" w:rsidRDefault="00B6612D" w:rsidP="00B6612D">
      <w:pPr>
        <w:tabs>
          <w:tab w:val="left" w:pos="1090"/>
        </w:tabs>
        <w:spacing w:before="140" w:line="360" w:lineRule="auto"/>
        <w:ind w:right="-568"/>
        <w:contextualSpacing/>
        <w:jc w:val="both"/>
        <w:rPr>
          <w:rFonts w:ascii="Arial" w:hAnsi="Arial" w:cs="Arial"/>
          <w:sz w:val="24"/>
          <w:szCs w:val="24"/>
        </w:rPr>
      </w:pPr>
      <w:r w:rsidRPr="00A17F71">
        <w:rPr>
          <w:rFonts w:ascii="Arial" w:hAnsi="Arial" w:cs="Arial"/>
          <w:sz w:val="24"/>
          <w:szCs w:val="24"/>
        </w:rPr>
        <w:t>6.1.</w:t>
      </w:r>
      <w:r w:rsidRPr="00A17F71">
        <w:rPr>
          <w:rFonts w:ascii="Arial" w:hAnsi="Arial" w:cs="Arial"/>
          <w:sz w:val="24"/>
          <w:szCs w:val="24"/>
        </w:rPr>
        <w:tab/>
        <w:t>O processo de avaliação seguirá o seguinte cronograma:</w:t>
      </w:r>
    </w:p>
    <w:tbl>
      <w:tblPr>
        <w:tblStyle w:val="Tabelacomgrade"/>
        <w:tblW w:w="5240" w:type="pct"/>
        <w:tblLook w:val="04A0"/>
      </w:tblPr>
      <w:tblGrid>
        <w:gridCol w:w="4593"/>
        <w:gridCol w:w="4546"/>
      </w:tblGrid>
      <w:tr w:rsidR="00B6612D" w:rsidRPr="00A17F71" w:rsidTr="00CA01E2">
        <w:trPr>
          <w:trHeight w:val="359"/>
        </w:trPr>
        <w:tc>
          <w:tcPr>
            <w:tcW w:w="2513" w:type="pct"/>
            <w:shd w:val="clear" w:color="auto" w:fill="D9D9D9" w:themeFill="background1" w:themeFillShade="D9"/>
            <w:vAlign w:val="center"/>
          </w:tcPr>
          <w:p w:rsidR="00B6612D" w:rsidRPr="00A17F71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F71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2487" w:type="pct"/>
            <w:shd w:val="clear" w:color="auto" w:fill="D9D9D9" w:themeFill="background1" w:themeFillShade="D9"/>
            <w:vAlign w:val="center"/>
          </w:tcPr>
          <w:p w:rsidR="00B6612D" w:rsidRPr="00A17F71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F71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</w:tr>
      <w:tr w:rsidR="00B6612D" w:rsidRPr="00A17F71" w:rsidTr="00CA01E2">
        <w:trPr>
          <w:trHeight w:val="359"/>
        </w:trPr>
        <w:tc>
          <w:tcPr>
            <w:tcW w:w="2513" w:type="pct"/>
            <w:vAlign w:val="center"/>
          </w:tcPr>
          <w:p w:rsidR="00B6612D" w:rsidRPr="00A17F71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71">
              <w:rPr>
                <w:rFonts w:ascii="Arial" w:hAnsi="Arial" w:cs="Arial"/>
                <w:sz w:val="20"/>
                <w:szCs w:val="20"/>
              </w:rPr>
              <w:t>Publicação e divulgação do Edital</w:t>
            </w:r>
          </w:p>
        </w:tc>
        <w:tc>
          <w:tcPr>
            <w:tcW w:w="2487" w:type="pct"/>
            <w:vAlign w:val="center"/>
          </w:tcPr>
          <w:p w:rsidR="00B6612D" w:rsidRPr="00282D43" w:rsidRDefault="00B6612D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D43">
              <w:rPr>
                <w:rFonts w:ascii="Arial" w:hAnsi="Arial" w:cs="Arial"/>
                <w:sz w:val="20"/>
                <w:szCs w:val="20"/>
              </w:rPr>
              <w:t>11 de março de 2022</w:t>
            </w:r>
          </w:p>
        </w:tc>
      </w:tr>
      <w:tr w:rsidR="00B6612D" w:rsidRPr="00A17F71" w:rsidTr="00CA01E2">
        <w:trPr>
          <w:trHeight w:val="359"/>
        </w:trPr>
        <w:tc>
          <w:tcPr>
            <w:tcW w:w="2513" w:type="pct"/>
            <w:vAlign w:val="center"/>
          </w:tcPr>
          <w:p w:rsidR="00B6612D" w:rsidRPr="00A17F71" w:rsidRDefault="00B6612D" w:rsidP="00CA01E2">
            <w:pPr>
              <w:tabs>
                <w:tab w:val="left" w:pos="1090"/>
              </w:tabs>
              <w:spacing w:before="140" w:line="360" w:lineRule="auto"/>
              <w:ind w:right="-11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71">
              <w:rPr>
                <w:rFonts w:ascii="Arial" w:hAnsi="Arial" w:cs="Arial"/>
                <w:sz w:val="20"/>
                <w:szCs w:val="20"/>
              </w:rPr>
              <w:t>Período de inscrição, entrega de documentos e horário</w:t>
            </w:r>
          </w:p>
        </w:tc>
        <w:tc>
          <w:tcPr>
            <w:tcW w:w="2487" w:type="pct"/>
            <w:vAlign w:val="center"/>
          </w:tcPr>
          <w:p w:rsidR="00B6612D" w:rsidRPr="002419FC" w:rsidRDefault="00B6612D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19FC">
              <w:rPr>
                <w:rFonts w:ascii="Arial" w:hAnsi="Arial" w:cs="Arial"/>
                <w:sz w:val="20"/>
                <w:szCs w:val="20"/>
              </w:rPr>
              <w:t xml:space="preserve">11/03/2022 até o </w:t>
            </w:r>
            <w:r w:rsidR="00036ED3">
              <w:rPr>
                <w:rFonts w:ascii="Arial" w:hAnsi="Arial" w:cs="Arial"/>
                <w:sz w:val="20"/>
                <w:szCs w:val="20"/>
              </w:rPr>
              <w:t>dia 20/04</w:t>
            </w:r>
            <w:r w:rsidRPr="002419FC">
              <w:rPr>
                <w:rFonts w:ascii="Arial" w:hAnsi="Arial" w:cs="Arial"/>
                <w:sz w:val="20"/>
                <w:szCs w:val="20"/>
              </w:rPr>
              <w:t>/2022 referente ao 1º seme</w:t>
            </w:r>
            <w:r>
              <w:rPr>
                <w:rFonts w:ascii="Arial" w:hAnsi="Arial" w:cs="Arial"/>
                <w:sz w:val="20"/>
                <w:szCs w:val="20"/>
              </w:rPr>
              <w:t>stre letivo</w:t>
            </w:r>
            <w:r w:rsidRPr="002419FC">
              <w:rPr>
                <w:rFonts w:ascii="Arial" w:hAnsi="Arial" w:cs="Arial"/>
                <w:sz w:val="20"/>
                <w:szCs w:val="20"/>
              </w:rPr>
              <w:t>, em dias úteis, das 07h30m às 11h30m e das 13h às 17h</w:t>
            </w:r>
          </w:p>
        </w:tc>
      </w:tr>
      <w:tr w:rsidR="00B6612D" w:rsidRPr="00A17F71" w:rsidTr="00CA01E2">
        <w:trPr>
          <w:trHeight w:val="359"/>
        </w:trPr>
        <w:tc>
          <w:tcPr>
            <w:tcW w:w="2513" w:type="pct"/>
            <w:vAlign w:val="center"/>
          </w:tcPr>
          <w:p w:rsidR="00B6612D" w:rsidRPr="00A17F71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71">
              <w:rPr>
                <w:rFonts w:ascii="Arial" w:hAnsi="Arial" w:cs="Arial"/>
                <w:sz w:val="20"/>
                <w:szCs w:val="20"/>
              </w:rPr>
              <w:t>Período de avaliação documental</w:t>
            </w:r>
          </w:p>
        </w:tc>
        <w:tc>
          <w:tcPr>
            <w:tcW w:w="2487" w:type="pct"/>
            <w:vAlign w:val="center"/>
          </w:tcPr>
          <w:p w:rsidR="00B6612D" w:rsidRPr="00A17F71" w:rsidRDefault="00036ED3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20/04/2022 à 25</w:t>
            </w:r>
            <w:r w:rsidR="00B6612D">
              <w:rPr>
                <w:rFonts w:ascii="Arial" w:hAnsi="Arial" w:cs="Arial"/>
                <w:sz w:val="20"/>
                <w:szCs w:val="20"/>
              </w:rPr>
              <w:t>/04/2022</w:t>
            </w:r>
          </w:p>
        </w:tc>
      </w:tr>
      <w:tr w:rsidR="00B6612D" w:rsidRPr="00A17F71" w:rsidTr="00CA01E2">
        <w:trPr>
          <w:trHeight w:val="359"/>
        </w:trPr>
        <w:tc>
          <w:tcPr>
            <w:tcW w:w="2513" w:type="pct"/>
            <w:vAlign w:val="center"/>
          </w:tcPr>
          <w:p w:rsidR="00B6612D" w:rsidRPr="00A17F71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71">
              <w:rPr>
                <w:rFonts w:ascii="Arial" w:hAnsi="Arial" w:cs="Arial"/>
                <w:sz w:val="20"/>
                <w:szCs w:val="20"/>
              </w:rPr>
              <w:t>Divulgação do resultado preliminar</w:t>
            </w:r>
          </w:p>
        </w:tc>
        <w:tc>
          <w:tcPr>
            <w:tcW w:w="2487" w:type="pct"/>
            <w:vAlign w:val="center"/>
          </w:tcPr>
          <w:p w:rsidR="00B6612D" w:rsidRPr="00A17F71" w:rsidRDefault="00036ED3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6612D">
              <w:rPr>
                <w:rFonts w:ascii="Arial" w:hAnsi="Arial" w:cs="Arial"/>
                <w:sz w:val="20"/>
                <w:szCs w:val="20"/>
              </w:rPr>
              <w:t xml:space="preserve">/04/2022 </w:t>
            </w:r>
          </w:p>
        </w:tc>
      </w:tr>
      <w:tr w:rsidR="00B6612D" w:rsidRPr="00A17F71" w:rsidTr="00CA01E2">
        <w:trPr>
          <w:trHeight w:val="359"/>
        </w:trPr>
        <w:tc>
          <w:tcPr>
            <w:tcW w:w="2513" w:type="pct"/>
            <w:vAlign w:val="center"/>
          </w:tcPr>
          <w:p w:rsidR="00B6612D" w:rsidRPr="00A17F71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71">
              <w:rPr>
                <w:rFonts w:ascii="Arial" w:hAnsi="Arial" w:cs="Arial"/>
                <w:sz w:val="20"/>
                <w:szCs w:val="20"/>
              </w:rPr>
              <w:t>Interposição de recurso</w:t>
            </w:r>
          </w:p>
        </w:tc>
        <w:tc>
          <w:tcPr>
            <w:tcW w:w="2487" w:type="pct"/>
            <w:vAlign w:val="center"/>
          </w:tcPr>
          <w:p w:rsidR="00B6612D" w:rsidRPr="00A17F71" w:rsidRDefault="00036ED3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17/04/2022 a 28</w:t>
            </w:r>
            <w:r w:rsidR="00B6612D">
              <w:rPr>
                <w:rFonts w:ascii="Arial" w:hAnsi="Arial" w:cs="Arial"/>
                <w:sz w:val="20"/>
                <w:szCs w:val="20"/>
              </w:rPr>
              <w:t xml:space="preserve">/04/2022 </w:t>
            </w:r>
          </w:p>
        </w:tc>
      </w:tr>
      <w:tr w:rsidR="00B6612D" w:rsidRPr="00A17F71" w:rsidTr="00CA01E2">
        <w:trPr>
          <w:trHeight w:val="359"/>
        </w:trPr>
        <w:tc>
          <w:tcPr>
            <w:tcW w:w="2513" w:type="pct"/>
            <w:vAlign w:val="center"/>
          </w:tcPr>
          <w:p w:rsidR="00B6612D" w:rsidRPr="002419FC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9FC">
              <w:rPr>
                <w:rFonts w:ascii="Arial" w:hAnsi="Arial" w:cs="Arial"/>
                <w:sz w:val="20"/>
                <w:szCs w:val="20"/>
              </w:rPr>
              <w:t>Resultado definitivo</w:t>
            </w:r>
          </w:p>
        </w:tc>
        <w:tc>
          <w:tcPr>
            <w:tcW w:w="2487" w:type="pct"/>
            <w:vAlign w:val="center"/>
          </w:tcPr>
          <w:p w:rsidR="00B6612D" w:rsidRPr="00A17F71" w:rsidRDefault="00036ED3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B6612D">
              <w:rPr>
                <w:rFonts w:ascii="Arial" w:hAnsi="Arial" w:cs="Arial"/>
                <w:sz w:val="20"/>
                <w:szCs w:val="20"/>
              </w:rPr>
              <w:t>/04/2022</w:t>
            </w:r>
          </w:p>
        </w:tc>
      </w:tr>
      <w:tr w:rsidR="00B6612D" w:rsidRPr="000B795F" w:rsidTr="00CA01E2">
        <w:trPr>
          <w:trHeight w:val="359"/>
        </w:trPr>
        <w:tc>
          <w:tcPr>
            <w:tcW w:w="2513" w:type="pct"/>
            <w:vAlign w:val="center"/>
          </w:tcPr>
          <w:p w:rsidR="00B6612D" w:rsidRPr="00A17F71" w:rsidRDefault="00B6612D" w:rsidP="00CA01E2">
            <w:pPr>
              <w:tabs>
                <w:tab w:val="left" w:pos="1090"/>
              </w:tabs>
              <w:spacing w:before="140" w:line="360" w:lineRule="auto"/>
              <w:ind w:right="-56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71">
              <w:rPr>
                <w:rFonts w:ascii="Arial" w:hAnsi="Arial" w:cs="Arial"/>
                <w:sz w:val="20"/>
                <w:szCs w:val="20"/>
              </w:rPr>
              <w:t>Assinatura do Termo de Compromisso</w:t>
            </w:r>
          </w:p>
        </w:tc>
        <w:tc>
          <w:tcPr>
            <w:tcW w:w="2487" w:type="pct"/>
            <w:vAlign w:val="center"/>
          </w:tcPr>
          <w:p w:rsidR="00B6612D" w:rsidRPr="000B795F" w:rsidRDefault="00036ED3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Até o dia 10/05</w:t>
            </w:r>
            <w:r w:rsidR="00B6612D" w:rsidRPr="000B795F">
              <w:rPr>
                <w:rFonts w:ascii="Arial" w:hAnsi="Arial" w:cs="Arial"/>
                <w:sz w:val="20"/>
                <w:szCs w:val="20"/>
                <w:lang w:val="pt-PT"/>
              </w:rPr>
              <w:t>/2022, observado o local e horários definidos neste edital.</w:t>
            </w:r>
          </w:p>
          <w:p w:rsidR="00B6612D" w:rsidRPr="000B795F" w:rsidRDefault="00B6612D" w:rsidP="00CA01E2">
            <w:pPr>
              <w:tabs>
                <w:tab w:val="left" w:pos="1090"/>
              </w:tabs>
              <w:spacing w:before="14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95F">
              <w:rPr>
                <w:rFonts w:ascii="Arial" w:hAnsi="Arial" w:cs="Arial"/>
                <w:sz w:val="20"/>
                <w:szCs w:val="20"/>
              </w:rPr>
              <w:t xml:space="preserve">Obs.: </w:t>
            </w:r>
            <w:r w:rsidRPr="000B795F">
              <w:rPr>
                <w:rFonts w:ascii="Arial" w:hAnsi="Arial" w:cs="Arial"/>
                <w:sz w:val="20"/>
                <w:szCs w:val="20"/>
                <w:u w:val="single"/>
              </w:rPr>
              <w:t xml:space="preserve">O valor somente será pago trimestralmente, no mês </w:t>
            </w:r>
            <w:proofErr w:type="spellStart"/>
            <w:proofErr w:type="gramStart"/>
            <w:r w:rsidRPr="000B795F">
              <w:rPr>
                <w:rFonts w:ascii="Arial" w:hAnsi="Arial" w:cs="Arial"/>
                <w:sz w:val="20"/>
                <w:szCs w:val="20"/>
                <w:u w:val="single"/>
              </w:rPr>
              <w:t>subsequente</w:t>
            </w:r>
            <w:proofErr w:type="spellEnd"/>
            <w:r w:rsidRPr="000B795F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proofErr w:type="gramEnd"/>
            <w:r w:rsidRPr="000B795F">
              <w:rPr>
                <w:rFonts w:ascii="Arial" w:hAnsi="Arial" w:cs="Arial"/>
                <w:sz w:val="20"/>
                <w:szCs w:val="20"/>
                <w:u w:val="single"/>
              </w:rPr>
              <w:t>após o mês de referência em que o estudante assinar 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B795F">
              <w:rPr>
                <w:rFonts w:ascii="Arial" w:hAnsi="Arial" w:cs="Arial"/>
                <w:sz w:val="20"/>
                <w:szCs w:val="20"/>
                <w:u w:val="single"/>
              </w:rPr>
              <w:t xml:space="preserve">Termo de </w:t>
            </w:r>
            <w:r w:rsidRPr="003808FB">
              <w:rPr>
                <w:rFonts w:ascii="Arial" w:hAnsi="Arial" w:cs="Arial"/>
                <w:sz w:val="20"/>
                <w:szCs w:val="20"/>
                <w:u w:val="single"/>
              </w:rPr>
              <w:t>Compromisso.</w:t>
            </w:r>
          </w:p>
        </w:tc>
      </w:tr>
    </w:tbl>
    <w:p w:rsidR="00B6612D" w:rsidRDefault="00652B9E" w:rsidP="006B6650">
      <w:pPr>
        <w:tabs>
          <w:tab w:val="left" w:pos="1090"/>
        </w:tabs>
        <w:spacing w:before="140" w:line="360" w:lineRule="auto"/>
        <w:ind w:right="-6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demais condições permanecem inalteradas</w:t>
      </w:r>
      <w:r w:rsidR="00B6612D">
        <w:rPr>
          <w:rFonts w:ascii="Arial" w:hAnsi="Arial" w:cs="Arial"/>
          <w:sz w:val="24"/>
          <w:szCs w:val="24"/>
        </w:rPr>
        <w:t xml:space="preserve">. </w:t>
      </w:r>
    </w:p>
    <w:p w:rsidR="00B6612D" w:rsidRDefault="00036ED3" w:rsidP="006B6650">
      <w:pPr>
        <w:tabs>
          <w:tab w:val="left" w:pos="1090"/>
        </w:tabs>
        <w:spacing w:before="140" w:line="360" w:lineRule="auto"/>
        <w:ind w:right="-6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Ponte Serrada, </w:t>
      </w:r>
      <w:r w:rsidR="00581C61">
        <w:rPr>
          <w:rFonts w:ascii="Arial" w:hAnsi="Arial" w:cs="Arial"/>
          <w:sz w:val="24"/>
          <w:szCs w:val="24"/>
        </w:rPr>
        <w:t xml:space="preserve">12 </w:t>
      </w:r>
      <w:r w:rsidR="00B6612D">
        <w:rPr>
          <w:rFonts w:ascii="Arial" w:hAnsi="Arial" w:cs="Arial"/>
          <w:sz w:val="24"/>
          <w:szCs w:val="24"/>
        </w:rPr>
        <w:t xml:space="preserve">de </w:t>
      </w:r>
      <w:r w:rsidR="00581C61">
        <w:rPr>
          <w:rFonts w:ascii="Arial" w:hAnsi="Arial" w:cs="Arial"/>
          <w:sz w:val="24"/>
          <w:szCs w:val="24"/>
        </w:rPr>
        <w:t>abril</w:t>
      </w:r>
      <w:r w:rsidR="00B6612D">
        <w:rPr>
          <w:rFonts w:ascii="Arial" w:hAnsi="Arial" w:cs="Arial"/>
          <w:sz w:val="24"/>
          <w:szCs w:val="24"/>
        </w:rPr>
        <w:t xml:space="preserve"> de 2022. </w:t>
      </w:r>
    </w:p>
    <w:p w:rsidR="00B6612D" w:rsidRDefault="00B6612D" w:rsidP="006B6650">
      <w:pPr>
        <w:tabs>
          <w:tab w:val="left" w:pos="1090"/>
        </w:tabs>
        <w:spacing w:before="140" w:line="360" w:lineRule="auto"/>
        <w:ind w:right="-63"/>
        <w:contextualSpacing/>
        <w:jc w:val="both"/>
        <w:rPr>
          <w:rFonts w:ascii="Arial" w:hAnsi="Arial" w:cs="Arial"/>
          <w:sz w:val="24"/>
          <w:szCs w:val="24"/>
        </w:rPr>
      </w:pPr>
    </w:p>
    <w:p w:rsidR="00B6612D" w:rsidRPr="00A17F71" w:rsidRDefault="00B6612D" w:rsidP="00B6612D">
      <w:pPr>
        <w:tabs>
          <w:tab w:val="left" w:pos="1090"/>
        </w:tabs>
        <w:spacing w:before="140" w:line="360" w:lineRule="auto"/>
        <w:ind w:right="-56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17F71">
        <w:rPr>
          <w:rFonts w:ascii="Arial" w:hAnsi="Arial" w:cs="Arial"/>
          <w:b/>
          <w:sz w:val="24"/>
          <w:szCs w:val="24"/>
        </w:rPr>
        <w:t xml:space="preserve">Alceu Alberto </w:t>
      </w:r>
      <w:proofErr w:type="spellStart"/>
      <w:r w:rsidRPr="00A17F71">
        <w:rPr>
          <w:rFonts w:ascii="Arial" w:hAnsi="Arial" w:cs="Arial"/>
          <w:b/>
          <w:sz w:val="24"/>
          <w:szCs w:val="24"/>
        </w:rPr>
        <w:t>Wrubel</w:t>
      </w:r>
      <w:proofErr w:type="spellEnd"/>
    </w:p>
    <w:p w:rsidR="00B6612D" w:rsidRDefault="00B6612D" w:rsidP="00B6612D">
      <w:pPr>
        <w:tabs>
          <w:tab w:val="left" w:pos="1090"/>
        </w:tabs>
        <w:spacing w:before="140" w:line="360" w:lineRule="auto"/>
        <w:ind w:right="-568"/>
        <w:contextualSpacing/>
        <w:jc w:val="center"/>
        <w:rPr>
          <w:rFonts w:ascii="Arial" w:hAnsi="Arial" w:cs="Arial"/>
          <w:sz w:val="24"/>
          <w:szCs w:val="24"/>
        </w:rPr>
      </w:pPr>
      <w:r w:rsidRPr="00A17F71">
        <w:rPr>
          <w:rFonts w:ascii="Arial" w:hAnsi="Arial" w:cs="Arial"/>
          <w:sz w:val="24"/>
          <w:szCs w:val="24"/>
        </w:rPr>
        <w:t>Prefeito Municipal</w:t>
      </w:r>
    </w:p>
    <w:p w:rsidR="00B6612D" w:rsidRPr="00A17F71" w:rsidRDefault="00B6612D" w:rsidP="00B6612D">
      <w:pPr>
        <w:tabs>
          <w:tab w:val="left" w:pos="1090"/>
        </w:tabs>
        <w:spacing w:before="140" w:line="360" w:lineRule="auto"/>
        <w:ind w:right="-568"/>
        <w:contextualSpacing/>
        <w:jc w:val="center"/>
        <w:rPr>
          <w:rFonts w:ascii="Arial" w:hAnsi="Arial" w:cs="Arial"/>
          <w:sz w:val="24"/>
          <w:szCs w:val="24"/>
        </w:rPr>
      </w:pPr>
    </w:p>
    <w:p w:rsidR="00B6612D" w:rsidRPr="00A17F71" w:rsidRDefault="00B6612D" w:rsidP="00B6612D">
      <w:pPr>
        <w:tabs>
          <w:tab w:val="left" w:pos="1090"/>
        </w:tabs>
        <w:spacing w:before="140" w:line="360" w:lineRule="auto"/>
        <w:ind w:right="-56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17F71">
        <w:rPr>
          <w:rFonts w:ascii="Arial" w:hAnsi="Arial" w:cs="Arial"/>
          <w:b/>
          <w:sz w:val="24"/>
          <w:szCs w:val="24"/>
        </w:rPr>
        <w:t xml:space="preserve">Nadia Terezinha </w:t>
      </w:r>
      <w:proofErr w:type="spellStart"/>
      <w:r w:rsidRPr="00A17F71">
        <w:rPr>
          <w:rFonts w:ascii="Arial" w:hAnsi="Arial" w:cs="Arial"/>
          <w:b/>
          <w:sz w:val="24"/>
          <w:szCs w:val="24"/>
        </w:rPr>
        <w:t>Poletto</w:t>
      </w:r>
      <w:proofErr w:type="spellEnd"/>
    </w:p>
    <w:p w:rsidR="00A43C02" w:rsidRDefault="00B6612D" w:rsidP="00B6612D">
      <w:pPr>
        <w:tabs>
          <w:tab w:val="left" w:pos="1090"/>
        </w:tabs>
        <w:spacing w:before="140" w:line="360" w:lineRule="auto"/>
        <w:ind w:right="-568"/>
        <w:contextualSpacing/>
        <w:jc w:val="center"/>
        <w:rPr>
          <w:rFonts w:ascii="Arial" w:hAnsi="Arial" w:cs="Arial"/>
          <w:sz w:val="24"/>
          <w:szCs w:val="24"/>
        </w:rPr>
      </w:pPr>
      <w:r w:rsidRPr="00A17F71">
        <w:rPr>
          <w:rFonts w:ascii="Arial" w:hAnsi="Arial" w:cs="Arial"/>
          <w:sz w:val="24"/>
          <w:szCs w:val="24"/>
        </w:rPr>
        <w:t>Secretária Municipal de Ed</w:t>
      </w:r>
      <w:r>
        <w:rPr>
          <w:rFonts w:ascii="Arial" w:hAnsi="Arial" w:cs="Arial"/>
          <w:sz w:val="24"/>
          <w:szCs w:val="24"/>
        </w:rPr>
        <w:t>ucação, Cultura, Esporte e Lazer</w:t>
      </w:r>
    </w:p>
    <w:sectPr w:rsidR="00A43C02" w:rsidSect="003944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B37" w:rsidRDefault="00437B37" w:rsidP="00437B37">
      <w:pPr>
        <w:spacing w:after="0" w:line="240" w:lineRule="auto"/>
      </w:pPr>
      <w:r>
        <w:separator/>
      </w:r>
    </w:p>
  </w:endnote>
  <w:endnote w:type="continuationSeparator" w:id="1">
    <w:p w:rsidR="00437B37" w:rsidRDefault="00437B37" w:rsidP="0043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B37" w:rsidRDefault="00437B37" w:rsidP="00437B37">
      <w:pPr>
        <w:spacing w:after="0" w:line="240" w:lineRule="auto"/>
      </w:pPr>
      <w:r>
        <w:separator/>
      </w:r>
    </w:p>
  </w:footnote>
  <w:footnote w:type="continuationSeparator" w:id="1">
    <w:p w:rsidR="00437B37" w:rsidRDefault="00437B37" w:rsidP="0043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B37" w:rsidRDefault="00437B37" w:rsidP="00437B37">
    <w:pPr>
      <w:pStyle w:val="Cabealho"/>
      <w:ind w:left="-284" w:right="-260"/>
      <w:jc w:val="center"/>
      <w:rPr>
        <w:rFonts w:ascii="Arial" w:hAnsi="Arial" w:cs="Arial"/>
        <w:b/>
        <w:noProof/>
        <w:sz w:val="36"/>
        <w:szCs w:val="36"/>
      </w:rPr>
    </w:pPr>
    <w:r w:rsidRPr="00497623">
      <w:rPr>
        <w:noProof/>
      </w:rPr>
      <w:drawing>
        <wp:inline distT="0" distB="0" distL="0" distR="0">
          <wp:extent cx="495300" cy="514350"/>
          <wp:effectExtent l="0" t="0" r="0" b="0"/>
          <wp:docPr id="49" name="Imagem 49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B37" w:rsidRPr="007C2425" w:rsidRDefault="00EE6504" w:rsidP="00437B37">
    <w:pPr>
      <w:pStyle w:val="Cabealho"/>
      <w:ind w:right="-260"/>
      <w:jc w:val="center"/>
      <w:rPr>
        <w:rFonts w:ascii="News706 BT" w:hAnsi="News706 BT" w:cs="Arial"/>
        <w:b/>
        <w:noProof/>
        <w:sz w:val="28"/>
        <w:szCs w:val="32"/>
      </w:rPr>
    </w:pPr>
    <w:r>
      <w:rPr>
        <w:rFonts w:ascii="News706 BT" w:hAnsi="News706 BT" w:cs="Arial"/>
        <w:b/>
        <w:noProof/>
        <w:sz w:val="28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8" o:spid="_x0000_s2049" type="#_x0000_t202" style="position:absolute;left:0;text-align:left;margin-left:-17.85pt;margin-top:-3.8pt;width:21.6pt;height:3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" strokecolor="white">
          <v:textbox style="mso-fit-shape-to-text:t">
            <w:txbxContent>
              <w:p w:rsidR="00437B37" w:rsidRDefault="00437B37" w:rsidP="00437B37"/>
            </w:txbxContent>
          </v:textbox>
        </v:shape>
      </w:pict>
    </w:r>
    <w:r w:rsidR="00437B37" w:rsidRPr="007C2425">
      <w:rPr>
        <w:rFonts w:ascii="News706 BT" w:hAnsi="News706 BT" w:cs="Arial"/>
        <w:b/>
        <w:noProof/>
        <w:sz w:val="28"/>
        <w:szCs w:val="32"/>
      </w:rPr>
      <w:t>ESTADO DE SANTA CATARINA</w:t>
    </w:r>
  </w:p>
  <w:p w:rsidR="00437B37" w:rsidRPr="007C2425" w:rsidRDefault="00437B37" w:rsidP="00437B37">
    <w:pPr>
      <w:pStyle w:val="Cabealho"/>
      <w:ind w:right="-260"/>
      <w:jc w:val="center"/>
      <w:rPr>
        <w:rFonts w:ascii="News706 BT" w:hAnsi="News706 BT" w:cs="Arial"/>
        <w:b/>
        <w:noProof/>
        <w:sz w:val="32"/>
        <w:szCs w:val="32"/>
      </w:rPr>
    </w:pPr>
    <w:r w:rsidRPr="007C2425">
      <w:rPr>
        <w:rFonts w:ascii="News706 BT" w:hAnsi="News706 BT" w:cs="Arial"/>
        <w:b/>
        <w:noProof/>
        <w:sz w:val="32"/>
        <w:szCs w:val="32"/>
      </w:rPr>
      <w:t>MUNICÍPIO DE PONTE SERRADA</w:t>
    </w:r>
  </w:p>
  <w:p w:rsidR="00437B37" w:rsidRPr="007C2425" w:rsidRDefault="00437B37" w:rsidP="00437B37">
    <w:pPr>
      <w:pStyle w:val="Cabealho"/>
      <w:ind w:right="-260"/>
      <w:jc w:val="center"/>
      <w:rPr>
        <w:rFonts w:ascii="News706 BT" w:hAnsi="News706 BT" w:cs="Arial"/>
        <w:b/>
        <w:noProof/>
        <w:szCs w:val="24"/>
      </w:rPr>
    </w:pPr>
    <w:r>
      <w:rPr>
        <w:rFonts w:ascii="News706 BT" w:hAnsi="News706 BT" w:cs="Arial"/>
        <w:b/>
        <w:noProof/>
        <w:szCs w:val="24"/>
      </w:rPr>
      <w:t>SECRETARIA DE ADMINISTRAÇÃO E FAZENDA</w:t>
    </w:r>
  </w:p>
  <w:p w:rsidR="00437B37" w:rsidRPr="00437B37" w:rsidRDefault="00437B37" w:rsidP="00437B37">
    <w:pPr>
      <w:pStyle w:val="Cabealho"/>
      <w:ind w:right="-260"/>
      <w:jc w:val="center"/>
      <w:rPr>
        <w:rFonts w:ascii="News706 BT" w:hAnsi="News706 BT" w:cs="Arial"/>
        <w:noProof/>
        <w:sz w:val="14"/>
        <w:szCs w:val="24"/>
      </w:rPr>
    </w:pPr>
    <w:r w:rsidRPr="007C2425">
      <w:rPr>
        <w:rFonts w:ascii="News706 BT" w:hAnsi="News706 BT" w:cs="Arial"/>
        <w:noProof/>
        <w:sz w:val="14"/>
        <w:szCs w:val="24"/>
      </w:rPr>
      <w:t>Rua Madre Maria Theodora, 264 – Centro – CEP 89.683-000</w:t>
    </w:r>
  </w:p>
  <w:p w:rsidR="00437B37" w:rsidRDefault="00437B3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0A9D"/>
    <w:rsid w:val="00036ED3"/>
    <w:rsid w:val="00040DB0"/>
    <w:rsid w:val="00163411"/>
    <w:rsid w:val="001B0000"/>
    <w:rsid w:val="003204D8"/>
    <w:rsid w:val="003808FB"/>
    <w:rsid w:val="003873C9"/>
    <w:rsid w:val="003944FD"/>
    <w:rsid w:val="00435505"/>
    <w:rsid w:val="00437B37"/>
    <w:rsid w:val="00502FC1"/>
    <w:rsid w:val="005819D4"/>
    <w:rsid w:val="00581C61"/>
    <w:rsid w:val="005D71E3"/>
    <w:rsid w:val="00652B9E"/>
    <w:rsid w:val="006B6650"/>
    <w:rsid w:val="007C0A9D"/>
    <w:rsid w:val="008F2AB5"/>
    <w:rsid w:val="0094479A"/>
    <w:rsid w:val="00A43C02"/>
    <w:rsid w:val="00B6612D"/>
    <w:rsid w:val="00BB71E4"/>
    <w:rsid w:val="00BC550C"/>
    <w:rsid w:val="00C821E2"/>
    <w:rsid w:val="00EE6504"/>
    <w:rsid w:val="00F4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5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B3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7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37B3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B37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40DB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40DB0"/>
    <w:rPr>
      <w:rFonts w:ascii="Arial MT" w:eastAsia="Arial MT" w:hAnsi="Arial MT" w:cs="Arial MT"/>
      <w:sz w:val="24"/>
      <w:szCs w:val="24"/>
      <w:lang w:val="pt-PT" w:eastAsia="pt-BR"/>
    </w:rPr>
  </w:style>
  <w:style w:type="paragraph" w:customStyle="1" w:styleId="Ttulo11">
    <w:name w:val="Título 11"/>
    <w:basedOn w:val="Normal"/>
    <w:uiPriority w:val="1"/>
    <w:qFormat/>
    <w:rsid w:val="00040DB0"/>
    <w:pPr>
      <w:widowControl w:val="0"/>
      <w:autoSpaceDE w:val="0"/>
      <w:autoSpaceDN w:val="0"/>
      <w:spacing w:after="0" w:line="240" w:lineRule="auto"/>
      <w:ind w:left="1090" w:hanging="708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B6612D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2022-04-12T11:18:00Z</cp:lastPrinted>
  <dcterms:created xsi:type="dcterms:W3CDTF">2022-04-11T22:24:00Z</dcterms:created>
  <dcterms:modified xsi:type="dcterms:W3CDTF">2022-04-12T11:20:00Z</dcterms:modified>
</cp:coreProperties>
</file>