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DD" w:rsidRPr="002F4BF8" w:rsidRDefault="00CB1DDD" w:rsidP="00CB1DDD">
      <w:pPr>
        <w:spacing w:line="0" w:lineRule="atLeast"/>
        <w:ind w:left="1760"/>
        <w:jc w:val="both"/>
        <w:rPr>
          <w:rFonts w:ascii="Arial" w:eastAsia="Arial" w:hAnsi="Arial"/>
          <w:b/>
          <w:sz w:val="22"/>
          <w:szCs w:val="22"/>
        </w:rPr>
      </w:pPr>
      <w:r w:rsidRPr="002F4BF8">
        <w:rPr>
          <w:rFonts w:ascii="Arial" w:eastAsia="Arial" w:hAnsi="Arial"/>
          <w:b/>
          <w:sz w:val="22"/>
          <w:szCs w:val="22"/>
        </w:rPr>
        <w:t>DECRETO Nº 335/2016, DE 29 DE MARÇO DE 2016.</w:t>
      </w:r>
    </w:p>
    <w:p w:rsidR="00CB1DDD" w:rsidRPr="002F4BF8" w:rsidRDefault="00CB1DDD" w:rsidP="00CB1DDD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06396E" w:rsidRPr="002F4BF8" w:rsidRDefault="0006396E" w:rsidP="00CB1DDD">
      <w:pPr>
        <w:spacing w:line="291" w:lineRule="exact"/>
        <w:jc w:val="both"/>
        <w:rPr>
          <w:rFonts w:ascii="Arial" w:eastAsia="Times New Roman" w:hAnsi="Arial"/>
          <w:sz w:val="22"/>
          <w:szCs w:val="22"/>
        </w:rPr>
      </w:pPr>
    </w:p>
    <w:p w:rsidR="0006396E" w:rsidRPr="002F4BF8" w:rsidRDefault="0006396E" w:rsidP="00CB1DDD">
      <w:pPr>
        <w:spacing w:line="291" w:lineRule="exact"/>
        <w:jc w:val="both"/>
        <w:rPr>
          <w:rFonts w:ascii="Arial" w:eastAsia="Times New Roman" w:hAnsi="Arial"/>
          <w:sz w:val="22"/>
          <w:szCs w:val="22"/>
        </w:rPr>
      </w:pPr>
    </w:p>
    <w:p w:rsidR="00662F25" w:rsidRPr="002F4BF8" w:rsidRDefault="00EB0D44" w:rsidP="00CB1DDD">
      <w:pPr>
        <w:spacing w:line="0" w:lineRule="atLeast"/>
        <w:ind w:left="4540"/>
        <w:jc w:val="both"/>
        <w:rPr>
          <w:rFonts w:ascii="Arial" w:eastAsia="Arial" w:hAnsi="Arial"/>
          <w:b/>
          <w:sz w:val="22"/>
          <w:szCs w:val="22"/>
        </w:rPr>
      </w:pPr>
      <w:r w:rsidRPr="002F4BF8">
        <w:rPr>
          <w:rFonts w:ascii="Arial" w:eastAsia="Arial" w:hAnsi="Arial"/>
          <w:b/>
          <w:sz w:val="22"/>
          <w:szCs w:val="22"/>
        </w:rPr>
        <w:t>Determina os valor</w:t>
      </w:r>
      <w:r w:rsidR="00DD0031" w:rsidRPr="002F4BF8">
        <w:rPr>
          <w:rFonts w:ascii="Arial" w:eastAsia="Arial" w:hAnsi="Arial"/>
          <w:b/>
          <w:sz w:val="22"/>
          <w:szCs w:val="22"/>
        </w:rPr>
        <w:t>es para fins de cobrança de remo</w:t>
      </w:r>
      <w:r w:rsidRPr="002F4BF8">
        <w:rPr>
          <w:rFonts w:ascii="Arial" w:eastAsia="Arial" w:hAnsi="Arial"/>
          <w:b/>
          <w:sz w:val="22"/>
          <w:szCs w:val="22"/>
        </w:rPr>
        <w:t xml:space="preserve">ção, </w:t>
      </w:r>
      <w:proofErr w:type="gramStart"/>
      <w:r w:rsidRPr="002F4BF8">
        <w:rPr>
          <w:rFonts w:ascii="Arial" w:eastAsia="Arial" w:hAnsi="Arial"/>
          <w:b/>
          <w:sz w:val="22"/>
          <w:szCs w:val="22"/>
        </w:rPr>
        <w:t>guarda,</w:t>
      </w:r>
      <w:proofErr w:type="gramEnd"/>
      <w:r w:rsidRPr="002F4BF8">
        <w:rPr>
          <w:rFonts w:ascii="Arial" w:eastAsia="Arial" w:hAnsi="Arial"/>
          <w:b/>
          <w:sz w:val="22"/>
          <w:szCs w:val="22"/>
        </w:rPr>
        <w:t xml:space="preserve"> depósito, diária</w:t>
      </w:r>
      <w:r w:rsidR="00662F25" w:rsidRPr="002F4BF8">
        <w:rPr>
          <w:rFonts w:ascii="Arial" w:eastAsia="Arial" w:hAnsi="Arial"/>
          <w:b/>
          <w:sz w:val="22"/>
          <w:szCs w:val="22"/>
        </w:rPr>
        <w:t xml:space="preserve"> no pátio e adicional excedente</w:t>
      </w:r>
      <w:bookmarkStart w:id="0" w:name="_GoBack"/>
      <w:bookmarkEnd w:id="0"/>
      <w:r w:rsidR="00662F25" w:rsidRPr="002F4BF8">
        <w:rPr>
          <w:rFonts w:ascii="Arial" w:eastAsia="Arial" w:hAnsi="Arial"/>
          <w:b/>
          <w:sz w:val="22"/>
          <w:szCs w:val="22"/>
        </w:rPr>
        <w:t xml:space="preserve">, </w:t>
      </w:r>
      <w:r w:rsidR="00DD0031" w:rsidRPr="002F4BF8">
        <w:rPr>
          <w:rFonts w:ascii="Arial" w:eastAsia="Arial" w:hAnsi="Arial"/>
          <w:b/>
          <w:sz w:val="22"/>
          <w:szCs w:val="22"/>
        </w:rPr>
        <w:t>de</w:t>
      </w:r>
      <w:r w:rsidR="00662F25" w:rsidRPr="002F4BF8">
        <w:rPr>
          <w:rFonts w:ascii="Arial" w:eastAsia="Arial" w:hAnsi="Arial"/>
          <w:b/>
          <w:sz w:val="22"/>
          <w:szCs w:val="22"/>
        </w:rPr>
        <w:t xml:space="preserve"> que se refere a </w:t>
      </w:r>
      <w:r w:rsidR="002F4BF8" w:rsidRPr="002F4BF8">
        <w:rPr>
          <w:rFonts w:ascii="Arial" w:eastAsia="Arial" w:hAnsi="Arial"/>
          <w:b/>
          <w:sz w:val="22"/>
          <w:szCs w:val="22"/>
        </w:rPr>
        <w:t>Lei Complementar Municipal nº 2</w:t>
      </w:r>
      <w:r w:rsidR="00662F25" w:rsidRPr="002F4BF8">
        <w:rPr>
          <w:rFonts w:ascii="Arial" w:eastAsia="Arial" w:hAnsi="Arial"/>
          <w:b/>
          <w:sz w:val="22"/>
          <w:szCs w:val="22"/>
        </w:rPr>
        <w:t>12/2015.</w:t>
      </w:r>
    </w:p>
    <w:p w:rsidR="0006396E" w:rsidRPr="002F4BF8" w:rsidRDefault="0006396E" w:rsidP="00CB1DDD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06396E" w:rsidRPr="002F4BF8" w:rsidRDefault="0006396E" w:rsidP="00CB1DDD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both"/>
        <w:rPr>
          <w:rFonts w:ascii="Arial" w:hAnsi="Arial"/>
          <w:sz w:val="22"/>
          <w:szCs w:val="22"/>
        </w:rPr>
      </w:pPr>
      <w:r w:rsidRPr="002F4BF8">
        <w:rPr>
          <w:rFonts w:ascii="Arial" w:hAnsi="Arial"/>
          <w:b/>
          <w:sz w:val="22"/>
          <w:szCs w:val="22"/>
        </w:rPr>
        <w:t xml:space="preserve">EDUARDO COPPINI, </w:t>
      </w:r>
      <w:r w:rsidRPr="002F4BF8">
        <w:rPr>
          <w:rFonts w:ascii="Arial" w:hAnsi="Arial"/>
          <w:sz w:val="22"/>
          <w:szCs w:val="22"/>
        </w:rPr>
        <w:t xml:space="preserve">Prefeito do Município de Ponte Serrada, Estado de Santa Catarina, usando de suas atribuições legais, consoante </w:t>
      </w:r>
      <w:proofErr w:type="gramStart"/>
      <w:r w:rsidRPr="002F4BF8">
        <w:rPr>
          <w:rFonts w:ascii="Arial" w:hAnsi="Arial"/>
          <w:sz w:val="22"/>
          <w:szCs w:val="22"/>
        </w:rPr>
        <w:t>as</w:t>
      </w:r>
      <w:proofErr w:type="gramEnd"/>
      <w:r w:rsidRPr="002F4BF8">
        <w:rPr>
          <w:rFonts w:ascii="Arial" w:hAnsi="Arial"/>
          <w:sz w:val="22"/>
          <w:szCs w:val="22"/>
        </w:rPr>
        <w:t xml:space="preserve"> normas gerais de direito público, expede o seguinte Decreto:</w:t>
      </w:r>
    </w:p>
    <w:p w:rsidR="0006396E" w:rsidRPr="002F4BF8" w:rsidRDefault="0006396E" w:rsidP="00CB1DDD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:rsidR="00CB1DDD" w:rsidRPr="002F4BF8" w:rsidRDefault="00283CC7" w:rsidP="00CB1DDD">
      <w:pPr>
        <w:spacing w:line="0" w:lineRule="atLeast"/>
        <w:jc w:val="both"/>
        <w:rPr>
          <w:rFonts w:ascii="Arial" w:eastAsia="Arial" w:hAnsi="Arial"/>
          <w:b/>
          <w:sz w:val="22"/>
          <w:szCs w:val="22"/>
        </w:rPr>
      </w:pPr>
      <w:r w:rsidRPr="002F4BF8">
        <w:rPr>
          <w:rFonts w:ascii="Arial" w:eastAsia="Arial" w:hAnsi="Arial"/>
          <w:b/>
          <w:sz w:val="22"/>
          <w:szCs w:val="22"/>
        </w:rPr>
        <w:t>DECRETA</w:t>
      </w:r>
      <w:r w:rsidR="00CB1DDD" w:rsidRPr="002F4BF8">
        <w:rPr>
          <w:rFonts w:ascii="Arial" w:eastAsia="Arial" w:hAnsi="Arial"/>
          <w:b/>
          <w:sz w:val="22"/>
          <w:szCs w:val="22"/>
        </w:rPr>
        <w:t>:</w:t>
      </w:r>
    </w:p>
    <w:p w:rsidR="00CB1DDD" w:rsidRPr="002F4BF8" w:rsidRDefault="00CB1DDD" w:rsidP="00CB1DDD">
      <w:pPr>
        <w:spacing w:line="200" w:lineRule="exact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CB1DDD">
      <w:pPr>
        <w:spacing w:line="293" w:lineRule="exact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  <w:r w:rsidRPr="002F4BF8">
        <w:rPr>
          <w:rFonts w:ascii="Arial" w:eastAsia="Arial" w:hAnsi="Arial"/>
          <w:sz w:val="22"/>
          <w:szCs w:val="22"/>
        </w:rPr>
        <w:t>Art. 1º Fica</w:t>
      </w:r>
      <w:r w:rsidR="004958AF" w:rsidRPr="002F4BF8">
        <w:rPr>
          <w:rFonts w:ascii="Arial" w:eastAsia="Arial" w:hAnsi="Arial"/>
          <w:sz w:val="22"/>
          <w:szCs w:val="22"/>
        </w:rPr>
        <w:t>m</w:t>
      </w:r>
      <w:r w:rsidRPr="002F4BF8">
        <w:rPr>
          <w:rFonts w:ascii="Arial" w:eastAsia="Arial" w:hAnsi="Arial"/>
          <w:sz w:val="22"/>
          <w:szCs w:val="22"/>
        </w:rPr>
        <w:t xml:space="preserve"> </w:t>
      </w:r>
      <w:r w:rsidR="00662F25" w:rsidRPr="002F4BF8">
        <w:rPr>
          <w:rFonts w:ascii="Arial" w:eastAsia="Arial" w:hAnsi="Arial"/>
          <w:sz w:val="22"/>
          <w:szCs w:val="22"/>
        </w:rPr>
        <w:t>determinado</w:t>
      </w:r>
      <w:r w:rsidR="004958AF" w:rsidRPr="002F4BF8">
        <w:rPr>
          <w:rFonts w:ascii="Arial" w:eastAsia="Arial" w:hAnsi="Arial"/>
          <w:sz w:val="22"/>
          <w:szCs w:val="22"/>
        </w:rPr>
        <w:t>s</w:t>
      </w:r>
      <w:r w:rsidR="00662F25" w:rsidRPr="002F4BF8">
        <w:rPr>
          <w:rFonts w:ascii="Arial" w:eastAsia="Arial" w:hAnsi="Arial"/>
          <w:sz w:val="22"/>
          <w:szCs w:val="22"/>
        </w:rPr>
        <w:t xml:space="preserve"> </w:t>
      </w:r>
      <w:proofErr w:type="gramStart"/>
      <w:r w:rsidR="00662F25" w:rsidRPr="002F4BF8">
        <w:rPr>
          <w:rFonts w:ascii="Arial" w:eastAsia="Arial" w:hAnsi="Arial"/>
          <w:sz w:val="22"/>
          <w:szCs w:val="22"/>
        </w:rPr>
        <w:t xml:space="preserve">os valores </w:t>
      </w:r>
      <w:r w:rsidR="00DD0031" w:rsidRPr="002F4BF8">
        <w:rPr>
          <w:rFonts w:ascii="Arial" w:eastAsia="Arial" w:hAnsi="Arial"/>
          <w:sz w:val="22"/>
          <w:szCs w:val="22"/>
        </w:rPr>
        <w:t>que serão utilizados como base para a cobrança do serviço público de remoção, guarda</w:t>
      </w:r>
      <w:proofErr w:type="gramEnd"/>
      <w:r w:rsidR="00DD0031" w:rsidRPr="002F4BF8">
        <w:rPr>
          <w:rFonts w:ascii="Arial" w:eastAsia="Arial" w:hAnsi="Arial"/>
          <w:sz w:val="22"/>
          <w:szCs w:val="22"/>
        </w:rPr>
        <w:t xml:space="preserve"> e depósito de veículos automotores em decorrência de infração de trânsito e aplicação de medidas administrativas.</w:t>
      </w:r>
    </w:p>
    <w:p w:rsidR="00CB1DDD" w:rsidRPr="002F4BF8" w:rsidRDefault="00CB1DDD" w:rsidP="00CB1DDD">
      <w:pPr>
        <w:spacing w:line="240" w:lineRule="exact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  <w:r w:rsidRPr="002F4BF8">
        <w:rPr>
          <w:rFonts w:ascii="Arial" w:eastAsia="Arial" w:hAnsi="Arial"/>
          <w:sz w:val="22"/>
          <w:szCs w:val="22"/>
        </w:rPr>
        <w:t xml:space="preserve">Art. 2º </w:t>
      </w:r>
      <w:r w:rsidR="00713A13" w:rsidRPr="002F4BF8">
        <w:rPr>
          <w:rFonts w:ascii="Arial" w:eastAsia="Arial" w:hAnsi="Arial"/>
          <w:sz w:val="22"/>
          <w:szCs w:val="22"/>
        </w:rPr>
        <w:t>Os valores são</w:t>
      </w:r>
      <w:r w:rsidR="00F521E7" w:rsidRPr="002F4BF8">
        <w:rPr>
          <w:rFonts w:ascii="Arial" w:eastAsia="Arial" w:hAnsi="Arial"/>
          <w:sz w:val="22"/>
          <w:szCs w:val="22"/>
        </w:rPr>
        <w:t xml:space="preserve"> baseados conforme orçamentos que integram este Decreto, bem como em consonância com </w:t>
      </w:r>
      <w:r w:rsidR="00F35227" w:rsidRPr="002F4BF8">
        <w:rPr>
          <w:rFonts w:ascii="Arial" w:eastAsia="Arial" w:hAnsi="Arial"/>
          <w:sz w:val="22"/>
          <w:szCs w:val="22"/>
        </w:rPr>
        <w:t>a</w:t>
      </w:r>
      <w:r w:rsidR="00F521E7" w:rsidRPr="002F4BF8">
        <w:rPr>
          <w:rFonts w:ascii="Arial" w:eastAsia="Arial" w:hAnsi="Arial"/>
          <w:sz w:val="22"/>
          <w:szCs w:val="22"/>
        </w:rPr>
        <w:t xml:space="preserve"> </w:t>
      </w:r>
      <w:r w:rsidR="00F35227" w:rsidRPr="002F4BF8">
        <w:rPr>
          <w:rFonts w:ascii="Arial" w:eastAsia="Arial" w:hAnsi="Arial"/>
          <w:sz w:val="22"/>
          <w:szCs w:val="22"/>
        </w:rPr>
        <w:t>Unidade Fiscal</w:t>
      </w:r>
      <w:r w:rsidR="00F521E7" w:rsidRPr="002F4BF8">
        <w:rPr>
          <w:rFonts w:ascii="Arial" w:eastAsia="Arial" w:hAnsi="Arial"/>
          <w:sz w:val="22"/>
          <w:szCs w:val="22"/>
        </w:rPr>
        <w:t xml:space="preserve"> de Referência Municipal </w:t>
      </w:r>
      <w:r w:rsidR="00816615" w:rsidRPr="002F4BF8">
        <w:rPr>
          <w:rFonts w:ascii="Arial" w:eastAsia="Arial" w:hAnsi="Arial"/>
          <w:sz w:val="22"/>
          <w:szCs w:val="22"/>
        </w:rPr>
        <w:t>–</w:t>
      </w:r>
      <w:r w:rsidR="00F35227" w:rsidRPr="002F4BF8">
        <w:rPr>
          <w:rFonts w:ascii="Arial" w:eastAsia="Arial" w:hAnsi="Arial"/>
          <w:sz w:val="22"/>
          <w:szCs w:val="22"/>
        </w:rPr>
        <w:t xml:space="preserve"> UF</w:t>
      </w:r>
      <w:r w:rsidR="00F521E7" w:rsidRPr="002F4BF8">
        <w:rPr>
          <w:rFonts w:ascii="Arial" w:eastAsia="Arial" w:hAnsi="Arial"/>
          <w:sz w:val="22"/>
          <w:szCs w:val="22"/>
        </w:rPr>
        <w:t>RM</w:t>
      </w:r>
      <w:r w:rsidR="00816615" w:rsidRPr="002F4BF8">
        <w:rPr>
          <w:rFonts w:ascii="Arial" w:eastAsia="Arial" w:hAnsi="Arial"/>
          <w:sz w:val="22"/>
          <w:szCs w:val="22"/>
        </w:rPr>
        <w:t xml:space="preserve"> (valor atual de R$ 178,30 – cento e setenta e oito reais e trinta centavos)</w:t>
      </w:r>
      <w:r w:rsidR="00283CC7" w:rsidRPr="002F4BF8">
        <w:rPr>
          <w:rFonts w:ascii="Arial" w:eastAsia="Arial" w:hAnsi="Arial"/>
          <w:sz w:val="22"/>
          <w:szCs w:val="22"/>
        </w:rPr>
        <w:t>. Segue tabela abaixo</w:t>
      </w:r>
      <w:r w:rsidRPr="002F4BF8">
        <w:rPr>
          <w:rFonts w:ascii="Arial" w:eastAsia="Arial" w:hAnsi="Arial"/>
          <w:sz w:val="22"/>
          <w:szCs w:val="22"/>
        </w:rPr>
        <w:t>:</w:t>
      </w:r>
    </w:p>
    <w:p w:rsidR="00CB1DDD" w:rsidRPr="002F4BF8" w:rsidRDefault="00CB1DDD" w:rsidP="00CB1DDD">
      <w:pPr>
        <w:spacing w:line="248" w:lineRule="exact"/>
        <w:jc w:val="both"/>
        <w:rPr>
          <w:rFonts w:ascii="Arial" w:eastAsia="Times New Roman" w:hAnsi="Arial"/>
          <w:sz w:val="22"/>
          <w:szCs w:val="22"/>
        </w:rPr>
      </w:pPr>
    </w:p>
    <w:tbl>
      <w:tblPr>
        <w:tblW w:w="1049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7"/>
        <w:gridCol w:w="1800"/>
        <w:gridCol w:w="2248"/>
        <w:gridCol w:w="2052"/>
        <w:gridCol w:w="2083"/>
      </w:tblGrid>
      <w:tr w:rsidR="00642411" w:rsidRPr="002F4BF8" w:rsidTr="00642411">
        <w:trPr>
          <w:trHeight w:val="1252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Especificação</w:t>
            </w: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Remoção (</w:t>
            </w:r>
            <w:r w:rsidR="00F35227" w:rsidRPr="002F4BF8">
              <w:rPr>
                <w:rFonts w:ascii="Arial" w:hAnsi="Arial"/>
                <w:b/>
                <w:sz w:val="22"/>
                <w:szCs w:val="22"/>
              </w:rPr>
              <w:t>UF</w:t>
            </w:r>
            <w:r w:rsidR="00EE0AB2" w:rsidRPr="002F4BF8">
              <w:rPr>
                <w:rFonts w:ascii="Arial" w:hAnsi="Arial"/>
                <w:b/>
                <w:sz w:val="22"/>
                <w:szCs w:val="22"/>
              </w:rPr>
              <w:t>RM</w:t>
            </w:r>
            <w:r w:rsidRPr="002F4BF8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Guarda/depósito (</w:t>
            </w:r>
            <w:r w:rsidR="00F35227" w:rsidRPr="002F4BF8">
              <w:rPr>
                <w:rFonts w:ascii="Arial" w:hAnsi="Arial"/>
                <w:b/>
                <w:sz w:val="22"/>
                <w:szCs w:val="22"/>
              </w:rPr>
              <w:t>UF</w:t>
            </w:r>
            <w:r w:rsidR="00EE0AB2" w:rsidRPr="002F4BF8">
              <w:rPr>
                <w:rFonts w:ascii="Arial" w:hAnsi="Arial"/>
                <w:b/>
                <w:sz w:val="22"/>
                <w:szCs w:val="22"/>
              </w:rPr>
              <w:t>RM</w:t>
            </w:r>
            <w:r w:rsidRPr="002F4BF8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Diária no pátio (</w:t>
            </w:r>
            <w:r w:rsidR="00F35227" w:rsidRPr="002F4BF8">
              <w:rPr>
                <w:rFonts w:ascii="Arial" w:hAnsi="Arial"/>
                <w:b/>
                <w:sz w:val="22"/>
                <w:szCs w:val="22"/>
              </w:rPr>
              <w:t>UF</w:t>
            </w:r>
            <w:r w:rsidR="00EE0AB2" w:rsidRPr="002F4BF8">
              <w:rPr>
                <w:rFonts w:ascii="Arial" w:hAnsi="Arial"/>
                <w:b/>
                <w:sz w:val="22"/>
                <w:szCs w:val="22"/>
              </w:rPr>
              <w:t>RM</w:t>
            </w:r>
            <w:r w:rsidRPr="002F4BF8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Adicional excedente/a 5 km da área urbana (valor por quilômetro</w:t>
            </w:r>
            <w:r w:rsidR="00F35227" w:rsidRPr="002F4BF8">
              <w:rPr>
                <w:rFonts w:ascii="Arial" w:hAnsi="Arial"/>
                <w:b/>
                <w:sz w:val="22"/>
                <w:szCs w:val="22"/>
              </w:rPr>
              <w:t xml:space="preserve"> - UF</w:t>
            </w:r>
            <w:r w:rsidR="00EE0AB2" w:rsidRPr="002F4BF8">
              <w:rPr>
                <w:rFonts w:ascii="Arial" w:hAnsi="Arial"/>
                <w:b/>
                <w:sz w:val="22"/>
                <w:szCs w:val="22"/>
              </w:rPr>
              <w:t>RM</w:t>
            </w:r>
            <w:r w:rsidRPr="002F4BF8">
              <w:rPr>
                <w:rFonts w:ascii="Arial" w:hAnsi="Arial"/>
                <w:b/>
                <w:sz w:val="22"/>
                <w:szCs w:val="22"/>
              </w:rPr>
              <w:t>)</w:t>
            </w:r>
          </w:p>
        </w:tc>
      </w:tr>
      <w:tr w:rsidR="00642411" w:rsidRPr="002F4BF8" w:rsidTr="00642411">
        <w:trPr>
          <w:trHeight w:val="588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Motocicleta</w:t>
            </w: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E0AB2" w:rsidRPr="002F4BF8" w:rsidRDefault="007E6CBD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0,54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57BFA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0,13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56707" w:rsidRPr="002F4BF8" w:rsidRDefault="00E56707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0,05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0,012</w:t>
            </w:r>
          </w:p>
        </w:tc>
      </w:tr>
      <w:tr w:rsidR="00642411" w:rsidRPr="002F4BF8" w:rsidTr="00642411">
        <w:trPr>
          <w:trHeight w:val="1141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Automóveis de passeio/camionetes</w:t>
            </w: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E0AB2" w:rsidRPr="002F4BF8" w:rsidRDefault="00EE0AB2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E0AB2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0,70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57BFA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57BFA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0,20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56707" w:rsidRPr="002F4BF8" w:rsidRDefault="00E56707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56707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0,12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0,015</w:t>
            </w:r>
          </w:p>
        </w:tc>
      </w:tr>
      <w:tr w:rsidR="00642411" w:rsidRPr="002F4BF8" w:rsidTr="00642411">
        <w:trPr>
          <w:trHeight w:val="588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Utilitários</w:t>
            </w: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E6CBD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0,90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57BFA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0,27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0,17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922F3" w:rsidRPr="002F4BF8" w:rsidRDefault="004922F3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0,018</w:t>
            </w:r>
          </w:p>
        </w:tc>
      </w:tr>
      <w:tr w:rsidR="00642411" w:rsidRPr="002F4BF8" w:rsidTr="00642411">
        <w:trPr>
          <w:trHeight w:val="553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Mini van</w:t>
            </w:r>
          </w:p>
          <w:p w:rsidR="00642411" w:rsidRPr="002F4BF8" w:rsidRDefault="00642411" w:rsidP="00642411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E6CBD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1,08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C57BFA" w:rsidRPr="002F4BF8" w:rsidRDefault="00E56707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0,39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0,21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922F3" w:rsidRPr="002F4BF8" w:rsidRDefault="004922F3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0,020</w:t>
            </w:r>
          </w:p>
        </w:tc>
      </w:tr>
      <w:tr w:rsidR="00642411" w:rsidRPr="002F4BF8" w:rsidTr="00642411">
        <w:trPr>
          <w:trHeight w:val="623"/>
        </w:trPr>
        <w:tc>
          <w:tcPr>
            <w:tcW w:w="2127" w:type="dxa"/>
            <w:shd w:val="clear" w:color="auto" w:fill="auto"/>
          </w:tcPr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Ônibus/caminhão</w:t>
            </w:r>
          </w:p>
          <w:p w:rsidR="00642411" w:rsidRPr="002F4BF8" w:rsidRDefault="00642411" w:rsidP="00642411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7E6CBD" w:rsidRPr="002F4BF8" w:rsidRDefault="00C57BFA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1,40</w:t>
            </w:r>
          </w:p>
        </w:tc>
        <w:tc>
          <w:tcPr>
            <w:tcW w:w="2268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E56707" w:rsidRPr="002F4BF8" w:rsidRDefault="00E56707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0,55</w:t>
            </w:r>
          </w:p>
        </w:tc>
        <w:tc>
          <w:tcPr>
            <w:tcW w:w="2127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045D99" w:rsidRPr="002F4BF8" w:rsidRDefault="00045D99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0,27</w:t>
            </w:r>
          </w:p>
        </w:tc>
        <w:tc>
          <w:tcPr>
            <w:tcW w:w="2126" w:type="dxa"/>
            <w:shd w:val="clear" w:color="auto" w:fill="auto"/>
          </w:tcPr>
          <w:p w:rsidR="00642411" w:rsidRPr="002F4BF8" w:rsidRDefault="00642411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:rsidR="004922F3" w:rsidRPr="002F4BF8" w:rsidRDefault="004922F3" w:rsidP="00EE0AB2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2F4BF8">
              <w:rPr>
                <w:rFonts w:ascii="Arial" w:hAnsi="Arial"/>
                <w:b/>
                <w:sz w:val="22"/>
                <w:szCs w:val="22"/>
              </w:rPr>
              <w:t>0,04</w:t>
            </w:r>
            <w:r w:rsidR="0049703F" w:rsidRPr="002F4BF8">
              <w:rPr>
                <w:rFonts w:ascii="Arial" w:hAnsi="Arial"/>
                <w:b/>
                <w:sz w:val="22"/>
                <w:szCs w:val="22"/>
              </w:rPr>
              <w:t>0</w:t>
            </w:r>
            <w:r w:rsidR="00E72FC1" w:rsidRPr="002F4BF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</w:tbl>
    <w:p w:rsidR="00CB1DDD" w:rsidRPr="002F4BF8" w:rsidRDefault="00CB1DDD" w:rsidP="00CB1DDD">
      <w:pPr>
        <w:spacing w:line="248" w:lineRule="exact"/>
        <w:jc w:val="both"/>
        <w:rPr>
          <w:rFonts w:ascii="Arial" w:eastAsia="Times New Roman" w:hAnsi="Arial"/>
          <w:sz w:val="22"/>
          <w:szCs w:val="22"/>
        </w:rPr>
      </w:pPr>
    </w:p>
    <w:p w:rsidR="005E7DA3" w:rsidRPr="002F4BF8" w:rsidRDefault="005E7DA3" w:rsidP="00CB1DDD">
      <w:pPr>
        <w:spacing w:line="0" w:lineRule="atLeast"/>
        <w:jc w:val="both"/>
        <w:rPr>
          <w:rFonts w:ascii="Arial" w:eastAsia="Arial" w:hAnsi="Arial"/>
          <w:sz w:val="22"/>
          <w:szCs w:val="22"/>
        </w:rPr>
      </w:pPr>
    </w:p>
    <w:p w:rsidR="003B4207" w:rsidRPr="002F4BF8" w:rsidRDefault="00CB1DDD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  <w:r w:rsidRPr="002F4BF8">
        <w:rPr>
          <w:rFonts w:ascii="Arial" w:eastAsia="Arial" w:hAnsi="Arial"/>
          <w:sz w:val="22"/>
          <w:szCs w:val="22"/>
        </w:rPr>
        <w:t xml:space="preserve">Art. 3º </w:t>
      </w:r>
      <w:r w:rsidR="00265CA2" w:rsidRPr="002F4BF8">
        <w:rPr>
          <w:rFonts w:ascii="Arial" w:eastAsia="Arial" w:hAnsi="Arial"/>
          <w:sz w:val="22"/>
          <w:szCs w:val="22"/>
        </w:rPr>
        <w:t xml:space="preserve">Para a obtenção do valor em </w:t>
      </w:r>
      <w:r w:rsidR="004958AF" w:rsidRPr="002F4BF8">
        <w:rPr>
          <w:rFonts w:ascii="Arial" w:eastAsia="Arial" w:hAnsi="Arial"/>
          <w:sz w:val="22"/>
          <w:szCs w:val="22"/>
        </w:rPr>
        <w:t xml:space="preserve">“moeda </w:t>
      </w:r>
      <w:r w:rsidR="00265CA2" w:rsidRPr="002F4BF8">
        <w:rPr>
          <w:rFonts w:ascii="Arial" w:eastAsia="Arial" w:hAnsi="Arial"/>
          <w:sz w:val="22"/>
          <w:szCs w:val="22"/>
        </w:rPr>
        <w:t>real</w:t>
      </w:r>
      <w:r w:rsidR="004958AF" w:rsidRPr="002F4BF8">
        <w:rPr>
          <w:rFonts w:ascii="Arial" w:eastAsia="Arial" w:hAnsi="Arial"/>
          <w:sz w:val="22"/>
          <w:szCs w:val="22"/>
        </w:rPr>
        <w:t>”</w:t>
      </w:r>
      <w:r w:rsidR="00265CA2" w:rsidRPr="002F4BF8">
        <w:rPr>
          <w:rFonts w:ascii="Arial" w:eastAsia="Arial" w:hAnsi="Arial"/>
          <w:sz w:val="22"/>
          <w:szCs w:val="22"/>
        </w:rPr>
        <w:t xml:space="preserve"> dos itens acima descritos</w:t>
      </w:r>
      <w:proofErr w:type="gramStart"/>
      <w:r w:rsidR="00265CA2" w:rsidRPr="002F4BF8">
        <w:rPr>
          <w:rFonts w:ascii="Arial" w:eastAsia="Arial" w:hAnsi="Arial"/>
          <w:sz w:val="22"/>
          <w:szCs w:val="22"/>
        </w:rPr>
        <w:t>,</w:t>
      </w:r>
      <w:r w:rsidR="000576A5" w:rsidRPr="002F4BF8">
        <w:rPr>
          <w:rFonts w:ascii="Arial" w:eastAsia="Arial" w:hAnsi="Arial"/>
          <w:sz w:val="22"/>
          <w:szCs w:val="22"/>
        </w:rPr>
        <w:t xml:space="preserve"> d</w:t>
      </w:r>
      <w:r w:rsidR="00265CA2" w:rsidRPr="002F4BF8">
        <w:rPr>
          <w:rFonts w:ascii="Arial" w:eastAsia="Arial" w:hAnsi="Arial"/>
          <w:sz w:val="22"/>
          <w:szCs w:val="22"/>
        </w:rPr>
        <w:t>everá</w:t>
      </w:r>
      <w:proofErr w:type="gramEnd"/>
      <w:r w:rsidR="00265CA2" w:rsidRPr="002F4BF8">
        <w:rPr>
          <w:rFonts w:ascii="Arial" w:eastAsia="Arial" w:hAnsi="Arial"/>
          <w:sz w:val="22"/>
          <w:szCs w:val="22"/>
        </w:rPr>
        <w:t xml:space="preserve"> ser multiplicado o </w:t>
      </w:r>
      <w:r w:rsidR="002F33AC" w:rsidRPr="002F4BF8">
        <w:rPr>
          <w:rFonts w:ascii="Arial" w:eastAsia="Arial" w:hAnsi="Arial"/>
          <w:sz w:val="22"/>
          <w:szCs w:val="22"/>
        </w:rPr>
        <w:t xml:space="preserve">número </w:t>
      </w:r>
      <w:r w:rsidR="003B4207" w:rsidRPr="002F4BF8">
        <w:rPr>
          <w:rFonts w:ascii="Arial" w:eastAsia="Arial" w:hAnsi="Arial"/>
          <w:sz w:val="22"/>
          <w:szCs w:val="22"/>
        </w:rPr>
        <w:t>constante na tabela</w:t>
      </w:r>
      <w:r w:rsidR="000576A5" w:rsidRPr="002F4BF8">
        <w:rPr>
          <w:rFonts w:ascii="Arial" w:eastAsia="Arial" w:hAnsi="Arial"/>
          <w:sz w:val="22"/>
          <w:szCs w:val="22"/>
        </w:rPr>
        <w:t xml:space="preserve"> </w:t>
      </w:r>
      <w:r w:rsidR="00953F88" w:rsidRPr="002F4BF8">
        <w:rPr>
          <w:rFonts w:ascii="Arial" w:eastAsia="Arial" w:hAnsi="Arial"/>
          <w:sz w:val="22"/>
          <w:szCs w:val="22"/>
        </w:rPr>
        <w:t>pela</w:t>
      </w:r>
      <w:r w:rsidR="003B4207" w:rsidRPr="002F4BF8">
        <w:rPr>
          <w:rFonts w:ascii="Arial" w:eastAsia="Arial" w:hAnsi="Arial"/>
          <w:sz w:val="22"/>
          <w:szCs w:val="22"/>
        </w:rPr>
        <w:t xml:space="preserve"> </w:t>
      </w:r>
      <w:r w:rsidR="00F35227" w:rsidRPr="002F4BF8">
        <w:rPr>
          <w:rFonts w:ascii="Arial" w:eastAsia="Arial" w:hAnsi="Arial"/>
          <w:sz w:val="22"/>
          <w:szCs w:val="22"/>
        </w:rPr>
        <w:t>UF</w:t>
      </w:r>
      <w:r w:rsidR="003B4207" w:rsidRPr="002F4BF8">
        <w:rPr>
          <w:rFonts w:ascii="Arial" w:eastAsia="Arial" w:hAnsi="Arial"/>
          <w:sz w:val="22"/>
          <w:szCs w:val="22"/>
        </w:rPr>
        <w:t xml:space="preserve">RM – </w:t>
      </w:r>
      <w:r w:rsidR="00F35227" w:rsidRPr="002F4BF8">
        <w:rPr>
          <w:rFonts w:ascii="Arial" w:eastAsia="Arial" w:hAnsi="Arial"/>
          <w:sz w:val="22"/>
          <w:szCs w:val="22"/>
        </w:rPr>
        <w:t>Unidade Fiscal</w:t>
      </w:r>
      <w:r w:rsidR="003B4207" w:rsidRPr="002F4BF8">
        <w:rPr>
          <w:rFonts w:ascii="Arial" w:eastAsia="Arial" w:hAnsi="Arial"/>
          <w:sz w:val="22"/>
          <w:szCs w:val="22"/>
        </w:rPr>
        <w:t xml:space="preserve"> de referência Municipal (R$ 178,30 - cento e setenta e oito reais e trinta centavos)</w:t>
      </w:r>
      <w:r w:rsidR="00F35227" w:rsidRPr="002F4BF8">
        <w:rPr>
          <w:rFonts w:ascii="Arial" w:eastAsia="Arial" w:hAnsi="Arial"/>
          <w:sz w:val="22"/>
          <w:szCs w:val="22"/>
        </w:rPr>
        <w:t>.</w:t>
      </w:r>
    </w:p>
    <w:p w:rsidR="005E7DA3" w:rsidRPr="002F4BF8" w:rsidRDefault="005E7DA3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</w:p>
    <w:p w:rsidR="00CB1DDD" w:rsidRPr="002F4BF8" w:rsidRDefault="003B4207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  <w:r w:rsidRPr="002F4BF8">
        <w:rPr>
          <w:rFonts w:ascii="Arial" w:eastAsia="Arial" w:hAnsi="Arial"/>
          <w:sz w:val="22"/>
          <w:szCs w:val="22"/>
        </w:rPr>
        <w:t xml:space="preserve">Art. 4º </w:t>
      </w:r>
      <w:r w:rsidR="00CB1DDD" w:rsidRPr="002F4BF8">
        <w:rPr>
          <w:rFonts w:ascii="Arial" w:eastAsia="Arial" w:hAnsi="Arial"/>
          <w:sz w:val="22"/>
          <w:szCs w:val="22"/>
        </w:rPr>
        <w:t>Este Decreto entra em vigor na data de sua publicação</w:t>
      </w:r>
      <w:r w:rsidR="00256D02" w:rsidRPr="002F4BF8">
        <w:rPr>
          <w:rFonts w:ascii="Arial" w:eastAsia="Arial" w:hAnsi="Arial"/>
          <w:sz w:val="22"/>
          <w:szCs w:val="22"/>
        </w:rPr>
        <w:t>, revogando-se disposições em contrário</w:t>
      </w:r>
      <w:r w:rsidR="00CB1DDD" w:rsidRPr="002F4BF8">
        <w:rPr>
          <w:rFonts w:ascii="Arial" w:eastAsia="Arial" w:hAnsi="Arial"/>
          <w:sz w:val="22"/>
          <w:szCs w:val="22"/>
        </w:rPr>
        <w:t>.</w:t>
      </w:r>
    </w:p>
    <w:p w:rsidR="00A87673" w:rsidRPr="002F4BF8" w:rsidRDefault="00A87673" w:rsidP="00256D02">
      <w:pPr>
        <w:spacing w:line="276" w:lineRule="auto"/>
        <w:ind w:firstLine="851"/>
        <w:jc w:val="both"/>
        <w:rPr>
          <w:rFonts w:ascii="Arial" w:eastAsia="Arial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256D02" w:rsidRPr="002F4BF8" w:rsidRDefault="00256D02" w:rsidP="00A87673">
      <w:pPr>
        <w:spacing w:line="276" w:lineRule="auto"/>
        <w:ind w:firstLine="993"/>
        <w:jc w:val="both"/>
        <w:rPr>
          <w:rFonts w:ascii="Arial" w:hAnsi="Arial"/>
          <w:b/>
          <w:sz w:val="22"/>
          <w:szCs w:val="22"/>
        </w:rPr>
      </w:pPr>
      <w:r w:rsidRPr="002F4BF8">
        <w:rPr>
          <w:rFonts w:ascii="Arial" w:hAnsi="Arial"/>
          <w:b/>
          <w:sz w:val="22"/>
          <w:szCs w:val="22"/>
        </w:rPr>
        <w:t>GABINETE DO PREFEITO MUNICIPAL DE PONTE SERRADA, ES</w:t>
      </w:r>
      <w:r w:rsidR="00992314" w:rsidRPr="002F4BF8">
        <w:rPr>
          <w:rFonts w:ascii="Arial" w:hAnsi="Arial"/>
          <w:b/>
          <w:sz w:val="22"/>
          <w:szCs w:val="22"/>
        </w:rPr>
        <w:t>TADO DE SANTA CATARINA, EM 29</w:t>
      </w:r>
      <w:r w:rsidRPr="002F4BF8">
        <w:rPr>
          <w:rFonts w:ascii="Arial" w:hAnsi="Arial"/>
          <w:b/>
          <w:sz w:val="22"/>
          <w:szCs w:val="22"/>
        </w:rPr>
        <w:t xml:space="preserve"> DE </w:t>
      </w:r>
      <w:r w:rsidR="00992314" w:rsidRPr="002F4BF8">
        <w:rPr>
          <w:rFonts w:ascii="Arial" w:hAnsi="Arial"/>
          <w:b/>
          <w:sz w:val="22"/>
          <w:szCs w:val="22"/>
        </w:rPr>
        <w:t>MARÇ</w:t>
      </w:r>
      <w:r w:rsidRPr="002F4BF8">
        <w:rPr>
          <w:rFonts w:ascii="Arial" w:hAnsi="Arial"/>
          <w:b/>
          <w:sz w:val="22"/>
          <w:szCs w:val="22"/>
        </w:rPr>
        <w:t>O DE 2016.</w:t>
      </w:r>
    </w:p>
    <w:p w:rsidR="00256D02" w:rsidRPr="002F4BF8" w:rsidRDefault="00256D02" w:rsidP="00256D02">
      <w:pPr>
        <w:spacing w:line="360" w:lineRule="auto"/>
        <w:ind w:firstLine="993"/>
        <w:jc w:val="both"/>
        <w:rPr>
          <w:rFonts w:ascii="Arial" w:hAnsi="Arial"/>
          <w:b/>
          <w:sz w:val="22"/>
          <w:szCs w:val="22"/>
        </w:rPr>
      </w:pPr>
    </w:p>
    <w:p w:rsidR="00CB1DDD" w:rsidRPr="002F4BF8" w:rsidRDefault="003B4207" w:rsidP="00256D02">
      <w:pPr>
        <w:spacing w:line="360" w:lineRule="auto"/>
        <w:ind w:firstLine="993"/>
        <w:jc w:val="both"/>
        <w:rPr>
          <w:rFonts w:ascii="Arial" w:hAnsi="Arial"/>
          <w:b/>
          <w:sz w:val="22"/>
          <w:szCs w:val="22"/>
        </w:rPr>
      </w:pPr>
      <w:r w:rsidRPr="002F4BF8">
        <w:rPr>
          <w:rFonts w:ascii="Arial" w:eastAsia="Arial" w:hAnsi="Arial"/>
          <w:sz w:val="22"/>
          <w:szCs w:val="22"/>
        </w:rPr>
        <w:t xml:space="preserve">Ponte </w:t>
      </w:r>
      <w:proofErr w:type="spellStart"/>
      <w:r w:rsidRPr="002F4BF8">
        <w:rPr>
          <w:rFonts w:ascii="Arial" w:eastAsia="Arial" w:hAnsi="Arial"/>
          <w:sz w:val="22"/>
          <w:szCs w:val="22"/>
        </w:rPr>
        <w:t>Serrada-SC</w:t>
      </w:r>
      <w:proofErr w:type="spellEnd"/>
      <w:r w:rsidRPr="002F4BF8">
        <w:rPr>
          <w:rFonts w:ascii="Arial" w:eastAsia="Arial" w:hAnsi="Arial"/>
          <w:sz w:val="22"/>
          <w:szCs w:val="22"/>
        </w:rPr>
        <w:t>, 29</w:t>
      </w:r>
      <w:r w:rsidR="00CB1DDD" w:rsidRPr="002F4BF8">
        <w:rPr>
          <w:rFonts w:ascii="Arial" w:eastAsia="Arial" w:hAnsi="Arial"/>
          <w:sz w:val="22"/>
          <w:szCs w:val="22"/>
        </w:rPr>
        <w:t xml:space="preserve"> de março 2016. </w:t>
      </w:r>
    </w:p>
    <w:p w:rsidR="00CB1DDD" w:rsidRPr="002F4BF8" w:rsidRDefault="00CB1DDD" w:rsidP="0006396E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3B4207" w:rsidRPr="002F4BF8" w:rsidRDefault="003B4207" w:rsidP="0006396E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both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2F4BF8">
        <w:rPr>
          <w:rFonts w:ascii="Arial" w:eastAsia="Arial" w:hAnsi="Arial"/>
          <w:b/>
          <w:sz w:val="22"/>
          <w:szCs w:val="22"/>
        </w:rPr>
        <w:t>EDUARDO COPPINI</w:t>
      </w:r>
    </w:p>
    <w:p w:rsidR="00CB1DDD" w:rsidRPr="002F4BF8" w:rsidRDefault="00CB1DDD" w:rsidP="0006396E">
      <w:pPr>
        <w:spacing w:line="276" w:lineRule="auto"/>
        <w:jc w:val="center"/>
        <w:rPr>
          <w:rFonts w:ascii="Arial" w:eastAsia="Arial" w:hAnsi="Arial"/>
          <w:b/>
          <w:sz w:val="22"/>
          <w:szCs w:val="22"/>
        </w:rPr>
      </w:pPr>
      <w:r w:rsidRPr="002F4BF8">
        <w:rPr>
          <w:rFonts w:ascii="Arial" w:eastAsia="Arial" w:hAnsi="Arial"/>
          <w:b/>
          <w:sz w:val="22"/>
          <w:szCs w:val="22"/>
        </w:rPr>
        <w:t>Prefeito Municipal</w:t>
      </w:r>
    </w:p>
    <w:p w:rsidR="00CB1DDD" w:rsidRPr="002F4BF8" w:rsidRDefault="00CB1DDD" w:rsidP="0006396E">
      <w:pPr>
        <w:spacing w:line="276" w:lineRule="auto"/>
        <w:jc w:val="center"/>
        <w:rPr>
          <w:rFonts w:ascii="Arial" w:eastAsia="Times New Roman" w:hAnsi="Arial"/>
          <w:sz w:val="22"/>
          <w:szCs w:val="22"/>
        </w:rPr>
      </w:pPr>
    </w:p>
    <w:p w:rsidR="00CB1DDD" w:rsidRPr="002F4BF8" w:rsidRDefault="00CB1DDD" w:rsidP="0006396E">
      <w:pPr>
        <w:spacing w:line="276" w:lineRule="auto"/>
        <w:jc w:val="both"/>
        <w:rPr>
          <w:rFonts w:ascii="Arial" w:hAnsi="Arial"/>
          <w:sz w:val="22"/>
          <w:szCs w:val="22"/>
        </w:rPr>
      </w:pPr>
    </w:p>
    <w:p w:rsidR="00CB1DDD" w:rsidRPr="002F4BF8" w:rsidRDefault="00CB1DDD">
      <w:pPr>
        <w:rPr>
          <w:rFonts w:ascii="Arial" w:hAnsi="Arial"/>
          <w:sz w:val="22"/>
          <w:szCs w:val="22"/>
        </w:rPr>
      </w:pPr>
    </w:p>
    <w:sectPr w:rsidR="00CB1DDD" w:rsidRPr="002F4B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FC1" w:rsidRDefault="00E72FC1" w:rsidP="00CB1DDD">
      <w:r>
        <w:separator/>
      </w:r>
    </w:p>
  </w:endnote>
  <w:endnote w:type="continuationSeparator" w:id="0">
    <w:p w:rsidR="00E72FC1" w:rsidRDefault="00E72FC1" w:rsidP="00CB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Default="00E72FC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Default="00E72FC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Default="00E72FC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FC1" w:rsidRDefault="00E72FC1" w:rsidP="00CB1DDD">
      <w:r>
        <w:separator/>
      </w:r>
    </w:p>
  </w:footnote>
  <w:footnote w:type="continuationSeparator" w:id="0">
    <w:p w:rsidR="00E72FC1" w:rsidRDefault="00E72FC1" w:rsidP="00CB1D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Default="00E72FC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Pr="00485476" w:rsidRDefault="00E72FC1" w:rsidP="00CB1DDD">
    <w:pPr>
      <w:pStyle w:val="Cabealho"/>
      <w:ind w:left="1276"/>
      <w:rPr>
        <w:rFonts w:ascii="Berlin Sans FB Demi" w:hAnsi="Berlin Sans FB Demi"/>
        <w:b/>
        <w:noProof/>
        <w:sz w:val="40"/>
        <w:szCs w:val="40"/>
      </w:rPr>
    </w:pPr>
    <w:r>
      <w:rPr>
        <w:rFonts w:ascii="Berlin Sans FB Demi" w:hAnsi="Berlin Sans FB Demi"/>
        <w:b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-48260</wp:posOffset>
              </wp:positionV>
              <wp:extent cx="1012190" cy="1055370"/>
              <wp:effectExtent l="11430" t="8890" r="7620" b="1206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2190" cy="10553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2FC1" w:rsidRDefault="00E72FC1" w:rsidP="00CB1DDD">
                          <w:pPr>
                            <w:ind w:left="142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BBCF3B2" wp14:editId="7ADDDB83">
                                <wp:extent cx="728980" cy="802005"/>
                                <wp:effectExtent l="0" t="0" r="0" b="0"/>
                                <wp:docPr id="1" name="Imagem 1" descr="C:\Users\Rodrigo\Documents\Brasão Ponte Serrada CorelDRA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2" descr="C:\Users\Rodrigo\Documents\Brasão Ponte Serrada CorelDRA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8980" cy="8020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17.85pt;margin-top:-3.8pt;width:79.7pt;height:83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bGLJwIAAFUEAAAOAAAAZHJzL2Uyb0RvYy54bWysVNtu2zAMfR+wfxD0vviyZG2MOEWXLsOA&#10;dhvQ7QNkSY6FyaIgKbGzrx8lJ1nQvRXzgyCG1CF5eJjV3dhrcpDOKzA1LWY5JdJwEMrsavrzx/bd&#10;LSU+MCOYBiNrepSe3q3fvlkNtpIldKCFdARBjK8GW9MuBFtlmeed7JmfgZUGnS24ngU03S4Tjg2I&#10;3uuszPMP2QBOWAdceo+/PkxOuk74bSt5+Na2Xgaia4q1hXS6dDbxzNYrVu0cs53ipzLYK6romTKY&#10;9AL1wAIje6f+geoVd+ChDTMOfQZtq7hMPWA3Rf6im+eOWZl6QXK8vdDk/x8s/3r47ogSNS0pMazH&#10;EW2YGhkRkgQ5BiBl5GiwvsLQZ4vBYfwII8469evtI/BfnhjYdMzs5L1zMHSSCayxiC+zq6cTjo8g&#10;zfAEApOxfYAENLaujwQiJQTRcVbHy3ywDsJjyrwoiyW6OPqKfLF4f5MmmLHq/Nw6Hz5L6Em81NSh&#10;ABI8Ozz6EMth1TkkZvOgldgqrZPhds1GO3JgKJZt+lIHL8K0IUNNl4tyMTHwCoheBVS9Vn1Nb/P4&#10;TTqMvH0yImkyMKWnO5aszYnIyN3EYhib8TSYBsQRKXUwqRu3ES8duN+UDKjsmhpcPUr0F4NDWRbz&#10;eVyEZMwXNyUa7trTXHuY4QhU00DJdN2EaXn21qldh3nOMrjHQW5VojhOfKrpVDVqNzF/2rO4HNd2&#10;ivr7b7D+AwAA//8DAFBLAwQUAAYACAAAACEA03GOTeEAAAAKAQAADwAAAGRycy9kb3ducmV2Lnht&#10;bEyPT0/CQBDF7yZ+h82YeIOtEAqp3RKCSuLBA2j4cxvasW3szjbdBcq3dzjp7c28lze/See9bdSZ&#10;Ol87NvA0jEAR566ouTTw9fk2mIHyAbnAxjEZuJKHeXZ/l2JSuAuv6bwJpZIS9gkaqEJoE619XpFF&#10;P3QtsXjfrrMYZOxKXXR4kXLb6FEUxdpizXKhwpaWFeU/m5M1UH8c2rDdrV5flm61u+7R7xfv3pjH&#10;h37xDCpQH/7CcMMXdMiE6ehOXHjVGBiMJ1OJipjGoG6B0VgWRxGTWQw6S/X/F7JfAAAA//8DAFBL&#10;AQItABQABgAIAAAAIQC2gziS/gAAAOEBAAATAAAAAAAAAAAAAAAAAAAAAABbQ29udGVudF9UeXBl&#10;c10ueG1sUEsBAi0AFAAGAAgAAAAhADj9If/WAAAAlAEAAAsAAAAAAAAAAAAAAAAALwEAAF9yZWxz&#10;Ly5yZWxzUEsBAi0AFAAGAAgAAAAhAIApsYsnAgAAVQQAAA4AAAAAAAAAAAAAAAAALgIAAGRycy9l&#10;Mm9Eb2MueG1sUEsBAi0AFAAGAAgAAAAhANNxjk3hAAAACgEAAA8AAAAAAAAAAAAAAAAAgQQAAGRy&#10;cy9kb3ducmV2LnhtbFBLBQYAAAAABAAEAPMAAACPBQAAAAA=&#10;" strokecolor="white">
              <v:textbox style="mso-fit-shape-to-text:t">
                <w:txbxContent>
                  <w:p w:rsidR="00283CC7" w:rsidRDefault="00283CC7" w:rsidP="00CB1DDD">
                    <w:pPr>
                      <w:ind w:left="142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BBCF3B2" wp14:editId="7ADDDB83">
                          <wp:extent cx="728980" cy="802005"/>
                          <wp:effectExtent l="0" t="0" r="0" b="0"/>
                          <wp:docPr id="1" name="Imagem 1" descr="C:\Users\Rodrigo\Documents\Brasão Ponte Serrada CorelDRA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2" descr="C:\Users\Rodrigo\Documents\Brasão Ponte Serrada CorelDRA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8980" cy="8020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F4BF8">
      <w:rPr>
        <w:rFonts w:ascii="Berlin Sans FB Demi" w:hAnsi="Berlin Sans FB Demi"/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0383435" o:spid="_x0000_s1026" type="#_x0000_t75" style="position:absolute;left:0;text-align:left;margin-left:0;margin-top:0;width:276.4pt;height:307pt;z-index:-251658240;mso-position-horizontal:center;mso-position-horizontal-relative:margin;mso-position-vertical:center;mso-position-vertical-relative:margin" o:allowincell="f">
          <v:imagedata r:id="rId3" o:title="Brasão Ponte Serrada mm" gain="19661f" blacklevel="22938f"/>
          <w10:wrap anchorx="margin" anchory="margin"/>
        </v:shape>
      </w:pict>
    </w:r>
    <w:r>
      <w:rPr>
        <w:rFonts w:ascii="Berlin Sans FB Demi" w:hAnsi="Berlin Sans FB Demi"/>
        <w:b/>
        <w:noProof/>
        <w:sz w:val="40"/>
        <w:szCs w:val="40"/>
      </w:rPr>
      <w:t>MUNICÍPIO</w:t>
    </w:r>
    <w:r w:rsidRPr="00485476">
      <w:rPr>
        <w:rFonts w:ascii="Berlin Sans FB Demi" w:hAnsi="Berlin Sans FB Demi"/>
        <w:b/>
        <w:noProof/>
        <w:sz w:val="40"/>
        <w:szCs w:val="40"/>
      </w:rPr>
      <w:t xml:space="preserve"> DE PONTE SERRADA</w:t>
    </w:r>
  </w:p>
  <w:p w:rsidR="00E72FC1" w:rsidRPr="00485476" w:rsidRDefault="00E72FC1" w:rsidP="00CB1DDD">
    <w:pPr>
      <w:pStyle w:val="Cabealho"/>
      <w:ind w:left="1276"/>
      <w:rPr>
        <w:rFonts w:ascii="Berlin Sans FB Demi" w:hAnsi="Berlin Sans FB Demi"/>
        <w:b/>
        <w:noProof/>
        <w:sz w:val="40"/>
        <w:szCs w:val="40"/>
      </w:rPr>
    </w:pPr>
    <w:r w:rsidRPr="00485476">
      <w:rPr>
        <w:rFonts w:ascii="Berlin Sans FB Demi" w:hAnsi="Berlin Sans FB Demi"/>
        <w:b/>
        <w:noProof/>
        <w:sz w:val="40"/>
        <w:szCs w:val="40"/>
      </w:rPr>
      <w:t>ESTADO DE SANTA CATARINA</w:t>
    </w:r>
  </w:p>
  <w:p w:rsidR="00E72FC1" w:rsidRDefault="00E72FC1" w:rsidP="00CB1DDD">
    <w:pPr>
      <w:pStyle w:val="Cabealho"/>
      <w:ind w:left="1276"/>
      <w:rPr>
        <w:rFonts w:ascii="Berlin Sans FB Demi" w:hAnsi="Berlin Sans FB Demi"/>
        <w:b/>
        <w:noProof/>
        <w:sz w:val="24"/>
        <w:szCs w:val="24"/>
      </w:rPr>
    </w:pPr>
    <w:r w:rsidRPr="00915AE8">
      <w:rPr>
        <w:rFonts w:ascii="Berlin Sans FB Demi" w:hAnsi="Berlin Sans FB Demi"/>
        <w:b/>
        <w:noProof/>
        <w:sz w:val="24"/>
        <w:szCs w:val="24"/>
      </w:rPr>
      <w:t>SECRETARIA MUNICIPAL DE ADMINISTRAÇÃO</w:t>
    </w:r>
  </w:p>
  <w:p w:rsidR="00E72FC1" w:rsidRDefault="00E72FC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FC1" w:rsidRDefault="00E72F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E6F"/>
    <w:rsid w:val="00045D99"/>
    <w:rsid w:val="000576A5"/>
    <w:rsid w:val="0006396E"/>
    <w:rsid w:val="00072BD7"/>
    <w:rsid w:val="000D355A"/>
    <w:rsid w:val="00256D02"/>
    <w:rsid w:val="00265CA2"/>
    <w:rsid w:val="00283CC7"/>
    <w:rsid w:val="0029605C"/>
    <w:rsid w:val="002F33AC"/>
    <w:rsid w:val="002F4BF8"/>
    <w:rsid w:val="00372DD8"/>
    <w:rsid w:val="003B4207"/>
    <w:rsid w:val="004263C9"/>
    <w:rsid w:val="004922F3"/>
    <w:rsid w:val="004958AF"/>
    <w:rsid w:val="0049703F"/>
    <w:rsid w:val="00510E41"/>
    <w:rsid w:val="00580E1D"/>
    <w:rsid w:val="005E7DA3"/>
    <w:rsid w:val="00642411"/>
    <w:rsid w:val="00657FC7"/>
    <w:rsid w:val="00662F25"/>
    <w:rsid w:val="00671037"/>
    <w:rsid w:val="00713A13"/>
    <w:rsid w:val="007A6A6A"/>
    <w:rsid w:val="007E6CBD"/>
    <w:rsid w:val="00816615"/>
    <w:rsid w:val="00953F88"/>
    <w:rsid w:val="00990C4C"/>
    <w:rsid w:val="00992314"/>
    <w:rsid w:val="009B35E4"/>
    <w:rsid w:val="009C62F3"/>
    <w:rsid w:val="00A87673"/>
    <w:rsid w:val="00AC5975"/>
    <w:rsid w:val="00B306B2"/>
    <w:rsid w:val="00B84195"/>
    <w:rsid w:val="00C35682"/>
    <w:rsid w:val="00C57BFA"/>
    <w:rsid w:val="00CB1DDD"/>
    <w:rsid w:val="00D32DFF"/>
    <w:rsid w:val="00DB14D4"/>
    <w:rsid w:val="00DC10F2"/>
    <w:rsid w:val="00DD0031"/>
    <w:rsid w:val="00DE1E6F"/>
    <w:rsid w:val="00E56707"/>
    <w:rsid w:val="00E72FC1"/>
    <w:rsid w:val="00EB0D44"/>
    <w:rsid w:val="00EE0AB2"/>
    <w:rsid w:val="00F35227"/>
    <w:rsid w:val="00F521E7"/>
    <w:rsid w:val="00F524D9"/>
    <w:rsid w:val="00F55076"/>
    <w:rsid w:val="00FD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DD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DDD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DDD"/>
    <w:rPr>
      <w:rFonts w:ascii="Tahoma" w:eastAsia="Calibri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DD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1DD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B1DDD"/>
    <w:rPr>
      <w:rFonts w:ascii="Calibri" w:eastAsia="Calibri" w:hAnsi="Calibri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1DD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B1DDD"/>
    <w:rPr>
      <w:rFonts w:ascii="Calibri" w:eastAsia="Calibri" w:hAnsi="Calibri" w:cs="Arial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DD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DDD"/>
    <w:rPr>
      <w:rFonts w:ascii="Tahoma" w:eastAsia="Calibri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6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cheila coronetti</dc:creator>
  <cp:keywords/>
  <dc:description/>
  <cp:lastModifiedBy>cheila coronetti</cp:lastModifiedBy>
  <cp:revision>13</cp:revision>
  <cp:lastPrinted>2016-03-29T17:30:00Z</cp:lastPrinted>
  <dcterms:created xsi:type="dcterms:W3CDTF">2016-03-29T16:49:00Z</dcterms:created>
  <dcterms:modified xsi:type="dcterms:W3CDTF">2016-04-04T17:34:00Z</dcterms:modified>
</cp:coreProperties>
</file>