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44" w:rsidRPr="008B12B0" w:rsidRDefault="004B2444" w:rsidP="004B2444">
      <w:pPr>
        <w:keepNext/>
        <w:autoSpaceDE w:val="0"/>
        <w:autoSpaceDN w:val="0"/>
        <w:adjustRightInd w:val="0"/>
        <w:spacing w:after="0" w:line="240" w:lineRule="auto"/>
        <w:jc w:val="center"/>
        <w:outlineLvl w:val="1"/>
        <w:rPr>
          <w:rFonts w:eastAsia="Times New Roman" w:cstheme="minorHAnsi"/>
          <w:b/>
          <w:bCs/>
          <w:sz w:val="24"/>
          <w:szCs w:val="24"/>
          <w:lang w:eastAsia="pt-BR"/>
        </w:rPr>
      </w:pPr>
    </w:p>
    <w:p w:rsidR="004B2444" w:rsidRPr="008B12B0" w:rsidRDefault="00B62A74" w:rsidP="004B2444">
      <w:pPr>
        <w:keepNext/>
        <w:autoSpaceDE w:val="0"/>
        <w:autoSpaceDN w:val="0"/>
        <w:adjustRightInd w:val="0"/>
        <w:spacing w:after="0" w:line="240" w:lineRule="auto"/>
        <w:jc w:val="center"/>
        <w:outlineLvl w:val="1"/>
        <w:rPr>
          <w:rFonts w:eastAsia="Times New Roman" w:cstheme="minorHAnsi"/>
          <w:b/>
          <w:bCs/>
          <w:color w:val="FF0000"/>
          <w:sz w:val="24"/>
          <w:szCs w:val="24"/>
          <w:lang w:eastAsia="pt-BR"/>
        </w:rPr>
      </w:pPr>
      <w:r w:rsidRPr="008B12B0">
        <w:rPr>
          <w:rFonts w:eastAsia="Times New Roman" w:cstheme="minorHAnsi"/>
          <w:b/>
          <w:bCs/>
          <w:color w:val="FF0000"/>
          <w:sz w:val="24"/>
          <w:szCs w:val="24"/>
          <w:lang w:eastAsia="pt-BR"/>
        </w:rPr>
        <w:t>PROCESSO DE LICITAÇÃO Nº 10</w:t>
      </w:r>
      <w:r w:rsidR="00713505" w:rsidRPr="008B12B0">
        <w:rPr>
          <w:rFonts w:eastAsia="Times New Roman" w:cstheme="minorHAnsi"/>
          <w:b/>
          <w:bCs/>
          <w:color w:val="FF0000"/>
          <w:sz w:val="24"/>
          <w:szCs w:val="24"/>
          <w:lang w:eastAsia="pt-BR"/>
        </w:rPr>
        <w:t>/2018</w:t>
      </w:r>
      <w:r w:rsidR="004B2444" w:rsidRPr="008B12B0">
        <w:rPr>
          <w:rFonts w:eastAsia="Times New Roman" w:cstheme="minorHAnsi"/>
          <w:b/>
          <w:bCs/>
          <w:color w:val="FF0000"/>
          <w:sz w:val="24"/>
          <w:szCs w:val="24"/>
          <w:lang w:eastAsia="pt-BR"/>
        </w:rPr>
        <w:t xml:space="preserve"> – FMS</w:t>
      </w:r>
    </w:p>
    <w:p w:rsidR="004B2444" w:rsidRPr="008B12B0" w:rsidRDefault="00B62A74" w:rsidP="004B2444">
      <w:pPr>
        <w:keepNext/>
        <w:spacing w:after="0" w:line="240" w:lineRule="auto"/>
        <w:jc w:val="center"/>
        <w:outlineLvl w:val="0"/>
        <w:rPr>
          <w:rFonts w:eastAsia="Times New Roman" w:cstheme="minorHAnsi"/>
          <w:b/>
          <w:bCs/>
          <w:color w:val="FF0000"/>
          <w:sz w:val="24"/>
          <w:szCs w:val="24"/>
          <w:lang w:eastAsia="pt-BR"/>
        </w:rPr>
      </w:pPr>
      <w:r w:rsidRPr="008B12B0">
        <w:rPr>
          <w:rFonts w:eastAsia="Times New Roman" w:cstheme="minorHAnsi"/>
          <w:b/>
          <w:bCs/>
          <w:color w:val="FF0000"/>
          <w:sz w:val="24"/>
          <w:szCs w:val="24"/>
          <w:lang w:eastAsia="pt-BR"/>
        </w:rPr>
        <w:t xml:space="preserve">EDITAL DE PREGÃO PRESENCIAL </w:t>
      </w:r>
      <w:r w:rsidR="004B2444" w:rsidRPr="008B12B0">
        <w:rPr>
          <w:rFonts w:eastAsia="Times New Roman" w:cstheme="minorHAnsi"/>
          <w:b/>
          <w:bCs/>
          <w:color w:val="FF0000"/>
          <w:sz w:val="24"/>
          <w:szCs w:val="24"/>
          <w:lang w:eastAsia="pt-BR"/>
        </w:rPr>
        <w:fldChar w:fldCharType="begin"/>
      </w:r>
      <w:r w:rsidR="004B2444" w:rsidRPr="008B12B0">
        <w:rPr>
          <w:rFonts w:eastAsia="Times New Roman" w:cstheme="minorHAnsi"/>
          <w:b/>
          <w:bCs/>
          <w:color w:val="FF0000"/>
          <w:sz w:val="24"/>
          <w:szCs w:val="24"/>
          <w:lang w:eastAsia="pt-BR"/>
        </w:rPr>
        <w:instrText xml:space="preserve"> IF </w:instrText>
      </w:r>
      <w:r w:rsidR="004B2444" w:rsidRPr="008B12B0">
        <w:rPr>
          <w:rFonts w:eastAsia="Times New Roman" w:cstheme="minorHAnsi"/>
          <w:b/>
          <w:bCs/>
          <w:color w:val="FF0000"/>
          <w:sz w:val="24"/>
          <w:szCs w:val="24"/>
          <w:lang w:eastAsia="pt-BR"/>
        </w:rPr>
        <w:fldChar w:fldCharType="begin"/>
      </w:r>
      <w:r w:rsidR="004B2444" w:rsidRPr="008B12B0">
        <w:rPr>
          <w:rFonts w:eastAsia="Times New Roman" w:cstheme="minorHAnsi"/>
          <w:b/>
          <w:bCs/>
          <w:color w:val="FF0000"/>
          <w:sz w:val="24"/>
          <w:szCs w:val="24"/>
          <w:lang w:eastAsia="pt-BR"/>
        </w:rPr>
        <w:instrText xml:space="preserve"> MERGEFIELD sigla_modal </w:instrText>
      </w:r>
      <w:r w:rsidR="004B2444" w:rsidRPr="008B12B0">
        <w:rPr>
          <w:rFonts w:eastAsia="Times New Roman" w:cstheme="minorHAnsi"/>
          <w:b/>
          <w:bCs/>
          <w:color w:val="FF0000"/>
          <w:sz w:val="24"/>
          <w:szCs w:val="24"/>
          <w:lang w:eastAsia="pt-BR"/>
        </w:rPr>
        <w:fldChar w:fldCharType="separate"/>
      </w:r>
      <w:r w:rsidR="004B2444" w:rsidRPr="008B12B0">
        <w:rPr>
          <w:rFonts w:eastAsia="Times New Roman" w:cstheme="minorHAnsi"/>
          <w:b/>
          <w:bCs/>
          <w:noProof/>
          <w:color w:val="FF0000"/>
          <w:sz w:val="24"/>
          <w:szCs w:val="24"/>
          <w:lang w:eastAsia="pt-BR"/>
        </w:rPr>
        <w:instrText>«sigla_modal»</w:instrText>
      </w:r>
      <w:r w:rsidR="004B2444" w:rsidRPr="008B12B0">
        <w:rPr>
          <w:rFonts w:eastAsia="Times New Roman" w:cstheme="minorHAnsi"/>
          <w:b/>
          <w:bCs/>
          <w:color w:val="FF0000"/>
          <w:sz w:val="24"/>
          <w:szCs w:val="24"/>
          <w:lang w:eastAsia="pt-BR"/>
        </w:rPr>
        <w:fldChar w:fldCharType="end"/>
      </w:r>
      <w:r w:rsidR="004B2444" w:rsidRPr="008B12B0">
        <w:rPr>
          <w:rFonts w:eastAsia="Times New Roman" w:cstheme="minorHAnsi"/>
          <w:b/>
          <w:bCs/>
          <w:color w:val="FF0000"/>
          <w:sz w:val="24"/>
          <w:szCs w:val="24"/>
          <w:lang w:eastAsia="pt-BR"/>
        </w:rPr>
        <w:instrText xml:space="preserve"> = "PE" "PREGÃO ELETRÔNICO" "" </w:instrText>
      </w:r>
      <w:r w:rsidR="004B2444" w:rsidRPr="008B12B0">
        <w:rPr>
          <w:rFonts w:eastAsia="Times New Roman" w:cstheme="minorHAnsi"/>
          <w:b/>
          <w:bCs/>
          <w:color w:val="FF0000"/>
          <w:sz w:val="24"/>
          <w:szCs w:val="24"/>
          <w:lang w:eastAsia="pt-BR"/>
        </w:rPr>
        <w:fldChar w:fldCharType="end"/>
      </w:r>
      <w:r w:rsidR="004B2444" w:rsidRPr="008B12B0">
        <w:rPr>
          <w:rFonts w:eastAsia="Times New Roman" w:cstheme="minorHAnsi"/>
          <w:b/>
          <w:bCs/>
          <w:color w:val="FF0000"/>
          <w:sz w:val="24"/>
          <w:szCs w:val="24"/>
          <w:lang w:eastAsia="pt-BR"/>
        </w:rPr>
        <w:fldChar w:fldCharType="begin"/>
      </w:r>
      <w:r w:rsidR="004B2444" w:rsidRPr="008B12B0">
        <w:rPr>
          <w:rFonts w:eastAsia="Times New Roman" w:cstheme="minorHAnsi"/>
          <w:b/>
          <w:bCs/>
          <w:color w:val="FF0000"/>
          <w:sz w:val="24"/>
          <w:szCs w:val="24"/>
          <w:lang w:eastAsia="pt-BR"/>
        </w:rPr>
        <w:instrText xml:space="preserve"> IF </w:instrText>
      </w:r>
      <w:r w:rsidR="004B2444" w:rsidRPr="008B12B0">
        <w:rPr>
          <w:rFonts w:eastAsia="Times New Roman" w:cstheme="minorHAnsi"/>
          <w:b/>
          <w:bCs/>
          <w:color w:val="FF0000"/>
          <w:sz w:val="24"/>
          <w:szCs w:val="24"/>
          <w:lang w:eastAsia="pt-BR"/>
        </w:rPr>
        <w:fldChar w:fldCharType="begin"/>
      </w:r>
      <w:r w:rsidR="004B2444" w:rsidRPr="008B12B0">
        <w:rPr>
          <w:rFonts w:eastAsia="Times New Roman" w:cstheme="minorHAnsi"/>
          <w:b/>
          <w:bCs/>
          <w:color w:val="FF0000"/>
          <w:sz w:val="24"/>
          <w:szCs w:val="24"/>
          <w:lang w:eastAsia="pt-BR"/>
        </w:rPr>
        <w:instrText xml:space="preserve"> MERGEFIELD sigla_modal </w:instrText>
      </w:r>
      <w:r w:rsidR="004B2444" w:rsidRPr="008B12B0">
        <w:rPr>
          <w:rFonts w:eastAsia="Times New Roman" w:cstheme="minorHAnsi"/>
          <w:b/>
          <w:bCs/>
          <w:color w:val="FF0000"/>
          <w:sz w:val="24"/>
          <w:szCs w:val="24"/>
          <w:lang w:eastAsia="pt-BR"/>
        </w:rPr>
        <w:fldChar w:fldCharType="separate"/>
      </w:r>
      <w:r w:rsidR="004B2444" w:rsidRPr="008B12B0">
        <w:rPr>
          <w:rFonts w:eastAsia="Times New Roman" w:cstheme="minorHAnsi"/>
          <w:b/>
          <w:bCs/>
          <w:noProof/>
          <w:color w:val="FF0000"/>
          <w:sz w:val="24"/>
          <w:szCs w:val="24"/>
          <w:lang w:eastAsia="pt-BR"/>
        </w:rPr>
        <w:instrText>«sigla_modal»</w:instrText>
      </w:r>
      <w:r w:rsidR="004B2444" w:rsidRPr="008B12B0">
        <w:rPr>
          <w:rFonts w:eastAsia="Times New Roman" w:cstheme="minorHAnsi"/>
          <w:b/>
          <w:bCs/>
          <w:color w:val="FF0000"/>
          <w:sz w:val="24"/>
          <w:szCs w:val="24"/>
          <w:lang w:eastAsia="pt-BR"/>
        </w:rPr>
        <w:fldChar w:fldCharType="end"/>
      </w:r>
      <w:r w:rsidR="004B2444" w:rsidRPr="008B12B0">
        <w:rPr>
          <w:rFonts w:eastAsia="Times New Roman" w:cstheme="minorHAnsi"/>
          <w:b/>
          <w:bCs/>
          <w:color w:val="FF0000"/>
          <w:sz w:val="24"/>
          <w:szCs w:val="24"/>
          <w:lang w:eastAsia="pt-BR"/>
        </w:rPr>
        <w:instrText xml:space="preserve"> = "TP" "TOMADA DE PREÇOS" "" </w:instrText>
      </w:r>
      <w:r w:rsidR="004B2444" w:rsidRPr="008B12B0">
        <w:rPr>
          <w:rFonts w:eastAsia="Times New Roman" w:cstheme="minorHAnsi"/>
          <w:b/>
          <w:bCs/>
          <w:color w:val="FF0000"/>
          <w:sz w:val="24"/>
          <w:szCs w:val="24"/>
          <w:lang w:eastAsia="pt-BR"/>
        </w:rPr>
        <w:fldChar w:fldCharType="end"/>
      </w:r>
      <w:r w:rsidR="004B2444" w:rsidRPr="008B12B0">
        <w:rPr>
          <w:rFonts w:eastAsia="Times New Roman" w:cstheme="minorHAnsi"/>
          <w:b/>
          <w:bCs/>
          <w:color w:val="FF0000"/>
          <w:sz w:val="24"/>
          <w:szCs w:val="24"/>
          <w:lang w:eastAsia="pt-BR"/>
        </w:rPr>
        <w:fldChar w:fldCharType="begin"/>
      </w:r>
      <w:r w:rsidR="004B2444" w:rsidRPr="008B12B0">
        <w:rPr>
          <w:rFonts w:eastAsia="Times New Roman" w:cstheme="minorHAnsi"/>
          <w:b/>
          <w:bCs/>
          <w:color w:val="FF0000"/>
          <w:sz w:val="24"/>
          <w:szCs w:val="24"/>
          <w:lang w:eastAsia="pt-BR"/>
        </w:rPr>
        <w:instrText xml:space="preserve"> IF </w:instrText>
      </w:r>
      <w:r w:rsidR="004B2444" w:rsidRPr="008B12B0">
        <w:rPr>
          <w:rFonts w:eastAsia="Times New Roman" w:cstheme="minorHAnsi"/>
          <w:b/>
          <w:bCs/>
          <w:color w:val="FF0000"/>
          <w:sz w:val="24"/>
          <w:szCs w:val="24"/>
          <w:lang w:eastAsia="pt-BR"/>
        </w:rPr>
        <w:fldChar w:fldCharType="begin"/>
      </w:r>
      <w:r w:rsidR="004B2444" w:rsidRPr="008B12B0">
        <w:rPr>
          <w:rFonts w:eastAsia="Times New Roman" w:cstheme="minorHAnsi"/>
          <w:b/>
          <w:bCs/>
          <w:color w:val="FF0000"/>
          <w:sz w:val="24"/>
          <w:szCs w:val="24"/>
          <w:lang w:eastAsia="pt-BR"/>
        </w:rPr>
        <w:instrText xml:space="preserve"> MERGEFIELD sigla_modal </w:instrText>
      </w:r>
      <w:r w:rsidR="004B2444" w:rsidRPr="008B12B0">
        <w:rPr>
          <w:rFonts w:eastAsia="Times New Roman" w:cstheme="minorHAnsi"/>
          <w:b/>
          <w:bCs/>
          <w:color w:val="FF0000"/>
          <w:sz w:val="24"/>
          <w:szCs w:val="24"/>
          <w:lang w:eastAsia="pt-BR"/>
        </w:rPr>
        <w:fldChar w:fldCharType="separate"/>
      </w:r>
      <w:r w:rsidR="004B2444" w:rsidRPr="008B12B0">
        <w:rPr>
          <w:rFonts w:eastAsia="Times New Roman" w:cstheme="minorHAnsi"/>
          <w:b/>
          <w:bCs/>
          <w:noProof/>
          <w:color w:val="FF0000"/>
          <w:sz w:val="24"/>
          <w:szCs w:val="24"/>
          <w:lang w:eastAsia="pt-BR"/>
        </w:rPr>
        <w:instrText>«sigla_modal»</w:instrText>
      </w:r>
      <w:r w:rsidR="004B2444" w:rsidRPr="008B12B0">
        <w:rPr>
          <w:rFonts w:eastAsia="Times New Roman" w:cstheme="minorHAnsi"/>
          <w:b/>
          <w:bCs/>
          <w:color w:val="FF0000"/>
          <w:sz w:val="24"/>
          <w:szCs w:val="24"/>
          <w:lang w:eastAsia="pt-BR"/>
        </w:rPr>
        <w:fldChar w:fldCharType="end"/>
      </w:r>
      <w:r w:rsidR="004B2444" w:rsidRPr="008B12B0">
        <w:rPr>
          <w:rFonts w:eastAsia="Times New Roman" w:cstheme="minorHAnsi"/>
          <w:b/>
          <w:bCs/>
          <w:color w:val="FF0000"/>
          <w:sz w:val="24"/>
          <w:szCs w:val="24"/>
          <w:lang w:eastAsia="pt-BR"/>
        </w:rPr>
        <w:instrText xml:space="preserve"> = "CC" "CONCORRÊNCIA PÚBLICA" "" </w:instrText>
      </w:r>
      <w:r w:rsidR="004B2444" w:rsidRPr="008B12B0">
        <w:rPr>
          <w:rFonts w:eastAsia="Times New Roman" w:cstheme="minorHAnsi"/>
          <w:b/>
          <w:bCs/>
          <w:color w:val="FF0000"/>
          <w:sz w:val="24"/>
          <w:szCs w:val="24"/>
          <w:lang w:eastAsia="pt-BR"/>
        </w:rPr>
        <w:fldChar w:fldCharType="end"/>
      </w:r>
      <w:r w:rsidR="004B2444" w:rsidRPr="008B12B0">
        <w:rPr>
          <w:rFonts w:eastAsia="Times New Roman" w:cstheme="minorHAnsi"/>
          <w:b/>
          <w:bCs/>
          <w:color w:val="FF0000"/>
          <w:sz w:val="24"/>
          <w:szCs w:val="24"/>
          <w:lang w:eastAsia="pt-BR"/>
        </w:rPr>
        <w:fldChar w:fldCharType="begin"/>
      </w:r>
      <w:r w:rsidR="004B2444" w:rsidRPr="008B12B0">
        <w:rPr>
          <w:rFonts w:eastAsia="Times New Roman" w:cstheme="minorHAnsi"/>
          <w:b/>
          <w:bCs/>
          <w:color w:val="FF0000"/>
          <w:sz w:val="24"/>
          <w:szCs w:val="24"/>
          <w:lang w:eastAsia="pt-BR"/>
        </w:rPr>
        <w:instrText xml:space="preserve"> IF </w:instrText>
      </w:r>
      <w:r w:rsidR="004B2444" w:rsidRPr="008B12B0">
        <w:rPr>
          <w:rFonts w:eastAsia="Times New Roman" w:cstheme="minorHAnsi"/>
          <w:b/>
          <w:bCs/>
          <w:color w:val="FF0000"/>
          <w:sz w:val="24"/>
          <w:szCs w:val="24"/>
          <w:lang w:eastAsia="pt-BR"/>
        </w:rPr>
        <w:fldChar w:fldCharType="begin"/>
      </w:r>
      <w:r w:rsidR="004B2444" w:rsidRPr="008B12B0">
        <w:rPr>
          <w:rFonts w:eastAsia="Times New Roman" w:cstheme="minorHAnsi"/>
          <w:b/>
          <w:bCs/>
          <w:color w:val="FF0000"/>
          <w:sz w:val="24"/>
          <w:szCs w:val="24"/>
          <w:lang w:eastAsia="pt-BR"/>
        </w:rPr>
        <w:instrText xml:space="preserve"> MERGEFIELD sigla_modal </w:instrText>
      </w:r>
      <w:r w:rsidR="004B2444" w:rsidRPr="008B12B0">
        <w:rPr>
          <w:rFonts w:eastAsia="Times New Roman" w:cstheme="minorHAnsi"/>
          <w:b/>
          <w:bCs/>
          <w:color w:val="FF0000"/>
          <w:sz w:val="24"/>
          <w:szCs w:val="24"/>
          <w:lang w:eastAsia="pt-BR"/>
        </w:rPr>
        <w:fldChar w:fldCharType="separate"/>
      </w:r>
      <w:r w:rsidR="004B2444" w:rsidRPr="008B12B0">
        <w:rPr>
          <w:rFonts w:eastAsia="Times New Roman" w:cstheme="minorHAnsi"/>
          <w:b/>
          <w:bCs/>
          <w:noProof/>
          <w:color w:val="FF0000"/>
          <w:sz w:val="24"/>
          <w:szCs w:val="24"/>
          <w:lang w:eastAsia="pt-BR"/>
        </w:rPr>
        <w:instrText>«sigla_modal»</w:instrText>
      </w:r>
      <w:r w:rsidR="004B2444" w:rsidRPr="008B12B0">
        <w:rPr>
          <w:rFonts w:eastAsia="Times New Roman" w:cstheme="minorHAnsi"/>
          <w:b/>
          <w:bCs/>
          <w:color w:val="FF0000"/>
          <w:sz w:val="24"/>
          <w:szCs w:val="24"/>
          <w:lang w:eastAsia="pt-BR"/>
        </w:rPr>
        <w:fldChar w:fldCharType="end"/>
      </w:r>
      <w:r w:rsidR="004B2444" w:rsidRPr="008B12B0">
        <w:rPr>
          <w:rFonts w:eastAsia="Times New Roman" w:cstheme="minorHAnsi"/>
          <w:b/>
          <w:bCs/>
          <w:color w:val="FF0000"/>
          <w:sz w:val="24"/>
          <w:szCs w:val="24"/>
          <w:lang w:eastAsia="pt-BR"/>
        </w:rPr>
        <w:instrText xml:space="preserve"> = "LE" "LEILÃO" "" </w:instrText>
      </w:r>
      <w:r w:rsidR="004B2444" w:rsidRPr="008B12B0">
        <w:rPr>
          <w:rFonts w:eastAsia="Times New Roman" w:cstheme="minorHAnsi"/>
          <w:b/>
          <w:bCs/>
          <w:color w:val="FF0000"/>
          <w:sz w:val="24"/>
          <w:szCs w:val="24"/>
          <w:lang w:eastAsia="pt-BR"/>
        </w:rPr>
        <w:fldChar w:fldCharType="end"/>
      </w:r>
      <w:r w:rsidR="004B2444" w:rsidRPr="008B12B0">
        <w:rPr>
          <w:rFonts w:eastAsia="Times New Roman" w:cstheme="minorHAnsi"/>
          <w:b/>
          <w:bCs/>
          <w:color w:val="FF0000"/>
          <w:sz w:val="24"/>
          <w:szCs w:val="24"/>
          <w:lang w:eastAsia="pt-BR"/>
        </w:rPr>
        <w:fldChar w:fldCharType="begin"/>
      </w:r>
      <w:r w:rsidR="004B2444" w:rsidRPr="008B12B0">
        <w:rPr>
          <w:rFonts w:eastAsia="Times New Roman" w:cstheme="minorHAnsi"/>
          <w:b/>
          <w:bCs/>
          <w:color w:val="FF0000"/>
          <w:sz w:val="24"/>
          <w:szCs w:val="24"/>
          <w:lang w:eastAsia="pt-BR"/>
        </w:rPr>
        <w:instrText xml:space="preserve"> IF </w:instrText>
      </w:r>
      <w:r w:rsidR="004B2444" w:rsidRPr="008B12B0">
        <w:rPr>
          <w:rFonts w:eastAsia="Times New Roman" w:cstheme="minorHAnsi"/>
          <w:b/>
          <w:bCs/>
          <w:color w:val="FF0000"/>
          <w:sz w:val="24"/>
          <w:szCs w:val="24"/>
          <w:lang w:eastAsia="pt-BR"/>
        </w:rPr>
        <w:fldChar w:fldCharType="begin"/>
      </w:r>
      <w:r w:rsidR="004B2444" w:rsidRPr="008B12B0">
        <w:rPr>
          <w:rFonts w:eastAsia="Times New Roman" w:cstheme="minorHAnsi"/>
          <w:b/>
          <w:bCs/>
          <w:color w:val="FF0000"/>
          <w:sz w:val="24"/>
          <w:szCs w:val="24"/>
          <w:lang w:eastAsia="pt-BR"/>
        </w:rPr>
        <w:instrText xml:space="preserve"> MERGEFIELD sigla_modal </w:instrText>
      </w:r>
      <w:r w:rsidR="004B2444" w:rsidRPr="008B12B0">
        <w:rPr>
          <w:rFonts w:eastAsia="Times New Roman" w:cstheme="minorHAnsi"/>
          <w:b/>
          <w:bCs/>
          <w:color w:val="FF0000"/>
          <w:sz w:val="24"/>
          <w:szCs w:val="24"/>
          <w:lang w:eastAsia="pt-BR"/>
        </w:rPr>
        <w:fldChar w:fldCharType="separate"/>
      </w:r>
      <w:r w:rsidR="004B2444" w:rsidRPr="008B12B0">
        <w:rPr>
          <w:rFonts w:eastAsia="Times New Roman" w:cstheme="minorHAnsi"/>
          <w:b/>
          <w:bCs/>
          <w:noProof/>
          <w:color w:val="FF0000"/>
          <w:sz w:val="24"/>
          <w:szCs w:val="24"/>
          <w:lang w:eastAsia="pt-BR"/>
        </w:rPr>
        <w:instrText>«sigla_modal»</w:instrText>
      </w:r>
      <w:r w:rsidR="004B2444" w:rsidRPr="008B12B0">
        <w:rPr>
          <w:rFonts w:eastAsia="Times New Roman" w:cstheme="minorHAnsi"/>
          <w:b/>
          <w:bCs/>
          <w:color w:val="FF0000"/>
          <w:sz w:val="24"/>
          <w:szCs w:val="24"/>
          <w:lang w:eastAsia="pt-BR"/>
        </w:rPr>
        <w:fldChar w:fldCharType="end"/>
      </w:r>
      <w:r w:rsidR="004B2444" w:rsidRPr="008B12B0">
        <w:rPr>
          <w:rFonts w:eastAsia="Times New Roman" w:cstheme="minorHAnsi"/>
          <w:b/>
          <w:bCs/>
          <w:color w:val="FF0000"/>
          <w:sz w:val="24"/>
          <w:szCs w:val="24"/>
          <w:lang w:eastAsia="pt-BR"/>
        </w:rPr>
        <w:instrText xml:space="preserve"> = "CA" "CONCORRÊNCIA PARA ALIENAÇÃO" "" </w:instrText>
      </w:r>
      <w:r w:rsidR="004B2444" w:rsidRPr="008B12B0">
        <w:rPr>
          <w:rFonts w:eastAsia="Times New Roman" w:cstheme="minorHAnsi"/>
          <w:b/>
          <w:bCs/>
          <w:color w:val="FF0000"/>
          <w:sz w:val="24"/>
          <w:szCs w:val="24"/>
          <w:lang w:eastAsia="pt-BR"/>
        </w:rPr>
        <w:fldChar w:fldCharType="end"/>
      </w:r>
      <w:r w:rsidRPr="008B12B0">
        <w:rPr>
          <w:rFonts w:eastAsia="Times New Roman" w:cstheme="minorHAnsi"/>
          <w:b/>
          <w:bCs/>
          <w:color w:val="FF0000"/>
          <w:sz w:val="24"/>
          <w:szCs w:val="24"/>
          <w:lang w:eastAsia="pt-BR"/>
        </w:rPr>
        <w:t>Nº 08</w:t>
      </w:r>
      <w:r w:rsidR="00713505" w:rsidRPr="008B12B0">
        <w:rPr>
          <w:rFonts w:eastAsia="Times New Roman" w:cstheme="minorHAnsi"/>
          <w:b/>
          <w:bCs/>
          <w:color w:val="FF0000"/>
          <w:sz w:val="24"/>
          <w:szCs w:val="24"/>
          <w:lang w:eastAsia="pt-BR"/>
        </w:rPr>
        <w:t>/2018</w:t>
      </w:r>
      <w:r w:rsidR="004B2444" w:rsidRPr="008B12B0">
        <w:rPr>
          <w:rFonts w:eastAsia="Times New Roman" w:cstheme="minorHAnsi"/>
          <w:b/>
          <w:bCs/>
          <w:color w:val="FF0000"/>
          <w:sz w:val="24"/>
          <w:szCs w:val="24"/>
          <w:lang w:eastAsia="pt-BR"/>
        </w:rPr>
        <w:t xml:space="preserve"> - FMS</w:t>
      </w:r>
    </w:p>
    <w:p w:rsidR="004B2444" w:rsidRPr="008B12B0" w:rsidRDefault="004B2444" w:rsidP="004B2444">
      <w:pPr>
        <w:keepNext/>
        <w:autoSpaceDE w:val="0"/>
        <w:autoSpaceDN w:val="0"/>
        <w:adjustRightInd w:val="0"/>
        <w:spacing w:after="0" w:line="240" w:lineRule="auto"/>
        <w:jc w:val="center"/>
        <w:outlineLvl w:val="1"/>
        <w:rPr>
          <w:rFonts w:eastAsia="Times New Roman" w:cstheme="minorHAnsi"/>
          <w:b/>
          <w:sz w:val="24"/>
          <w:szCs w:val="24"/>
        </w:rPr>
      </w:pPr>
      <w:r w:rsidRPr="008B12B0">
        <w:rPr>
          <w:rFonts w:eastAsia="Times New Roman" w:cstheme="minorHAnsi"/>
          <w:b/>
          <w:sz w:val="24"/>
          <w:szCs w:val="24"/>
        </w:rPr>
        <w:t>SISTEMA DE REGISTRO DE PREÇOS</w:t>
      </w:r>
    </w:p>
    <w:p w:rsidR="004B2444" w:rsidRPr="008B12B0" w:rsidRDefault="004B2444" w:rsidP="004B2444">
      <w:pPr>
        <w:keepNext/>
        <w:autoSpaceDE w:val="0"/>
        <w:autoSpaceDN w:val="0"/>
        <w:adjustRightInd w:val="0"/>
        <w:spacing w:after="0" w:line="240" w:lineRule="auto"/>
        <w:jc w:val="center"/>
        <w:outlineLvl w:val="1"/>
        <w:rPr>
          <w:rFonts w:eastAsia="Times New Roman" w:cstheme="minorHAnsi"/>
          <w:b/>
          <w:sz w:val="24"/>
          <w:szCs w:val="24"/>
        </w:rPr>
      </w:pPr>
    </w:p>
    <w:p w:rsidR="004B2444" w:rsidRPr="008B12B0" w:rsidRDefault="004B2444" w:rsidP="004B2444">
      <w:pPr>
        <w:keepLines/>
        <w:widowControl w:val="0"/>
        <w:spacing w:before="120" w:after="120" w:line="240" w:lineRule="auto"/>
        <w:ind w:firstLine="851"/>
        <w:jc w:val="both"/>
        <w:rPr>
          <w:rFonts w:eastAsia="Times New Roman" w:cstheme="minorHAnsi"/>
          <w:color w:val="000000"/>
          <w:sz w:val="24"/>
          <w:szCs w:val="24"/>
          <w:lang w:eastAsia="zh-CN"/>
        </w:rPr>
      </w:pPr>
      <w:r w:rsidRPr="008B12B0">
        <w:rPr>
          <w:rFonts w:eastAsia="Times New Roman" w:cstheme="minorHAnsi"/>
          <w:b/>
          <w:bCs/>
          <w:sz w:val="24"/>
          <w:szCs w:val="24"/>
          <w:lang w:eastAsia="pt-BR"/>
        </w:rPr>
        <w:t>ALCEU ALBERTO WRUBEL</w:t>
      </w:r>
      <w:r w:rsidRPr="008B12B0">
        <w:rPr>
          <w:rFonts w:eastAsia="Times New Roman" w:cstheme="minorHAnsi"/>
          <w:b/>
          <w:bCs/>
          <w:color w:val="000000"/>
          <w:sz w:val="24"/>
          <w:szCs w:val="24"/>
          <w:lang w:eastAsia="zh-CN"/>
        </w:rPr>
        <w:t xml:space="preserve"> - PREFEITO MUNICIPAL</w:t>
      </w:r>
      <w:r w:rsidRPr="008B12B0">
        <w:rPr>
          <w:rFonts w:eastAsia="Times New Roman" w:cstheme="minorHAnsi"/>
          <w:color w:val="000000"/>
          <w:sz w:val="24"/>
          <w:szCs w:val="24"/>
          <w:lang w:eastAsia="zh-CN"/>
        </w:rPr>
        <w:t>, Através do Fundo Municipal de Saúde, torna público para conhecimento dos interessados que fará realizar licitação na modalidade de</w:t>
      </w:r>
      <w:proofErr w:type="gramStart"/>
      <w:r w:rsidRPr="008B12B0">
        <w:rPr>
          <w:rFonts w:eastAsia="Times New Roman" w:cstheme="minorHAnsi"/>
          <w:color w:val="000000"/>
          <w:sz w:val="24"/>
          <w:szCs w:val="24"/>
          <w:lang w:eastAsia="zh-CN"/>
        </w:rPr>
        <w:t xml:space="preserve">  </w:t>
      </w:r>
      <w:bookmarkStart w:id="0" w:name="tipo_licitação"/>
      <w:proofErr w:type="gramEnd"/>
      <w:r w:rsidRPr="008B12B0">
        <w:rPr>
          <w:rFonts w:eastAsia="Times New Roman" w:cstheme="minorHAnsi"/>
          <w:color w:val="000000"/>
          <w:sz w:val="24"/>
          <w:szCs w:val="24"/>
          <w:lang w:eastAsia="zh-CN"/>
        </w:rPr>
        <w:t xml:space="preserve">PREGÃO PRESENCIAL, na forma da Lei nº 10.520 de 17 de julho de 2002 e 8.666/93 de 21 de junho de 1983, cujo processamento e julgamento dar-se-á por </w:t>
      </w:r>
      <w:bookmarkEnd w:id="0"/>
      <w:r w:rsidRPr="008B12B0">
        <w:rPr>
          <w:rFonts w:eastAsia="Times New Roman" w:cstheme="minorHAnsi"/>
          <w:b/>
          <w:bCs/>
          <w:color w:val="000000"/>
          <w:sz w:val="24"/>
          <w:szCs w:val="24"/>
          <w:lang w:eastAsia="zh-CN"/>
        </w:rPr>
        <w:t xml:space="preserve">MENOR PREÇO POR ITEM  , </w:t>
      </w:r>
      <w:r w:rsidRPr="008B12B0">
        <w:rPr>
          <w:rFonts w:eastAsia="Times New Roman" w:cstheme="minorHAnsi"/>
          <w:b/>
          <w:bCs/>
          <w:color w:val="FF0000"/>
          <w:sz w:val="24"/>
          <w:szCs w:val="24"/>
          <w:lang w:eastAsia="zh-CN"/>
        </w:rPr>
        <w:t xml:space="preserve"> </w:t>
      </w:r>
      <w:r w:rsidRPr="008B12B0">
        <w:rPr>
          <w:rFonts w:eastAsia="Times New Roman" w:cstheme="minorHAnsi"/>
          <w:bCs/>
          <w:sz w:val="24"/>
          <w:szCs w:val="24"/>
          <w:lang w:eastAsia="zh-CN"/>
        </w:rPr>
        <w:t>para a formação de</w:t>
      </w:r>
      <w:r w:rsidRPr="008B12B0">
        <w:rPr>
          <w:rFonts w:eastAsia="Times New Roman" w:cstheme="minorHAnsi"/>
          <w:b/>
          <w:bCs/>
          <w:sz w:val="24"/>
          <w:szCs w:val="24"/>
          <w:lang w:eastAsia="zh-CN"/>
        </w:rPr>
        <w:t xml:space="preserve"> REGISTRO DE PREÇOS COM VALIDADE PARA 12 (DOZE) MESES, </w:t>
      </w:r>
      <w:r w:rsidRPr="008B12B0">
        <w:rPr>
          <w:rFonts w:eastAsia="Times New Roman" w:cstheme="minorHAnsi"/>
          <w:color w:val="000000"/>
          <w:sz w:val="24"/>
          <w:szCs w:val="24"/>
          <w:lang w:eastAsia="zh-CN"/>
        </w:rPr>
        <w:t xml:space="preserve"> 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8B12B0">
        <w:rPr>
          <w:rFonts w:eastAsia="Times New Roman" w:cstheme="minorHAnsi"/>
          <w:color w:val="000000"/>
          <w:sz w:val="24"/>
          <w:szCs w:val="24"/>
          <w:lang w:eastAsia="zh-CN"/>
        </w:rPr>
        <w:t>arts</w:t>
      </w:r>
      <w:proofErr w:type="spellEnd"/>
      <w:r w:rsidRPr="008B12B0">
        <w:rPr>
          <w:rFonts w:eastAsia="Times New Roman" w:cstheme="minorHAnsi"/>
          <w:color w:val="000000"/>
          <w:sz w:val="24"/>
          <w:szCs w:val="24"/>
          <w:lang w:eastAsia="zh-CN"/>
        </w:rPr>
        <w:t xml:space="preserve">. </w:t>
      </w:r>
      <w:smartTag w:uri="urn:schemas-microsoft-com:office:smarttags" w:element="metricconverter">
        <w:smartTagPr>
          <w:attr w:name="ProductID" w:val="42 a"/>
        </w:smartTagPr>
        <w:r w:rsidRPr="008B12B0">
          <w:rPr>
            <w:rFonts w:eastAsia="Times New Roman" w:cstheme="minorHAnsi"/>
            <w:color w:val="000000"/>
            <w:sz w:val="24"/>
            <w:szCs w:val="24"/>
            <w:lang w:eastAsia="zh-CN"/>
          </w:rPr>
          <w:t>42 a</w:t>
        </w:r>
      </w:smartTag>
      <w:r w:rsidRPr="008B12B0">
        <w:rPr>
          <w:rFonts w:eastAsia="Times New Roman" w:cstheme="minorHAnsi"/>
          <w:color w:val="000000"/>
          <w:sz w:val="24"/>
          <w:szCs w:val="24"/>
          <w:lang w:eastAsia="zh-CN"/>
        </w:rPr>
        <w:t xml:space="preserve"> 46.</w:t>
      </w:r>
      <w:bookmarkStart w:id="1" w:name="_Ref99859547"/>
      <w:bookmarkEnd w:id="1"/>
    </w:p>
    <w:p w:rsidR="004B2444" w:rsidRPr="008B12B0" w:rsidRDefault="004B2444" w:rsidP="004B2444">
      <w:pPr>
        <w:numPr>
          <w:ilvl w:val="0"/>
          <w:numId w:val="5"/>
        </w:numPr>
        <w:tabs>
          <w:tab w:val="clear" w:pos="1125"/>
        </w:tabs>
        <w:spacing w:after="0" w:line="240" w:lineRule="auto"/>
        <w:ind w:left="0" w:firstLine="0"/>
        <w:jc w:val="both"/>
        <w:rPr>
          <w:rFonts w:eastAsia="Times New Roman" w:cstheme="minorHAnsi"/>
          <w:color w:val="000000"/>
          <w:sz w:val="24"/>
          <w:szCs w:val="24"/>
        </w:rPr>
      </w:pPr>
      <w:r w:rsidRPr="008B12B0">
        <w:rPr>
          <w:rFonts w:eastAsia="Times New Roman" w:cstheme="minorHAnsi"/>
          <w:b/>
          <w:bCs/>
          <w:sz w:val="24"/>
          <w:szCs w:val="24"/>
        </w:rPr>
        <w:t xml:space="preserve">Termo de Referência </w:t>
      </w:r>
    </w:p>
    <w:p w:rsidR="00591DFC" w:rsidRPr="008B12B0" w:rsidRDefault="00591DFC" w:rsidP="00591DFC">
      <w:pPr>
        <w:widowControl w:val="0"/>
        <w:spacing w:after="0" w:line="240" w:lineRule="auto"/>
        <w:jc w:val="both"/>
        <w:rPr>
          <w:rFonts w:eastAsia="Times New Roman" w:cstheme="minorHAnsi"/>
          <w:color w:val="000000"/>
          <w:sz w:val="24"/>
          <w:szCs w:val="24"/>
        </w:rPr>
      </w:pPr>
    </w:p>
    <w:p w:rsidR="004B2444" w:rsidRPr="008B12B0" w:rsidRDefault="00591DFC" w:rsidP="00591DFC">
      <w:pPr>
        <w:widowControl w:val="0"/>
        <w:spacing w:after="0" w:line="240" w:lineRule="auto"/>
        <w:jc w:val="both"/>
        <w:rPr>
          <w:rFonts w:eastAsia="Times New Roman" w:cstheme="minorHAnsi"/>
          <w:color w:val="000000"/>
          <w:sz w:val="24"/>
          <w:szCs w:val="24"/>
        </w:rPr>
      </w:pPr>
      <w:r w:rsidRPr="008B12B0">
        <w:rPr>
          <w:rFonts w:eastAsia="Times New Roman" w:cstheme="minorHAnsi"/>
          <w:color w:val="000000"/>
          <w:sz w:val="24"/>
          <w:szCs w:val="24"/>
        </w:rPr>
        <w:t xml:space="preserve">1.1 </w:t>
      </w:r>
      <w:r w:rsidR="004B2444" w:rsidRPr="008B12B0">
        <w:rPr>
          <w:rFonts w:eastAsia="Times New Roman" w:cstheme="minorHAnsi"/>
          <w:color w:val="000000"/>
          <w:sz w:val="24"/>
          <w:szCs w:val="24"/>
        </w:rPr>
        <w:t>Integrarão o presente REGISTRO DE PREÇOS, as unidades orçamentárias constantes do órgão Prefeitura Municipais, Fundo Municipal de Saúde correndo as despesas pelas respectivas dotações orçamentárias vigentes.</w:t>
      </w:r>
    </w:p>
    <w:p w:rsidR="00591DFC" w:rsidRPr="008B12B0" w:rsidRDefault="004B2444" w:rsidP="00591DFC">
      <w:pPr>
        <w:rPr>
          <w:rFonts w:cstheme="minorHAnsi"/>
          <w:sz w:val="24"/>
          <w:szCs w:val="24"/>
        </w:rPr>
      </w:pPr>
      <w:r w:rsidRPr="008B12B0">
        <w:rPr>
          <w:rFonts w:cstheme="minorHAnsi"/>
          <w:bCs/>
          <w:sz w:val="24"/>
          <w:szCs w:val="24"/>
          <w:u w:val="single"/>
        </w:rPr>
        <w:t>DO OBJETO:</w:t>
      </w:r>
      <w:r w:rsidRPr="008B12B0">
        <w:rPr>
          <w:rFonts w:cstheme="minorHAnsi"/>
          <w:sz w:val="24"/>
          <w:szCs w:val="24"/>
        </w:rPr>
        <w:t xml:space="preserve"> A presente licitação tem por objeto</w:t>
      </w:r>
      <w:r w:rsidRPr="008B12B0">
        <w:rPr>
          <w:rFonts w:cstheme="minorHAnsi"/>
          <w:b/>
          <w:sz w:val="24"/>
          <w:szCs w:val="24"/>
        </w:rPr>
        <w:t xml:space="preserve"> REGISTRO DE PREÇOS </w:t>
      </w:r>
      <w:r w:rsidR="003A6A25" w:rsidRPr="008B12B0">
        <w:rPr>
          <w:rFonts w:cstheme="minorHAnsi"/>
          <w:b/>
          <w:sz w:val="24"/>
          <w:szCs w:val="24"/>
        </w:rPr>
        <w:t>COM VALIDADE DE 12 MESES PARA AQUISIÇÃO PARCELADA DE MATERIAL DE ENFERMAGEM PARA USO DE TODAS UNIDADES DA SECRETARIA MUNICIPAL DE SAÚDE, CONFORME TABELA DO ANEXO I</w:t>
      </w:r>
      <w:r w:rsidRPr="008B12B0">
        <w:rPr>
          <w:rFonts w:cstheme="minorHAnsi"/>
          <w:sz w:val="24"/>
          <w:szCs w:val="24"/>
        </w:rPr>
        <w:t xml:space="preserve">. </w:t>
      </w:r>
    </w:p>
    <w:p w:rsidR="004B2444" w:rsidRPr="008B12B0" w:rsidRDefault="00591DFC" w:rsidP="00591DFC">
      <w:pPr>
        <w:rPr>
          <w:rFonts w:cstheme="minorHAnsi"/>
          <w:sz w:val="24"/>
          <w:szCs w:val="24"/>
        </w:rPr>
      </w:pPr>
      <w:r w:rsidRPr="008B12B0">
        <w:rPr>
          <w:rFonts w:cstheme="minorHAnsi"/>
          <w:sz w:val="24"/>
          <w:szCs w:val="24"/>
        </w:rPr>
        <w:t xml:space="preserve">1.1.2 </w:t>
      </w:r>
      <w:r w:rsidR="004B2444" w:rsidRPr="008B12B0">
        <w:rPr>
          <w:rFonts w:cstheme="minorHAnsi"/>
          <w:sz w:val="24"/>
          <w:szCs w:val="24"/>
        </w:rPr>
        <w:t xml:space="preserve">Os itens que comporão o objeto do presente certame encontram-se listados, contendo as características e quantidades, através </w:t>
      </w:r>
      <w:r w:rsidR="003A6A25" w:rsidRPr="008B12B0">
        <w:rPr>
          <w:rFonts w:cstheme="minorHAnsi"/>
          <w:sz w:val="24"/>
          <w:szCs w:val="24"/>
        </w:rPr>
        <w:t xml:space="preserve">do anexo </w:t>
      </w:r>
      <w:r w:rsidR="004B2444" w:rsidRPr="008B12B0">
        <w:rPr>
          <w:rFonts w:cstheme="minorHAnsi"/>
          <w:sz w:val="24"/>
          <w:szCs w:val="24"/>
        </w:rPr>
        <w:t>I do presente.</w:t>
      </w:r>
    </w:p>
    <w:p w:rsidR="004B2444" w:rsidRPr="008B12B0" w:rsidRDefault="00591DFC" w:rsidP="00591DFC">
      <w:pPr>
        <w:spacing w:after="0" w:line="240" w:lineRule="auto"/>
        <w:jc w:val="both"/>
        <w:rPr>
          <w:rFonts w:eastAsia="Times New Roman" w:cstheme="minorHAnsi"/>
          <w:sz w:val="24"/>
          <w:szCs w:val="24"/>
        </w:rPr>
      </w:pPr>
      <w:r w:rsidRPr="008B12B0">
        <w:rPr>
          <w:rFonts w:eastAsia="Times New Roman" w:cstheme="minorHAnsi"/>
          <w:sz w:val="24"/>
          <w:szCs w:val="24"/>
        </w:rPr>
        <w:t xml:space="preserve">1.1.3 </w:t>
      </w:r>
      <w:r w:rsidR="004B2444" w:rsidRPr="008B12B0">
        <w:rPr>
          <w:rFonts w:eastAsia="Times New Roman" w:cstheme="minorHAnsi"/>
          <w:sz w:val="24"/>
          <w:szCs w:val="24"/>
        </w:rPr>
        <w:t xml:space="preserve">As características mínimas, bem como as condições de execução e respectiva garantia e assistência técnica, quando aplicável, será descrita nos respectivos itens </w:t>
      </w:r>
      <w:r w:rsidR="004B2444" w:rsidRPr="008B12B0">
        <w:rPr>
          <w:rFonts w:eastAsia="Times New Roman" w:cstheme="minorHAnsi"/>
          <w:b/>
          <w:sz w:val="24"/>
          <w:szCs w:val="24"/>
        </w:rPr>
        <w:t>constantes no anexo II,</w:t>
      </w:r>
      <w:r w:rsidR="004B2444" w:rsidRPr="008B12B0">
        <w:rPr>
          <w:rFonts w:eastAsia="Times New Roman" w:cstheme="minorHAnsi"/>
          <w:sz w:val="24"/>
          <w:szCs w:val="24"/>
        </w:rPr>
        <w:t xml:space="preserve"> as quais a licitante vencedora é obrigada a conceder.</w:t>
      </w:r>
    </w:p>
    <w:p w:rsidR="00591DFC" w:rsidRPr="008B12B0" w:rsidRDefault="00591DFC" w:rsidP="00591DFC">
      <w:pPr>
        <w:spacing w:after="0" w:line="240" w:lineRule="auto"/>
        <w:jc w:val="both"/>
        <w:rPr>
          <w:rFonts w:eastAsia="Times New Roman" w:cstheme="minorHAnsi"/>
          <w:sz w:val="24"/>
          <w:szCs w:val="24"/>
        </w:rPr>
      </w:pPr>
    </w:p>
    <w:p w:rsidR="004B2444" w:rsidRPr="008B12B0" w:rsidRDefault="004B2444" w:rsidP="004B2444">
      <w:pPr>
        <w:numPr>
          <w:ilvl w:val="1"/>
          <w:numId w:val="9"/>
        </w:numPr>
        <w:tabs>
          <w:tab w:val="clear" w:pos="1976"/>
          <w:tab w:val="num" w:pos="0"/>
        </w:tabs>
        <w:spacing w:after="0" w:line="240" w:lineRule="auto"/>
        <w:ind w:left="0" w:firstLine="0"/>
        <w:jc w:val="both"/>
        <w:rPr>
          <w:rFonts w:eastAsia="Times New Roman" w:cstheme="minorHAnsi"/>
          <w:color w:val="000000"/>
          <w:sz w:val="24"/>
          <w:szCs w:val="24"/>
          <w:lang w:eastAsia="pt-BR"/>
        </w:rPr>
      </w:pPr>
      <w:r w:rsidRPr="008B12B0">
        <w:rPr>
          <w:rFonts w:eastAsia="Times New Roman" w:cstheme="minorHAnsi"/>
          <w:color w:val="000000"/>
          <w:sz w:val="24"/>
          <w:szCs w:val="24"/>
          <w:lang w:eastAsia="pt-BR"/>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804285" w:rsidRPr="008B12B0">
        <w:rPr>
          <w:rFonts w:eastAsia="Times New Roman" w:cstheme="minorHAnsi"/>
          <w:color w:val="000000"/>
          <w:sz w:val="24"/>
          <w:szCs w:val="24"/>
          <w:lang w:eastAsia="pt-BR"/>
        </w:rPr>
        <w:t>6021</w:t>
      </w:r>
      <w:r w:rsidRPr="008B12B0">
        <w:rPr>
          <w:rFonts w:eastAsia="Times New Roman" w:cstheme="minorHAnsi"/>
          <w:color w:val="000000"/>
          <w:sz w:val="24"/>
          <w:szCs w:val="24"/>
          <w:lang w:eastAsia="pt-BR"/>
        </w:rPr>
        <w:t>, de segunda à sexta-feira, das 07:30 às 11:30.</w:t>
      </w:r>
    </w:p>
    <w:p w:rsidR="004B2444" w:rsidRPr="008B12B0" w:rsidRDefault="004B2444" w:rsidP="004B2444">
      <w:pPr>
        <w:tabs>
          <w:tab w:val="num" w:pos="0"/>
        </w:tabs>
        <w:spacing w:after="0" w:line="240" w:lineRule="auto"/>
        <w:jc w:val="both"/>
        <w:rPr>
          <w:rFonts w:eastAsia="Times New Roman" w:cstheme="minorHAnsi"/>
          <w:color w:val="000000"/>
          <w:sz w:val="24"/>
          <w:szCs w:val="24"/>
          <w:lang w:eastAsia="pt-BR"/>
        </w:rPr>
      </w:pPr>
    </w:p>
    <w:p w:rsidR="004B2444" w:rsidRPr="008B12B0" w:rsidRDefault="004B2444" w:rsidP="004B2444">
      <w:pPr>
        <w:numPr>
          <w:ilvl w:val="0"/>
          <w:numId w:val="9"/>
        </w:numPr>
        <w:tabs>
          <w:tab w:val="clear" w:pos="1125"/>
          <w:tab w:val="num" w:pos="0"/>
        </w:tabs>
        <w:spacing w:after="0" w:line="240" w:lineRule="auto"/>
        <w:ind w:left="0" w:firstLine="0"/>
        <w:jc w:val="both"/>
        <w:rPr>
          <w:rFonts w:eastAsia="Times New Roman" w:cstheme="minorHAnsi"/>
          <w:color w:val="000000"/>
          <w:sz w:val="24"/>
          <w:szCs w:val="24"/>
        </w:rPr>
      </w:pPr>
      <w:bookmarkStart w:id="2" w:name="_Ref99859703"/>
      <w:r w:rsidRPr="008B12B0">
        <w:rPr>
          <w:rFonts w:eastAsia="Times New Roman" w:cstheme="minorHAnsi"/>
          <w:b/>
          <w:bCs/>
          <w:sz w:val="24"/>
          <w:szCs w:val="24"/>
          <w:u w:val="single"/>
        </w:rPr>
        <w:t>CONDIÇÕES DE PARTICIPAÇÃO NA LICITAÇÃO</w:t>
      </w:r>
      <w:bookmarkEnd w:id="2"/>
      <w:r w:rsidRPr="008B12B0">
        <w:rPr>
          <w:rFonts w:eastAsia="Times New Roman" w:cstheme="minorHAnsi"/>
          <w:sz w:val="24"/>
          <w:szCs w:val="24"/>
        </w:rPr>
        <w:t xml:space="preserve"> </w:t>
      </w:r>
    </w:p>
    <w:p w:rsidR="004B2444" w:rsidRPr="008B12B0" w:rsidRDefault="004B2444" w:rsidP="004B2444">
      <w:pPr>
        <w:spacing w:after="0" w:line="240" w:lineRule="auto"/>
        <w:jc w:val="both"/>
        <w:rPr>
          <w:rFonts w:eastAsia="Times New Roman" w:cstheme="minorHAnsi"/>
          <w:color w:val="000000"/>
          <w:sz w:val="24"/>
          <w:szCs w:val="24"/>
        </w:rPr>
      </w:pPr>
    </w:p>
    <w:p w:rsidR="004B2444" w:rsidRPr="008B12B0" w:rsidRDefault="004B2444" w:rsidP="004B2444">
      <w:pPr>
        <w:numPr>
          <w:ilvl w:val="1"/>
          <w:numId w:val="9"/>
        </w:numPr>
        <w:tabs>
          <w:tab w:val="clear" w:pos="1976"/>
          <w:tab w:val="num" w:pos="0"/>
        </w:tabs>
        <w:spacing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t>Não podem participar da presente licitação, empresas que estejam cumprindo as sanções previstas nos incisos III e IV do art. 87 da Lei nº 8.666/93, bem como empresas com falência decretada.</w:t>
      </w:r>
    </w:p>
    <w:p w:rsidR="004B2444" w:rsidRPr="008B12B0" w:rsidRDefault="004B2444" w:rsidP="004B2444">
      <w:pPr>
        <w:numPr>
          <w:ilvl w:val="1"/>
          <w:numId w:val="9"/>
        </w:numPr>
        <w:tabs>
          <w:tab w:val="clear" w:pos="1976"/>
          <w:tab w:val="num" w:pos="0"/>
        </w:tabs>
        <w:spacing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t>Podem participar da presente licitação, todos os interessados que comprovem o atendimento dos requisitos estabelecidos neste Edital.</w:t>
      </w:r>
    </w:p>
    <w:p w:rsidR="004B2444" w:rsidRPr="008B12B0" w:rsidRDefault="004B2444" w:rsidP="004B2444">
      <w:pPr>
        <w:numPr>
          <w:ilvl w:val="1"/>
          <w:numId w:val="9"/>
        </w:numPr>
        <w:tabs>
          <w:tab w:val="clear" w:pos="1976"/>
          <w:tab w:val="num" w:pos="0"/>
        </w:tabs>
        <w:spacing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lastRenderedPageBreak/>
        <w:t>Não poderão participar na condição de microempresas ou empresas de pequeno porte as que se enquadram nas hipóteses do artigo 3° § 4° da Lei complementar 123/2006.</w:t>
      </w:r>
    </w:p>
    <w:p w:rsidR="004B2444" w:rsidRPr="008B12B0" w:rsidRDefault="004B2444" w:rsidP="004B2444">
      <w:pPr>
        <w:numPr>
          <w:ilvl w:val="1"/>
          <w:numId w:val="9"/>
        </w:numPr>
        <w:tabs>
          <w:tab w:val="clear" w:pos="1976"/>
          <w:tab w:val="num" w:pos="0"/>
        </w:tabs>
        <w:spacing w:after="0" w:line="240" w:lineRule="auto"/>
        <w:ind w:left="0" w:firstLine="0"/>
        <w:jc w:val="both"/>
        <w:rPr>
          <w:rFonts w:eastAsia="Times New Roman" w:cstheme="minorHAnsi"/>
          <w:b/>
          <w:sz w:val="24"/>
          <w:szCs w:val="24"/>
        </w:rPr>
      </w:pPr>
      <w:r w:rsidRPr="008B12B0">
        <w:rPr>
          <w:rFonts w:eastAsia="Times New Roman" w:cstheme="minorHAnsi"/>
          <w:b/>
          <w:sz w:val="24"/>
          <w:szCs w:val="24"/>
        </w:rPr>
        <w:t>A empresa vencedora obrigar-se-á a en</w:t>
      </w:r>
      <w:r w:rsidR="00F504BD" w:rsidRPr="008B12B0">
        <w:rPr>
          <w:rFonts w:eastAsia="Times New Roman" w:cstheme="minorHAnsi"/>
          <w:b/>
          <w:sz w:val="24"/>
          <w:szCs w:val="24"/>
        </w:rPr>
        <w:t>tregar os itens dessa licitação</w:t>
      </w:r>
      <w:r w:rsidRPr="008B12B0">
        <w:rPr>
          <w:rFonts w:eastAsia="Times New Roman" w:cstheme="minorHAnsi"/>
          <w:b/>
          <w:sz w:val="24"/>
          <w:szCs w:val="24"/>
        </w:rPr>
        <w:t>, toda vez que solicitada, inclusive, se for o caso, de maneira semanal, conforme a necessidade do Fundo Municipal de Saúde, após a solicitação, a empresa terá o prazo máximo de 04</w:t>
      </w:r>
      <w:r w:rsidR="00804285" w:rsidRPr="008B12B0">
        <w:rPr>
          <w:rFonts w:eastAsia="Times New Roman" w:cstheme="minorHAnsi"/>
          <w:b/>
          <w:sz w:val="24"/>
          <w:szCs w:val="24"/>
        </w:rPr>
        <w:t xml:space="preserve"> </w:t>
      </w:r>
      <w:r w:rsidR="00F504BD" w:rsidRPr="008B12B0">
        <w:rPr>
          <w:rFonts w:eastAsia="Times New Roman" w:cstheme="minorHAnsi"/>
          <w:b/>
          <w:sz w:val="24"/>
          <w:szCs w:val="24"/>
        </w:rPr>
        <w:t>(quatro</w:t>
      </w:r>
      <w:r w:rsidRPr="008B12B0">
        <w:rPr>
          <w:rFonts w:eastAsia="Times New Roman" w:cstheme="minorHAnsi"/>
          <w:b/>
          <w:sz w:val="24"/>
          <w:szCs w:val="24"/>
        </w:rPr>
        <w:t>) dias.</w:t>
      </w:r>
    </w:p>
    <w:p w:rsidR="004B2444" w:rsidRPr="008B12B0" w:rsidRDefault="004B2444" w:rsidP="004B2444">
      <w:pPr>
        <w:spacing w:after="0" w:line="240" w:lineRule="auto"/>
        <w:ind w:left="708"/>
        <w:rPr>
          <w:rFonts w:eastAsia="Times New Roman" w:cstheme="minorHAnsi"/>
          <w:b/>
          <w:sz w:val="24"/>
          <w:szCs w:val="24"/>
          <w:lang w:eastAsia="pt-BR"/>
        </w:rPr>
      </w:pPr>
    </w:p>
    <w:p w:rsidR="004B2444" w:rsidRPr="008B12B0" w:rsidRDefault="004B2444" w:rsidP="004B2444">
      <w:pPr>
        <w:widowControl w:val="0"/>
        <w:jc w:val="both"/>
        <w:rPr>
          <w:rFonts w:eastAsia="Times New Roman" w:cstheme="minorHAnsi"/>
          <w:b/>
          <w:color w:val="000000"/>
          <w:sz w:val="24"/>
          <w:szCs w:val="24"/>
        </w:rPr>
      </w:pPr>
      <w:r w:rsidRPr="008B12B0">
        <w:rPr>
          <w:rFonts w:eastAsia="Times New Roman" w:cstheme="minorHAnsi"/>
          <w:b/>
          <w:sz w:val="24"/>
          <w:szCs w:val="24"/>
        </w:rPr>
        <w:t>2.1 DAS AMOSTRAS</w:t>
      </w:r>
    </w:p>
    <w:p w:rsidR="004B2444" w:rsidRPr="008B12B0" w:rsidRDefault="004B2444" w:rsidP="004B2444">
      <w:pPr>
        <w:widowControl w:val="0"/>
        <w:tabs>
          <w:tab w:val="left" w:pos="-142"/>
          <w:tab w:val="left" w:pos="0"/>
        </w:tabs>
        <w:spacing w:after="0"/>
        <w:ind w:firstLine="142"/>
        <w:jc w:val="both"/>
        <w:rPr>
          <w:rFonts w:eastAsia="Times New Roman" w:cstheme="minorHAnsi"/>
          <w:b/>
          <w:sz w:val="24"/>
          <w:szCs w:val="24"/>
        </w:rPr>
      </w:pPr>
      <w:r w:rsidRPr="008B12B0">
        <w:rPr>
          <w:rFonts w:eastAsia="Times New Roman" w:cstheme="minorHAnsi"/>
          <w:b/>
          <w:sz w:val="24"/>
          <w:szCs w:val="24"/>
        </w:rPr>
        <w:t>2.1.1      As amostras dos itens descritos no anexo “I” deverão ser entregues para analise na Secretaria Municipal da Saúde de Ponte Serrada – S</w:t>
      </w:r>
      <w:r w:rsidR="00804285" w:rsidRPr="008B12B0">
        <w:rPr>
          <w:rFonts w:eastAsia="Times New Roman" w:cstheme="minorHAnsi"/>
          <w:b/>
          <w:sz w:val="24"/>
          <w:szCs w:val="24"/>
        </w:rPr>
        <w:t xml:space="preserve">C, aos cuidados de MARISTELA, na </w:t>
      </w:r>
      <w:r w:rsidRPr="008B12B0">
        <w:rPr>
          <w:rFonts w:eastAsia="Times New Roman" w:cstheme="minorHAnsi"/>
          <w:b/>
          <w:sz w:val="24"/>
          <w:szCs w:val="24"/>
        </w:rPr>
        <w:t xml:space="preserve">Rua: Três de Maio nº 195 em Frente ao Fórum do Município de Ponte Serrada – SC  nos dias </w:t>
      </w:r>
      <w:r w:rsidR="00804285" w:rsidRPr="008B12B0">
        <w:rPr>
          <w:rFonts w:eastAsia="Times New Roman" w:cstheme="minorHAnsi"/>
          <w:b/>
          <w:sz w:val="24"/>
          <w:szCs w:val="24"/>
        </w:rPr>
        <w:t>21 2 22 de Maio de 2018</w:t>
      </w:r>
      <w:r w:rsidRPr="008B12B0">
        <w:rPr>
          <w:rFonts w:eastAsia="Times New Roman" w:cstheme="minorHAnsi"/>
          <w:b/>
          <w:sz w:val="24"/>
          <w:szCs w:val="24"/>
        </w:rPr>
        <w:t xml:space="preserve">, das 8:00 as 12:00 e das 13:30 as 16h00min. Será exigida amostra dos itens: </w:t>
      </w:r>
      <w:r w:rsidR="00AA50BE" w:rsidRPr="008B12B0">
        <w:rPr>
          <w:rFonts w:eastAsia="Times New Roman" w:cstheme="minorHAnsi"/>
          <w:b/>
          <w:sz w:val="24"/>
          <w:szCs w:val="24"/>
        </w:rPr>
        <w:t xml:space="preserve">01, 02, 03, 04, 05, 20, 21, 22, 26, 28, 29, 30, 31, 32, 33, 35, 37, 38, 40, 41, 42, 67, 68, 69, 70 71, 72, 73 74, 75, 76, 77, 79, 82, 83, 85, 86, 87, 89, 90, 91, 99, 100, 101, 105, 109, 110, 112, 113, 114, 118, 119, 120, 121, 131, 138, 139, </w:t>
      </w:r>
      <w:r w:rsidR="00804285" w:rsidRPr="008B12B0">
        <w:rPr>
          <w:rFonts w:eastAsia="Times New Roman" w:cstheme="minorHAnsi"/>
          <w:b/>
          <w:sz w:val="24"/>
          <w:szCs w:val="24"/>
        </w:rPr>
        <w:t>151, 152, 153, 154, 157, 201, 205, 206</w:t>
      </w:r>
      <w:r w:rsidRPr="008B12B0">
        <w:rPr>
          <w:rFonts w:eastAsia="Times New Roman" w:cstheme="minorHAnsi"/>
          <w:b/>
          <w:sz w:val="24"/>
          <w:szCs w:val="24"/>
        </w:rPr>
        <w:t>.</w:t>
      </w:r>
    </w:p>
    <w:p w:rsidR="004B2444" w:rsidRPr="008B12B0" w:rsidRDefault="004B2444" w:rsidP="004B2444">
      <w:pPr>
        <w:widowControl w:val="0"/>
        <w:spacing w:after="0"/>
        <w:jc w:val="both"/>
        <w:rPr>
          <w:rFonts w:eastAsia="Times New Roman" w:cstheme="minorHAnsi"/>
          <w:b/>
          <w:sz w:val="24"/>
          <w:szCs w:val="24"/>
        </w:rPr>
      </w:pPr>
      <w:r w:rsidRPr="008B12B0">
        <w:rPr>
          <w:rFonts w:eastAsia="Times New Roman" w:cstheme="minorHAnsi"/>
          <w:b/>
          <w:sz w:val="24"/>
          <w:szCs w:val="24"/>
        </w:rPr>
        <w:t>2.1.2     As amostras ficarão sob a responsabilidade da Comissão de analise nomeados através do Decreto nº 358/2017 de 29 de março de 2017 e serão analisadas no</w:t>
      </w:r>
      <w:r w:rsidR="00595250">
        <w:rPr>
          <w:rFonts w:eastAsia="Times New Roman" w:cstheme="minorHAnsi"/>
          <w:b/>
          <w:sz w:val="24"/>
          <w:szCs w:val="24"/>
        </w:rPr>
        <w:t>s</w:t>
      </w:r>
      <w:r w:rsidRPr="008B12B0">
        <w:rPr>
          <w:rFonts w:eastAsia="Times New Roman" w:cstheme="minorHAnsi"/>
          <w:b/>
          <w:sz w:val="24"/>
          <w:szCs w:val="24"/>
        </w:rPr>
        <w:t xml:space="preserve"> dia</w:t>
      </w:r>
      <w:r w:rsidR="00595250">
        <w:rPr>
          <w:rFonts w:eastAsia="Times New Roman" w:cstheme="minorHAnsi"/>
          <w:b/>
          <w:sz w:val="24"/>
          <w:szCs w:val="24"/>
        </w:rPr>
        <w:t>s</w:t>
      </w:r>
      <w:r w:rsidRPr="008B12B0">
        <w:rPr>
          <w:rFonts w:eastAsia="Times New Roman" w:cstheme="minorHAnsi"/>
          <w:b/>
          <w:sz w:val="24"/>
          <w:szCs w:val="24"/>
        </w:rPr>
        <w:t xml:space="preserve"> </w:t>
      </w:r>
      <w:r w:rsidR="00804285" w:rsidRPr="008B12B0">
        <w:rPr>
          <w:rFonts w:eastAsia="Times New Roman" w:cstheme="minorHAnsi"/>
          <w:b/>
          <w:sz w:val="24"/>
          <w:szCs w:val="24"/>
        </w:rPr>
        <w:t>21, 22 e 23</w:t>
      </w:r>
      <w:r w:rsidRPr="008B12B0">
        <w:rPr>
          <w:rFonts w:eastAsia="Times New Roman" w:cstheme="minorHAnsi"/>
          <w:b/>
          <w:sz w:val="24"/>
          <w:szCs w:val="24"/>
        </w:rPr>
        <w:t xml:space="preserve"> de Maio de 201</w:t>
      </w:r>
      <w:r w:rsidR="00804285" w:rsidRPr="008B12B0">
        <w:rPr>
          <w:rFonts w:eastAsia="Times New Roman" w:cstheme="minorHAnsi"/>
          <w:b/>
          <w:sz w:val="24"/>
          <w:szCs w:val="24"/>
        </w:rPr>
        <w:t>8</w:t>
      </w:r>
      <w:r w:rsidRPr="008B12B0">
        <w:rPr>
          <w:rFonts w:eastAsia="Times New Roman" w:cstheme="minorHAnsi"/>
          <w:b/>
          <w:sz w:val="24"/>
          <w:szCs w:val="24"/>
        </w:rPr>
        <w:t xml:space="preserve">. </w:t>
      </w:r>
    </w:p>
    <w:p w:rsidR="004B2444" w:rsidRPr="008B12B0" w:rsidRDefault="004B2444" w:rsidP="004B2444">
      <w:pPr>
        <w:widowControl w:val="0"/>
        <w:jc w:val="both"/>
        <w:rPr>
          <w:rFonts w:eastAsia="Times New Roman" w:cstheme="minorHAnsi"/>
          <w:color w:val="000000"/>
          <w:sz w:val="24"/>
          <w:szCs w:val="24"/>
        </w:rPr>
      </w:pPr>
      <w:r w:rsidRPr="008B12B0">
        <w:rPr>
          <w:rFonts w:eastAsia="Times New Roman" w:cstheme="minorHAnsi"/>
          <w:color w:val="000000"/>
          <w:sz w:val="24"/>
          <w:szCs w:val="24"/>
        </w:rPr>
        <w:t xml:space="preserve">2.1.3      </w:t>
      </w:r>
      <w:r w:rsidRPr="008B12B0">
        <w:rPr>
          <w:rFonts w:eastAsia="Times New Roman" w:cstheme="minorHAnsi"/>
          <w:color w:val="000000"/>
          <w:sz w:val="24"/>
          <w:szCs w:val="24"/>
          <w:u w:val="single"/>
        </w:rPr>
        <w:t>O atestado de aceitação de amostras assinado pela comissão fará parte i</w:t>
      </w:r>
      <w:r w:rsidR="00804285" w:rsidRPr="008B12B0">
        <w:rPr>
          <w:rFonts w:eastAsia="Times New Roman" w:cstheme="minorHAnsi"/>
          <w:color w:val="000000"/>
          <w:sz w:val="24"/>
          <w:szCs w:val="24"/>
          <w:u w:val="single"/>
        </w:rPr>
        <w:t>ntegrante do envelope proposta</w:t>
      </w:r>
      <w:r w:rsidR="00591DFC" w:rsidRPr="008B12B0">
        <w:rPr>
          <w:rFonts w:eastAsia="Times New Roman" w:cstheme="minorHAnsi"/>
          <w:color w:val="000000"/>
          <w:sz w:val="24"/>
          <w:szCs w:val="24"/>
          <w:u w:val="single"/>
        </w:rPr>
        <w:t xml:space="preserve"> como anexo II</w:t>
      </w:r>
      <w:r w:rsidR="00804285" w:rsidRPr="008B12B0">
        <w:rPr>
          <w:rFonts w:eastAsia="Times New Roman" w:cstheme="minorHAnsi"/>
          <w:color w:val="000000"/>
          <w:sz w:val="24"/>
          <w:szCs w:val="24"/>
          <w:u w:val="single"/>
        </w:rPr>
        <w:t xml:space="preserve">.  </w:t>
      </w:r>
      <w:r w:rsidR="009D6686" w:rsidRPr="008B12B0">
        <w:rPr>
          <w:rFonts w:eastAsia="Times New Roman" w:cstheme="minorHAnsi"/>
          <w:b/>
          <w:color w:val="000000"/>
          <w:sz w:val="24"/>
          <w:szCs w:val="24"/>
        </w:rPr>
        <w:t>O mesmo será publicado no site do município junto aos documentos do certame na data de 24 de maio de 2018</w:t>
      </w:r>
      <w:r w:rsidR="009D6686" w:rsidRPr="008B12B0">
        <w:rPr>
          <w:rFonts w:eastAsia="Times New Roman" w:cstheme="minorHAnsi"/>
          <w:color w:val="000000"/>
          <w:sz w:val="24"/>
          <w:szCs w:val="24"/>
        </w:rPr>
        <w:t xml:space="preserve">, </w:t>
      </w:r>
      <w:r w:rsidRPr="008B12B0">
        <w:rPr>
          <w:rFonts w:eastAsia="Times New Roman" w:cstheme="minorHAnsi"/>
          <w:color w:val="000000"/>
          <w:sz w:val="24"/>
          <w:szCs w:val="24"/>
        </w:rPr>
        <w:t>para as Empresas que enviaram as amostras</w:t>
      </w:r>
      <w:r w:rsidR="009D6686" w:rsidRPr="008B12B0">
        <w:rPr>
          <w:rFonts w:eastAsia="Times New Roman" w:cstheme="minorHAnsi"/>
          <w:color w:val="000000"/>
          <w:sz w:val="24"/>
          <w:szCs w:val="24"/>
        </w:rPr>
        <w:t>;</w:t>
      </w:r>
      <w:r w:rsidR="00804285" w:rsidRPr="008B12B0">
        <w:rPr>
          <w:rFonts w:eastAsia="Times New Roman" w:cstheme="minorHAnsi"/>
          <w:color w:val="000000"/>
          <w:sz w:val="24"/>
          <w:szCs w:val="24"/>
        </w:rPr>
        <w:t xml:space="preserve"> nada impede que qualquer licitante participe com as marcas aprovadas</w:t>
      </w:r>
      <w:r w:rsidRPr="008B12B0">
        <w:rPr>
          <w:rFonts w:eastAsia="Times New Roman" w:cstheme="minorHAnsi"/>
          <w:color w:val="000000"/>
          <w:sz w:val="24"/>
          <w:szCs w:val="24"/>
        </w:rPr>
        <w:t>.</w:t>
      </w:r>
    </w:p>
    <w:p w:rsidR="004B2444" w:rsidRPr="008B12B0" w:rsidRDefault="004B2444" w:rsidP="004B2444">
      <w:pPr>
        <w:widowControl w:val="0"/>
        <w:spacing w:after="0"/>
        <w:jc w:val="both"/>
        <w:rPr>
          <w:rFonts w:eastAsia="Times New Roman" w:cstheme="minorHAnsi"/>
          <w:color w:val="000000"/>
          <w:sz w:val="24"/>
          <w:szCs w:val="24"/>
        </w:rPr>
      </w:pPr>
      <w:r w:rsidRPr="008B12B0">
        <w:rPr>
          <w:rFonts w:eastAsia="Times New Roman" w:cstheme="minorHAnsi"/>
          <w:sz w:val="24"/>
          <w:szCs w:val="24"/>
        </w:rPr>
        <w:t xml:space="preserve">  2.1.4        As amostras devem estar identificadas com o nome da licitante, telefone ou e-mail, modalidade e número desta licitação, além do item a que se refere.</w:t>
      </w:r>
    </w:p>
    <w:p w:rsidR="004B2444" w:rsidRPr="008B12B0" w:rsidRDefault="004B2444" w:rsidP="004B2444">
      <w:pPr>
        <w:widowControl w:val="0"/>
        <w:spacing w:after="0"/>
        <w:jc w:val="both"/>
        <w:rPr>
          <w:rFonts w:eastAsia="Times New Roman" w:cstheme="minorHAnsi"/>
          <w:b/>
          <w:color w:val="000000"/>
          <w:sz w:val="24"/>
          <w:szCs w:val="24"/>
        </w:rPr>
      </w:pPr>
      <w:r w:rsidRPr="008B12B0">
        <w:rPr>
          <w:rFonts w:eastAsia="Times New Roman" w:cstheme="minorHAnsi"/>
          <w:sz w:val="24"/>
          <w:szCs w:val="24"/>
        </w:rPr>
        <w:t xml:space="preserve">2.1.5       A licitante deverá apresentar a amostra de 01(uma) unidade de cada item, conforme especificação descrita </w:t>
      </w:r>
      <w:r w:rsidRPr="008B12B0">
        <w:rPr>
          <w:rFonts w:eastAsia="Times New Roman" w:cstheme="minorHAnsi"/>
          <w:b/>
          <w:sz w:val="24"/>
          <w:szCs w:val="24"/>
        </w:rPr>
        <w:t>no Anexo I.</w:t>
      </w:r>
    </w:p>
    <w:p w:rsidR="004B2444" w:rsidRPr="008B12B0" w:rsidRDefault="004B2444" w:rsidP="004B2444">
      <w:pPr>
        <w:widowControl w:val="0"/>
        <w:spacing w:after="0"/>
        <w:jc w:val="both"/>
        <w:rPr>
          <w:rFonts w:eastAsia="Times New Roman" w:cstheme="minorHAnsi"/>
          <w:b/>
          <w:color w:val="000000"/>
          <w:sz w:val="24"/>
          <w:szCs w:val="24"/>
        </w:rPr>
      </w:pPr>
      <w:r w:rsidRPr="008B12B0">
        <w:rPr>
          <w:rFonts w:eastAsia="Times New Roman" w:cstheme="minorHAnsi"/>
          <w:sz w:val="24"/>
          <w:szCs w:val="24"/>
        </w:rPr>
        <w:t>2.1.6       Serão desclassificadas as propostas das licitantes que não apresentarem as amostras ou que as apresentarem em desacordo com o solicitado.</w:t>
      </w:r>
    </w:p>
    <w:p w:rsidR="004B2444" w:rsidRPr="008B12B0" w:rsidRDefault="004B2444" w:rsidP="004B2444">
      <w:pPr>
        <w:widowControl w:val="0"/>
        <w:spacing w:after="0"/>
        <w:jc w:val="both"/>
        <w:rPr>
          <w:rFonts w:eastAsia="Times New Roman" w:cstheme="minorHAnsi"/>
          <w:color w:val="000000"/>
          <w:sz w:val="24"/>
          <w:szCs w:val="24"/>
        </w:rPr>
      </w:pPr>
      <w:r w:rsidRPr="008B12B0">
        <w:rPr>
          <w:rFonts w:eastAsia="Times New Roman" w:cstheme="minorHAnsi"/>
          <w:color w:val="000000"/>
          <w:sz w:val="24"/>
          <w:szCs w:val="24"/>
        </w:rPr>
        <w:t>2.1.7        Sendo desclassificada a amostra, o licitante não terá direito a reapresentação.</w:t>
      </w:r>
    </w:p>
    <w:p w:rsidR="004B2444" w:rsidRPr="008B12B0" w:rsidRDefault="004B2444" w:rsidP="004B2444">
      <w:pPr>
        <w:widowControl w:val="0"/>
        <w:spacing w:after="0"/>
        <w:jc w:val="both"/>
        <w:rPr>
          <w:rFonts w:eastAsia="Times New Roman" w:cstheme="minorHAnsi"/>
          <w:b/>
          <w:color w:val="000000"/>
          <w:sz w:val="24"/>
          <w:szCs w:val="24"/>
        </w:rPr>
      </w:pPr>
      <w:r w:rsidRPr="008B12B0">
        <w:rPr>
          <w:rFonts w:eastAsia="Times New Roman" w:cstheme="minorHAnsi"/>
          <w:sz w:val="24"/>
          <w:szCs w:val="24"/>
        </w:rPr>
        <w:t xml:space="preserve">2.1.8 </w:t>
      </w:r>
      <w:r w:rsidRPr="008B12B0">
        <w:rPr>
          <w:rFonts w:eastAsia="Times New Roman" w:cstheme="minorHAnsi"/>
          <w:sz w:val="24"/>
          <w:szCs w:val="24"/>
        </w:rPr>
        <w:tab/>
        <w:t>Findo o processo de avaliação das amostras será emitido laudo de atestação constando que será encaminhado juntamente com as amostras para o setor de Licitações para seguimento do certame licitatório.</w:t>
      </w:r>
    </w:p>
    <w:p w:rsidR="004B2444" w:rsidRPr="008B12B0" w:rsidRDefault="004B2444" w:rsidP="004B2444">
      <w:pPr>
        <w:widowControl w:val="0"/>
        <w:tabs>
          <w:tab w:val="left" w:pos="142"/>
        </w:tabs>
        <w:spacing w:after="0"/>
        <w:jc w:val="both"/>
        <w:rPr>
          <w:rFonts w:eastAsia="Times New Roman" w:cstheme="minorHAnsi"/>
          <w:b/>
          <w:color w:val="000000"/>
          <w:sz w:val="24"/>
          <w:szCs w:val="24"/>
        </w:rPr>
      </w:pPr>
      <w:r w:rsidRPr="008B12B0">
        <w:rPr>
          <w:rFonts w:eastAsia="Times New Roman" w:cstheme="minorHAnsi"/>
          <w:sz w:val="24"/>
          <w:szCs w:val="24"/>
        </w:rPr>
        <w:t>2.1.9       A amostra desclassificada poderá ser retirada no dia da abertura das propostas do processo, no Fundo de Saúde.</w:t>
      </w:r>
    </w:p>
    <w:p w:rsidR="004B2444" w:rsidRPr="008B12B0" w:rsidRDefault="00591DFC" w:rsidP="004B2444">
      <w:pPr>
        <w:widowControl w:val="0"/>
        <w:tabs>
          <w:tab w:val="left" w:pos="142"/>
        </w:tabs>
        <w:spacing w:after="0"/>
        <w:jc w:val="both"/>
        <w:rPr>
          <w:rFonts w:eastAsia="Times New Roman" w:cstheme="minorHAnsi"/>
          <w:sz w:val="24"/>
          <w:szCs w:val="24"/>
        </w:rPr>
      </w:pPr>
      <w:r w:rsidRPr="008B12B0">
        <w:rPr>
          <w:rFonts w:eastAsia="Times New Roman" w:cstheme="minorHAnsi"/>
          <w:color w:val="000000"/>
          <w:sz w:val="24"/>
          <w:szCs w:val="24"/>
        </w:rPr>
        <w:t>2</w:t>
      </w:r>
      <w:r w:rsidR="004B2444" w:rsidRPr="008B12B0">
        <w:rPr>
          <w:rFonts w:eastAsia="Times New Roman" w:cstheme="minorHAnsi"/>
          <w:sz w:val="24"/>
          <w:szCs w:val="24"/>
        </w:rPr>
        <w:t>.1.10      Transcorridos</w:t>
      </w:r>
      <w:r w:rsidR="00AE46FE" w:rsidRPr="008B12B0">
        <w:rPr>
          <w:rFonts w:eastAsia="Times New Roman" w:cstheme="minorHAnsi"/>
          <w:sz w:val="24"/>
          <w:szCs w:val="24"/>
        </w:rPr>
        <w:t xml:space="preserve"> 3</w:t>
      </w:r>
      <w:r w:rsidR="004B2444" w:rsidRPr="008B12B0">
        <w:rPr>
          <w:rFonts w:eastAsia="Times New Roman" w:cstheme="minorHAnsi"/>
          <w:sz w:val="24"/>
          <w:szCs w:val="24"/>
        </w:rPr>
        <w:t>0 (</w:t>
      </w:r>
      <w:r w:rsidR="00AE46FE" w:rsidRPr="008B12B0">
        <w:rPr>
          <w:rFonts w:eastAsia="Times New Roman" w:cstheme="minorHAnsi"/>
          <w:sz w:val="24"/>
          <w:szCs w:val="24"/>
        </w:rPr>
        <w:t>trinta</w:t>
      </w:r>
      <w:r w:rsidR="004B2444" w:rsidRPr="008B12B0">
        <w:rPr>
          <w:rFonts w:eastAsia="Times New Roman" w:cstheme="minorHAnsi"/>
          <w:sz w:val="24"/>
          <w:szCs w:val="24"/>
        </w:rPr>
        <w:t>) dias da NOTIFICAÇÃO para a retirada das amostras sem manifestação das licitantes, este município dará ao bem a finalidade que lhe convier.</w:t>
      </w:r>
    </w:p>
    <w:p w:rsidR="008B12B0" w:rsidRPr="008B12B0" w:rsidRDefault="008B12B0" w:rsidP="004B2444">
      <w:pPr>
        <w:widowControl w:val="0"/>
        <w:tabs>
          <w:tab w:val="left" w:pos="142"/>
        </w:tabs>
        <w:spacing w:after="0"/>
        <w:jc w:val="both"/>
        <w:rPr>
          <w:rFonts w:eastAsia="Times New Roman" w:cstheme="minorHAnsi"/>
          <w:b/>
          <w:color w:val="000000"/>
          <w:sz w:val="24"/>
          <w:szCs w:val="24"/>
        </w:rPr>
      </w:pPr>
    </w:p>
    <w:p w:rsidR="004B2444" w:rsidRPr="008B12B0" w:rsidRDefault="004B2444" w:rsidP="004B2444">
      <w:pPr>
        <w:widowControl w:val="0"/>
        <w:numPr>
          <w:ilvl w:val="0"/>
          <w:numId w:val="9"/>
        </w:numPr>
        <w:tabs>
          <w:tab w:val="clear" w:pos="1125"/>
          <w:tab w:val="num" w:pos="0"/>
        </w:tabs>
        <w:spacing w:after="0" w:line="240" w:lineRule="auto"/>
        <w:ind w:left="0" w:firstLine="0"/>
        <w:jc w:val="both"/>
        <w:rPr>
          <w:rFonts w:eastAsia="Times New Roman" w:cstheme="minorHAnsi"/>
          <w:b/>
          <w:bCs/>
          <w:color w:val="000000"/>
          <w:sz w:val="24"/>
          <w:szCs w:val="24"/>
          <w:lang w:eastAsia="pt-BR"/>
        </w:rPr>
      </w:pPr>
      <w:r w:rsidRPr="008B12B0">
        <w:rPr>
          <w:rFonts w:eastAsia="Times New Roman" w:cstheme="minorHAnsi"/>
          <w:b/>
          <w:bCs/>
          <w:color w:val="000000"/>
          <w:sz w:val="24"/>
          <w:szCs w:val="24"/>
          <w:lang w:eastAsia="pt-BR"/>
        </w:rPr>
        <w:t>DA APRESENTAÇÃO DOS ENVELOPES, DA SESSÃO PÚBLICA E DO CREDENCIAMENTO.</w:t>
      </w:r>
    </w:p>
    <w:p w:rsidR="004B2444" w:rsidRPr="008B12B0" w:rsidRDefault="004B2444" w:rsidP="004B2444">
      <w:pPr>
        <w:widowControl w:val="0"/>
        <w:spacing w:after="0" w:line="240" w:lineRule="auto"/>
        <w:jc w:val="both"/>
        <w:rPr>
          <w:rFonts w:eastAsia="Times New Roman" w:cstheme="minorHAnsi"/>
          <w:b/>
          <w:bCs/>
          <w:color w:val="000000"/>
          <w:sz w:val="24"/>
          <w:szCs w:val="24"/>
          <w:lang w:eastAsia="pt-BR"/>
        </w:rPr>
      </w:pPr>
    </w:p>
    <w:p w:rsidR="004B2444" w:rsidRPr="008B12B0" w:rsidRDefault="004B2444" w:rsidP="004B2444">
      <w:pPr>
        <w:widowControl w:val="0"/>
        <w:numPr>
          <w:ilvl w:val="1"/>
          <w:numId w:val="9"/>
        </w:numPr>
        <w:tabs>
          <w:tab w:val="clear" w:pos="1976"/>
          <w:tab w:val="num" w:pos="0"/>
        </w:tabs>
        <w:spacing w:after="0" w:line="240" w:lineRule="auto"/>
        <w:ind w:left="0" w:firstLine="0"/>
        <w:jc w:val="both"/>
        <w:rPr>
          <w:rFonts w:eastAsia="Times New Roman" w:cstheme="minorHAnsi"/>
          <w:b/>
          <w:bCs/>
          <w:color w:val="000000"/>
          <w:sz w:val="24"/>
          <w:szCs w:val="24"/>
          <w:lang w:eastAsia="pt-BR"/>
        </w:rPr>
      </w:pPr>
      <w:r w:rsidRPr="008B12B0">
        <w:rPr>
          <w:rFonts w:eastAsia="Times New Roman" w:cstheme="minorHAnsi"/>
          <w:b/>
          <w:bCs/>
          <w:color w:val="000000"/>
          <w:sz w:val="24"/>
          <w:szCs w:val="24"/>
          <w:lang w:eastAsia="pt-BR"/>
        </w:rPr>
        <w:t>Da apresentação dos envelopes</w:t>
      </w:r>
    </w:p>
    <w:p w:rsidR="004B2444" w:rsidRPr="008B12B0" w:rsidRDefault="004B2444" w:rsidP="004B2444">
      <w:pPr>
        <w:widowControl w:val="0"/>
        <w:tabs>
          <w:tab w:val="num" w:pos="0"/>
        </w:tabs>
        <w:spacing w:after="0" w:line="240" w:lineRule="auto"/>
        <w:jc w:val="both"/>
        <w:rPr>
          <w:rFonts w:eastAsia="Times New Roman" w:cstheme="minorHAnsi"/>
          <w:b/>
          <w:bCs/>
          <w:color w:val="000000"/>
          <w:sz w:val="24"/>
          <w:szCs w:val="24"/>
          <w:lang w:eastAsia="pt-BR"/>
        </w:rPr>
      </w:pPr>
    </w:p>
    <w:p w:rsidR="004B2444" w:rsidRPr="008B12B0" w:rsidRDefault="004B2444" w:rsidP="004B2444">
      <w:pPr>
        <w:numPr>
          <w:ilvl w:val="2"/>
          <w:numId w:val="9"/>
        </w:numPr>
        <w:tabs>
          <w:tab w:val="clear" w:pos="1871"/>
          <w:tab w:val="num" w:pos="0"/>
        </w:tabs>
        <w:spacing w:after="0" w:line="240" w:lineRule="auto"/>
        <w:ind w:left="0" w:firstLine="0"/>
        <w:jc w:val="both"/>
        <w:rPr>
          <w:rFonts w:eastAsia="Times New Roman" w:cstheme="minorHAnsi"/>
          <w:color w:val="000000"/>
          <w:sz w:val="24"/>
          <w:szCs w:val="24"/>
        </w:rPr>
      </w:pPr>
      <w:r w:rsidRPr="008B12B0">
        <w:rPr>
          <w:rFonts w:eastAsia="Times New Roman" w:cstheme="minorHAnsi"/>
          <w:sz w:val="24"/>
          <w:szCs w:val="24"/>
        </w:rPr>
        <w:t xml:space="preserve">O recebimento dos Envelopes nº 01 – PROPOSTA COMERCIAL e nº 02 – DOCUMENTAÇÃO, contendo, respectivamente, as propostas de preços e a documentação de habilitação dos interessados, dar-se-á até às </w:t>
      </w:r>
      <w:r w:rsidR="00AE46FE" w:rsidRPr="008B12B0">
        <w:rPr>
          <w:rFonts w:eastAsia="Times New Roman" w:cstheme="minorHAnsi"/>
          <w:b/>
          <w:bCs/>
          <w:sz w:val="24"/>
          <w:szCs w:val="24"/>
        </w:rPr>
        <w:t>08h15</w:t>
      </w:r>
      <w:r w:rsidRPr="008B12B0">
        <w:rPr>
          <w:rFonts w:eastAsia="Times New Roman" w:cstheme="minorHAnsi"/>
          <w:b/>
          <w:bCs/>
          <w:sz w:val="24"/>
          <w:szCs w:val="24"/>
        </w:rPr>
        <w:t>min</w:t>
      </w:r>
      <w:r w:rsidRPr="008B12B0">
        <w:rPr>
          <w:rFonts w:eastAsia="Times New Roman" w:cstheme="minorHAnsi"/>
          <w:b/>
          <w:sz w:val="24"/>
          <w:szCs w:val="24"/>
        </w:rPr>
        <w:t xml:space="preserve"> do dia </w:t>
      </w:r>
      <w:r w:rsidR="00AE46FE" w:rsidRPr="008B12B0">
        <w:rPr>
          <w:rFonts w:eastAsia="Times New Roman" w:cstheme="minorHAnsi"/>
          <w:b/>
          <w:sz w:val="24"/>
          <w:szCs w:val="24"/>
        </w:rPr>
        <w:t>07 de junho de 2018</w:t>
      </w:r>
      <w:r w:rsidRPr="008B12B0">
        <w:rPr>
          <w:rFonts w:eastAsia="Times New Roman" w:cstheme="minorHAnsi"/>
          <w:b/>
          <w:sz w:val="24"/>
          <w:szCs w:val="24"/>
        </w:rPr>
        <w:t xml:space="preserve">, </w:t>
      </w:r>
      <w:r w:rsidRPr="008B12B0">
        <w:rPr>
          <w:rFonts w:eastAsia="Times New Roman" w:cstheme="minorHAnsi"/>
          <w:sz w:val="24"/>
          <w:szCs w:val="24"/>
        </w:rPr>
        <w:t>no Setor de Protocolo desta</w:t>
      </w:r>
      <w:r w:rsidRPr="008B12B0">
        <w:rPr>
          <w:rFonts w:eastAsia="Times New Roman" w:cstheme="minorHAnsi"/>
          <w:color w:val="FF0000"/>
          <w:sz w:val="24"/>
          <w:szCs w:val="24"/>
        </w:rPr>
        <w:t xml:space="preserve"> </w:t>
      </w:r>
      <w:r w:rsidRPr="008B12B0">
        <w:rPr>
          <w:rFonts w:eastAsia="Times New Roman" w:cstheme="minorHAnsi"/>
          <w:sz w:val="24"/>
          <w:szCs w:val="24"/>
        </w:rPr>
        <w:t xml:space="preserve">Prefeitura situada na </w:t>
      </w:r>
      <w:r w:rsidR="004D4AA1" w:rsidRPr="008B12B0">
        <w:rPr>
          <w:rFonts w:eastAsia="Times New Roman" w:cstheme="minorHAnsi"/>
          <w:sz w:val="24"/>
          <w:szCs w:val="24"/>
        </w:rPr>
        <w:t xml:space="preserve">Rua Madre Maria Theodora, 264, </w:t>
      </w:r>
      <w:r w:rsidRPr="008B12B0">
        <w:rPr>
          <w:rFonts w:eastAsia="Times New Roman" w:cstheme="minorHAnsi"/>
          <w:sz w:val="24"/>
          <w:szCs w:val="24"/>
        </w:rPr>
        <w:t>cidade e Município de Ponte Serrada</w:t>
      </w:r>
      <w:r w:rsidRPr="008B12B0">
        <w:rPr>
          <w:rFonts w:eastAsia="Times New Roman" w:cstheme="minorHAnsi"/>
          <w:color w:val="000000"/>
          <w:sz w:val="24"/>
          <w:szCs w:val="24"/>
        </w:rPr>
        <w:t>, devendo a proposta e a documentação serem apresentados em envelopes distintos, lacrados, contendo na parte externa a seguinte identificação:</w:t>
      </w:r>
    </w:p>
    <w:p w:rsidR="004B2444" w:rsidRPr="008B12B0" w:rsidRDefault="004B2444" w:rsidP="004B2444">
      <w:pPr>
        <w:widowControl w:val="0"/>
        <w:tabs>
          <w:tab w:val="num" w:pos="0"/>
        </w:tabs>
        <w:jc w:val="both"/>
        <w:rPr>
          <w:rFonts w:eastAsia="Times New Roman" w:cstheme="minorHAnsi"/>
          <w:color w:val="000000"/>
          <w:sz w:val="24"/>
          <w:szCs w:val="24"/>
        </w:rPr>
      </w:pPr>
    </w:p>
    <w:p w:rsidR="004B2444" w:rsidRPr="008B12B0" w:rsidRDefault="004B2444" w:rsidP="004B2444">
      <w:pPr>
        <w:keepNext/>
        <w:tabs>
          <w:tab w:val="num" w:pos="0"/>
        </w:tabs>
        <w:spacing w:after="0" w:line="240" w:lineRule="auto"/>
        <w:outlineLvl w:val="0"/>
        <w:rPr>
          <w:rFonts w:eastAsia="Times New Roman" w:cstheme="minorHAnsi"/>
          <w:b/>
          <w:bCs/>
          <w:color w:val="000000"/>
          <w:sz w:val="24"/>
          <w:szCs w:val="24"/>
          <w:lang w:eastAsia="pt-BR"/>
        </w:rPr>
      </w:pPr>
      <w:r w:rsidRPr="008B12B0">
        <w:rPr>
          <w:rFonts w:eastAsia="Times New Roman" w:cstheme="minorHAnsi"/>
          <w:b/>
          <w:bCs/>
          <w:color w:val="000000"/>
          <w:sz w:val="24"/>
          <w:szCs w:val="24"/>
          <w:lang w:eastAsia="pt-BR"/>
        </w:rPr>
        <w:t xml:space="preserve">PREFEITURA MUNICIPAL DE PONTE SERRADA </w:t>
      </w:r>
    </w:p>
    <w:p w:rsidR="004B2444" w:rsidRPr="008B12B0" w:rsidRDefault="00B62A74" w:rsidP="004B2444">
      <w:pPr>
        <w:tabs>
          <w:tab w:val="num" w:pos="0"/>
        </w:tabs>
        <w:spacing w:after="0"/>
        <w:rPr>
          <w:rFonts w:eastAsia="Times New Roman" w:cstheme="minorHAnsi"/>
          <w:b/>
          <w:bCs/>
          <w:sz w:val="24"/>
          <w:szCs w:val="24"/>
        </w:rPr>
      </w:pPr>
      <w:r w:rsidRPr="008B12B0">
        <w:rPr>
          <w:rFonts w:eastAsia="Times New Roman" w:cstheme="minorHAnsi"/>
          <w:b/>
          <w:bCs/>
          <w:sz w:val="24"/>
          <w:szCs w:val="24"/>
        </w:rPr>
        <w:t>PROCESSO DE LICITAÇÃO Nº 10/2018</w:t>
      </w:r>
      <w:r w:rsidR="004B2444" w:rsidRPr="008B12B0">
        <w:rPr>
          <w:rFonts w:eastAsia="Times New Roman" w:cstheme="minorHAnsi"/>
          <w:b/>
          <w:bCs/>
          <w:sz w:val="24"/>
          <w:szCs w:val="24"/>
        </w:rPr>
        <w:t xml:space="preserve"> – FMS </w:t>
      </w:r>
    </w:p>
    <w:p w:rsidR="004B2444" w:rsidRPr="008B12B0" w:rsidRDefault="004B2444" w:rsidP="004B2444">
      <w:pPr>
        <w:keepNext/>
        <w:tabs>
          <w:tab w:val="num" w:pos="0"/>
        </w:tabs>
        <w:spacing w:after="0" w:line="240" w:lineRule="auto"/>
        <w:outlineLvl w:val="0"/>
        <w:rPr>
          <w:rFonts w:eastAsia="Times New Roman" w:cstheme="minorHAnsi"/>
          <w:b/>
          <w:bCs/>
          <w:sz w:val="24"/>
          <w:szCs w:val="24"/>
          <w:lang w:eastAsia="pt-BR"/>
        </w:rPr>
      </w:pPr>
      <w:r w:rsidRPr="008B12B0">
        <w:rPr>
          <w:rFonts w:eastAsia="Times New Roman" w:cstheme="minorHAnsi"/>
          <w:b/>
          <w:bCs/>
          <w:sz w:val="24"/>
          <w:szCs w:val="24"/>
          <w:lang w:eastAsia="pt-BR"/>
        </w:rPr>
        <w:t xml:space="preserve">PREGÃO PRESENCIAL </w: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"PE" "PREGÃO ELETRÔNICO"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"TP" "TOMADA DE PREÇOS"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"CC" "CONCORRÊNCIA PÚBLICA"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"LE" "LEILÃO"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"CA" "CONCORRÊNCIA PARA ALIENAÇÃO" "" </w:instrText>
      </w:r>
      <w:r w:rsidRPr="008B12B0">
        <w:rPr>
          <w:rFonts w:eastAsia="Times New Roman" w:cstheme="minorHAnsi"/>
          <w:b/>
          <w:bCs/>
          <w:sz w:val="24"/>
          <w:szCs w:val="24"/>
          <w:lang w:eastAsia="pt-BR"/>
        </w:rPr>
        <w:fldChar w:fldCharType="end"/>
      </w:r>
      <w:r w:rsidR="004D4AA1" w:rsidRPr="008B12B0">
        <w:rPr>
          <w:rFonts w:eastAsia="Times New Roman" w:cstheme="minorHAnsi"/>
          <w:b/>
          <w:bCs/>
          <w:sz w:val="24"/>
          <w:szCs w:val="24"/>
          <w:lang w:eastAsia="pt-BR"/>
        </w:rPr>
        <w:t xml:space="preserve">Nº </w:t>
      </w:r>
      <w:r w:rsidR="00B62A74" w:rsidRPr="008B12B0">
        <w:rPr>
          <w:rFonts w:eastAsia="Times New Roman" w:cstheme="minorHAnsi"/>
          <w:b/>
          <w:bCs/>
          <w:sz w:val="24"/>
          <w:szCs w:val="24"/>
          <w:lang w:eastAsia="pt-BR"/>
        </w:rPr>
        <w:t>08</w:t>
      </w:r>
      <w:r w:rsidR="003A6A25" w:rsidRPr="008B12B0">
        <w:rPr>
          <w:rFonts w:eastAsia="Times New Roman" w:cstheme="minorHAnsi"/>
          <w:b/>
          <w:bCs/>
          <w:sz w:val="24"/>
          <w:szCs w:val="24"/>
          <w:lang w:eastAsia="pt-BR"/>
        </w:rPr>
        <w:t xml:space="preserve">/2018 </w:t>
      </w:r>
      <w:r w:rsidRPr="008B12B0">
        <w:rPr>
          <w:rFonts w:eastAsia="Times New Roman" w:cstheme="minorHAnsi"/>
          <w:b/>
          <w:bCs/>
          <w:sz w:val="24"/>
          <w:szCs w:val="24"/>
          <w:lang w:eastAsia="pt-BR"/>
        </w:rPr>
        <w:t xml:space="preserve">– FMS </w:t>
      </w:r>
    </w:p>
    <w:p w:rsidR="004B2444" w:rsidRPr="008B12B0" w:rsidRDefault="004B2444" w:rsidP="004B2444">
      <w:pPr>
        <w:tabs>
          <w:tab w:val="num" w:pos="0"/>
        </w:tabs>
        <w:spacing w:after="0" w:line="240" w:lineRule="auto"/>
        <w:jc w:val="both"/>
        <w:outlineLvl w:val="4"/>
        <w:rPr>
          <w:rFonts w:eastAsia="Times New Roman" w:cstheme="minorHAnsi"/>
          <w:b/>
          <w:bCs/>
          <w:color w:val="000000"/>
          <w:sz w:val="24"/>
          <w:szCs w:val="24"/>
          <w:lang w:eastAsia="pt-BR"/>
        </w:rPr>
      </w:pPr>
      <w:r w:rsidRPr="008B12B0">
        <w:rPr>
          <w:rFonts w:eastAsia="Times New Roman" w:cstheme="minorHAnsi"/>
          <w:b/>
          <w:bCs/>
          <w:color w:val="000000"/>
          <w:sz w:val="24"/>
          <w:szCs w:val="24"/>
          <w:lang w:eastAsia="pt-BR"/>
        </w:rPr>
        <w:t>ENVELOPE Nº 01 – PROPOSTA COMERCIAL</w:t>
      </w:r>
    </w:p>
    <w:p w:rsidR="004B2444" w:rsidRPr="008B12B0" w:rsidRDefault="004B2444" w:rsidP="004B2444">
      <w:pPr>
        <w:widowControl w:val="0"/>
        <w:tabs>
          <w:tab w:val="num" w:pos="0"/>
        </w:tabs>
        <w:spacing w:after="0"/>
        <w:jc w:val="both"/>
        <w:rPr>
          <w:rFonts w:eastAsia="Times New Roman" w:cstheme="minorHAnsi"/>
          <w:b/>
          <w:bCs/>
          <w:color w:val="000000"/>
          <w:sz w:val="24"/>
          <w:szCs w:val="24"/>
        </w:rPr>
      </w:pPr>
      <w:r w:rsidRPr="008B12B0">
        <w:rPr>
          <w:rFonts w:eastAsia="Times New Roman" w:cstheme="minorHAnsi"/>
          <w:b/>
          <w:bCs/>
          <w:color w:val="000000"/>
          <w:sz w:val="24"/>
          <w:szCs w:val="24"/>
        </w:rPr>
        <w:t>PROPONENTE: (RAZÃO SOCIAL)</w:t>
      </w:r>
    </w:p>
    <w:p w:rsidR="004B2444" w:rsidRPr="008B12B0" w:rsidRDefault="004B2444" w:rsidP="004B2444">
      <w:pPr>
        <w:widowControl w:val="0"/>
        <w:tabs>
          <w:tab w:val="num" w:pos="0"/>
        </w:tabs>
        <w:spacing w:after="0"/>
        <w:jc w:val="both"/>
        <w:rPr>
          <w:rFonts w:eastAsia="Times New Roman" w:cstheme="minorHAnsi"/>
          <w:b/>
          <w:bCs/>
          <w:color w:val="000000"/>
          <w:sz w:val="24"/>
          <w:szCs w:val="24"/>
        </w:rPr>
      </w:pPr>
    </w:p>
    <w:p w:rsidR="004B2444" w:rsidRPr="008B12B0" w:rsidRDefault="004B2444" w:rsidP="004B2444">
      <w:pPr>
        <w:keepNext/>
        <w:spacing w:after="0" w:line="240" w:lineRule="auto"/>
        <w:outlineLvl w:val="0"/>
        <w:rPr>
          <w:rFonts w:eastAsia="Times New Roman" w:cstheme="minorHAnsi"/>
          <w:b/>
          <w:bCs/>
          <w:color w:val="000000"/>
          <w:sz w:val="24"/>
          <w:szCs w:val="24"/>
          <w:lang w:eastAsia="pt-BR"/>
        </w:rPr>
      </w:pPr>
      <w:r w:rsidRPr="008B12B0">
        <w:rPr>
          <w:rFonts w:eastAsia="Times New Roman" w:cstheme="minorHAnsi"/>
          <w:b/>
          <w:bCs/>
          <w:color w:val="000000"/>
          <w:sz w:val="24"/>
          <w:szCs w:val="24"/>
          <w:lang w:eastAsia="pt-BR"/>
        </w:rPr>
        <w:t xml:space="preserve">PREFEITURA MUNICIPAL DE PONTE SERRADA </w:t>
      </w:r>
    </w:p>
    <w:p w:rsidR="00B62A74" w:rsidRPr="008B12B0" w:rsidRDefault="00B62A74" w:rsidP="00B62A74">
      <w:pPr>
        <w:tabs>
          <w:tab w:val="num" w:pos="0"/>
        </w:tabs>
        <w:spacing w:after="0"/>
        <w:rPr>
          <w:rFonts w:eastAsia="Times New Roman" w:cstheme="minorHAnsi"/>
          <w:b/>
          <w:bCs/>
          <w:sz w:val="24"/>
          <w:szCs w:val="24"/>
        </w:rPr>
      </w:pPr>
      <w:r w:rsidRPr="008B12B0">
        <w:rPr>
          <w:rFonts w:eastAsia="Times New Roman" w:cstheme="minorHAnsi"/>
          <w:b/>
          <w:bCs/>
          <w:sz w:val="24"/>
          <w:szCs w:val="24"/>
        </w:rPr>
        <w:t xml:space="preserve">PROCESSO DE LICITAÇÃO Nº 10/2018 – FMS </w:t>
      </w:r>
    </w:p>
    <w:p w:rsidR="00B62A74" w:rsidRPr="008B12B0" w:rsidRDefault="00B62A74" w:rsidP="00B62A74">
      <w:pPr>
        <w:keepNext/>
        <w:tabs>
          <w:tab w:val="num" w:pos="0"/>
        </w:tabs>
        <w:spacing w:after="0" w:line="240" w:lineRule="auto"/>
        <w:outlineLvl w:val="0"/>
        <w:rPr>
          <w:rFonts w:eastAsia="Times New Roman" w:cstheme="minorHAnsi"/>
          <w:b/>
          <w:bCs/>
          <w:sz w:val="24"/>
          <w:szCs w:val="24"/>
          <w:lang w:eastAsia="pt-BR"/>
        </w:rPr>
      </w:pPr>
      <w:r w:rsidRPr="008B12B0">
        <w:rPr>
          <w:rFonts w:eastAsia="Times New Roman" w:cstheme="minorHAnsi"/>
          <w:b/>
          <w:bCs/>
          <w:sz w:val="24"/>
          <w:szCs w:val="24"/>
          <w:lang w:eastAsia="pt-BR"/>
        </w:rPr>
        <w:t xml:space="preserve">PREGÃO PRESENCIAL </w: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"PE" "PREGÃO ELETRÔNICO"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"TP" "TOMADA DE PREÇOS"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"CC" "CONCORRÊNCIA PÚBLICA"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"LE" "LEILÃO"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"CA" "CONCORRÊNCIA PARA ALIENAÇÃO" "" </w:instrText>
      </w:r>
      <w:r w:rsidRPr="008B12B0">
        <w:rPr>
          <w:rFonts w:eastAsia="Times New Roman" w:cstheme="minorHAnsi"/>
          <w:b/>
          <w:bCs/>
          <w:sz w:val="24"/>
          <w:szCs w:val="24"/>
          <w:lang w:eastAsia="pt-BR"/>
        </w:rPr>
        <w:fldChar w:fldCharType="end"/>
      </w:r>
      <w:r w:rsidR="004D4AA1" w:rsidRPr="008B12B0">
        <w:rPr>
          <w:rFonts w:eastAsia="Times New Roman" w:cstheme="minorHAnsi"/>
          <w:b/>
          <w:bCs/>
          <w:sz w:val="24"/>
          <w:szCs w:val="24"/>
          <w:lang w:eastAsia="pt-BR"/>
        </w:rPr>
        <w:t xml:space="preserve">Nº </w:t>
      </w:r>
      <w:r w:rsidRPr="008B12B0">
        <w:rPr>
          <w:rFonts w:eastAsia="Times New Roman" w:cstheme="minorHAnsi"/>
          <w:b/>
          <w:bCs/>
          <w:sz w:val="24"/>
          <w:szCs w:val="24"/>
          <w:lang w:eastAsia="pt-BR"/>
        </w:rPr>
        <w:t>08/201</w:t>
      </w:r>
      <w:r w:rsidR="003A6A25" w:rsidRPr="008B12B0">
        <w:rPr>
          <w:rFonts w:eastAsia="Times New Roman" w:cstheme="minorHAnsi"/>
          <w:b/>
          <w:bCs/>
          <w:sz w:val="24"/>
          <w:szCs w:val="24"/>
          <w:lang w:eastAsia="pt-BR"/>
        </w:rPr>
        <w:t>8</w:t>
      </w:r>
      <w:r w:rsidRPr="008B12B0">
        <w:rPr>
          <w:rFonts w:eastAsia="Times New Roman" w:cstheme="minorHAnsi"/>
          <w:b/>
          <w:bCs/>
          <w:sz w:val="24"/>
          <w:szCs w:val="24"/>
          <w:lang w:eastAsia="pt-BR"/>
        </w:rPr>
        <w:t xml:space="preserve"> – FMS </w:t>
      </w:r>
    </w:p>
    <w:p w:rsidR="004B2444" w:rsidRPr="008B12B0" w:rsidRDefault="004B2444" w:rsidP="004B2444">
      <w:pPr>
        <w:widowControl w:val="0"/>
        <w:spacing w:after="0"/>
        <w:jc w:val="both"/>
        <w:rPr>
          <w:rFonts w:eastAsia="Times New Roman" w:cstheme="minorHAnsi"/>
          <w:b/>
          <w:bCs/>
          <w:color w:val="000000"/>
          <w:sz w:val="24"/>
          <w:szCs w:val="24"/>
        </w:rPr>
      </w:pPr>
      <w:r w:rsidRPr="008B12B0">
        <w:rPr>
          <w:rFonts w:eastAsia="Times New Roman" w:cstheme="minorHAnsi"/>
          <w:b/>
          <w:bCs/>
          <w:color w:val="000000"/>
          <w:sz w:val="24"/>
          <w:szCs w:val="24"/>
        </w:rPr>
        <w:t xml:space="preserve"> ENVELOPE Nº 02 – DOCUMENTAÇÃO</w:t>
      </w:r>
    </w:p>
    <w:p w:rsidR="004B2444" w:rsidRPr="008B12B0" w:rsidRDefault="004B2444" w:rsidP="004B2444">
      <w:pPr>
        <w:widowControl w:val="0"/>
        <w:spacing w:after="0"/>
        <w:jc w:val="both"/>
        <w:rPr>
          <w:rFonts w:eastAsia="Times New Roman" w:cstheme="minorHAnsi"/>
          <w:b/>
          <w:bCs/>
          <w:color w:val="000000"/>
          <w:sz w:val="24"/>
          <w:szCs w:val="24"/>
        </w:rPr>
      </w:pPr>
      <w:r w:rsidRPr="008B12B0">
        <w:rPr>
          <w:rFonts w:eastAsia="Times New Roman" w:cstheme="minorHAnsi"/>
          <w:b/>
          <w:bCs/>
          <w:color w:val="000000"/>
          <w:sz w:val="24"/>
          <w:szCs w:val="24"/>
        </w:rPr>
        <w:t>PROPONENTE: (RAZÃO SOCIAL)</w:t>
      </w:r>
    </w:p>
    <w:p w:rsidR="004B2444" w:rsidRPr="008B12B0" w:rsidRDefault="004B2444" w:rsidP="004B2444">
      <w:pPr>
        <w:widowControl w:val="0"/>
        <w:spacing w:after="0"/>
        <w:jc w:val="both"/>
        <w:rPr>
          <w:rFonts w:eastAsia="Times New Roman" w:cstheme="minorHAnsi"/>
          <w:b/>
          <w:bCs/>
          <w:color w:val="000000"/>
          <w:sz w:val="24"/>
          <w:szCs w:val="24"/>
        </w:rPr>
      </w:pPr>
    </w:p>
    <w:p w:rsidR="004B2444" w:rsidRPr="008B12B0" w:rsidRDefault="004B2444" w:rsidP="004B2444">
      <w:pPr>
        <w:widowControl w:val="0"/>
        <w:numPr>
          <w:ilvl w:val="2"/>
          <w:numId w:val="9"/>
        </w:numPr>
        <w:tabs>
          <w:tab w:val="clear" w:pos="1871"/>
          <w:tab w:val="num" w:pos="0"/>
        </w:tabs>
        <w:spacing w:after="0" w:line="240" w:lineRule="auto"/>
        <w:ind w:left="0" w:firstLine="0"/>
        <w:jc w:val="both"/>
        <w:rPr>
          <w:rFonts w:eastAsia="Times New Roman" w:cstheme="minorHAnsi"/>
          <w:color w:val="000000"/>
          <w:sz w:val="24"/>
          <w:szCs w:val="24"/>
          <w:lang w:eastAsia="pt-BR"/>
        </w:rPr>
      </w:pPr>
      <w:r w:rsidRPr="008B12B0">
        <w:rPr>
          <w:rFonts w:eastAsia="Times New Roman" w:cstheme="minorHAnsi"/>
          <w:color w:val="000000"/>
          <w:sz w:val="24"/>
          <w:szCs w:val="24"/>
          <w:lang w:eastAsia="pt-BR"/>
        </w:rPr>
        <w:t>Não será aceita, em qualquer hipótese, a participação de licitante retardatária, assim considerada aquela que apresentar os envelopes após o horário estabelecido para a entrega, comprovado por meio de protocolo, junto a recepção da prefeitura.</w:t>
      </w:r>
    </w:p>
    <w:p w:rsidR="004B2444" w:rsidRPr="008B12B0" w:rsidRDefault="004B2444" w:rsidP="004B2444">
      <w:pPr>
        <w:widowControl w:val="0"/>
        <w:numPr>
          <w:ilvl w:val="2"/>
          <w:numId w:val="9"/>
        </w:numPr>
        <w:tabs>
          <w:tab w:val="clear" w:pos="1871"/>
          <w:tab w:val="num" w:pos="0"/>
        </w:tabs>
        <w:spacing w:after="0" w:line="240" w:lineRule="auto"/>
        <w:ind w:left="0" w:firstLine="0"/>
        <w:jc w:val="both"/>
        <w:rPr>
          <w:rFonts w:eastAsia="Times New Roman" w:cstheme="minorHAnsi"/>
          <w:color w:val="000000"/>
          <w:sz w:val="24"/>
          <w:szCs w:val="24"/>
          <w:lang w:eastAsia="pt-BR"/>
        </w:rPr>
      </w:pPr>
      <w:r w:rsidRPr="008B12B0">
        <w:rPr>
          <w:rFonts w:eastAsia="Times New Roman" w:cstheme="minorHAnsi"/>
          <w:color w:val="000000"/>
          <w:sz w:val="24"/>
          <w:szCs w:val="24"/>
          <w:shd w:val="clear" w:color="auto" w:fill="FFFFFF"/>
          <w:lang w:eastAsia="pt-BR"/>
        </w:rPr>
        <w:t>Caso o setor de protocolo não possa protocolar os envelopes no horário estabelecido e a licitante chegar até o horário, esta receberá uma senha, por ordem de chegada, até o horário para a entrega dos envelopes, estipulado no edital.</w:t>
      </w:r>
    </w:p>
    <w:p w:rsidR="004B2444" w:rsidRPr="008B12B0" w:rsidRDefault="004B2444" w:rsidP="004B2444">
      <w:pPr>
        <w:widowControl w:val="0"/>
        <w:numPr>
          <w:ilvl w:val="2"/>
          <w:numId w:val="9"/>
        </w:numPr>
        <w:tabs>
          <w:tab w:val="clear" w:pos="1871"/>
          <w:tab w:val="num" w:pos="0"/>
        </w:tabs>
        <w:spacing w:after="0" w:line="240" w:lineRule="auto"/>
        <w:ind w:left="0" w:firstLine="0"/>
        <w:jc w:val="both"/>
        <w:rPr>
          <w:rFonts w:eastAsia="Times New Roman" w:cstheme="minorHAnsi"/>
          <w:color w:val="000000"/>
          <w:sz w:val="24"/>
          <w:szCs w:val="24"/>
          <w:lang w:eastAsia="pt-BR"/>
        </w:rPr>
      </w:pPr>
      <w:r w:rsidRPr="008B12B0">
        <w:rPr>
          <w:rFonts w:eastAsia="Times New Roman" w:cstheme="minorHAnsi"/>
          <w:color w:val="000000"/>
          <w:sz w:val="24"/>
          <w:szCs w:val="24"/>
          <w:lang w:eastAsia="pt-BR"/>
        </w:rPr>
        <w:t>Caso seja remetido a proposta por via postal, ser-lhe-á apenas tomado conhecimento se for entregue ao pregoeiro até o horário aprazado.</w:t>
      </w:r>
    </w:p>
    <w:p w:rsidR="004B2444" w:rsidRPr="008B12B0" w:rsidRDefault="004B2444" w:rsidP="004B2444">
      <w:pPr>
        <w:widowControl w:val="0"/>
        <w:spacing w:after="0" w:line="240" w:lineRule="auto"/>
        <w:ind w:left="1260"/>
        <w:jc w:val="both"/>
        <w:rPr>
          <w:rFonts w:eastAsia="Times New Roman" w:cstheme="minorHAnsi"/>
          <w:color w:val="000000"/>
          <w:sz w:val="24"/>
          <w:szCs w:val="24"/>
          <w:lang w:eastAsia="pt-BR"/>
        </w:rPr>
      </w:pPr>
    </w:p>
    <w:p w:rsidR="004B2444" w:rsidRPr="008B12B0" w:rsidRDefault="004B2444" w:rsidP="004B2444">
      <w:pPr>
        <w:numPr>
          <w:ilvl w:val="1"/>
          <w:numId w:val="9"/>
        </w:numPr>
        <w:tabs>
          <w:tab w:val="clear" w:pos="1976"/>
          <w:tab w:val="num" w:pos="0"/>
        </w:tabs>
        <w:spacing w:after="0" w:line="240" w:lineRule="auto"/>
        <w:ind w:left="0" w:firstLine="0"/>
        <w:jc w:val="both"/>
        <w:rPr>
          <w:rFonts w:eastAsia="Times New Roman" w:cstheme="minorHAnsi"/>
          <w:b/>
          <w:sz w:val="24"/>
          <w:szCs w:val="24"/>
        </w:rPr>
      </w:pPr>
      <w:r w:rsidRPr="008B12B0">
        <w:rPr>
          <w:rFonts w:eastAsia="Times New Roman" w:cstheme="minorHAnsi"/>
          <w:b/>
          <w:sz w:val="24"/>
          <w:szCs w:val="24"/>
        </w:rPr>
        <w:t xml:space="preserve">Da sessão pública </w:t>
      </w:r>
    </w:p>
    <w:p w:rsidR="004B2444" w:rsidRPr="008B12B0" w:rsidRDefault="004B2444" w:rsidP="004B2444">
      <w:pPr>
        <w:numPr>
          <w:ilvl w:val="2"/>
          <w:numId w:val="9"/>
        </w:numPr>
        <w:tabs>
          <w:tab w:val="clear" w:pos="1871"/>
          <w:tab w:val="num" w:pos="0"/>
        </w:tabs>
        <w:spacing w:after="0" w:line="240" w:lineRule="auto"/>
        <w:ind w:left="0" w:firstLine="0"/>
        <w:jc w:val="both"/>
        <w:rPr>
          <w:rFonts w:eastAsia="Times New Roman" w:cstheme="minorHAnsi"/>
          <w:sz w:val="24"/>
          <w:szCs w:val="24"/>
        </w:rPr>
      </w:pPr>
      <w:r w:rsidRPr="008B12B0">
        <w:rPr>
          <w:rFonts w:eastAsia="Times New Roman" w:cstheme="minorHAnsi"/>
          <w:color w:val="000000"/>
          <w:sz w:val="24"/>
          <w:szCs w:val="24"/>
        </w:rPr>
        <w:t xml:space="preserve">A sessão pública terá início </w:t>
      </w:r>
      <w:r w:rsidRPr="008B12B0">
        <w:rPr>
          <w:rFonts w:eastAsia="Times New Roman" w:cstheme="minorHAnsi"/>
          <w:sz w:val="24"/>
          <w:szCs w:val="24"/>
        </w:rPr>
        <w:t xml:space="preserve">às </w:t>
      </w:r>
      <w:r w:rsidRPr="008B12B0">
        <w:rPr>
          <w:rFonts w:eastAsia="Times New Roman" w:cstheme="minorHAnsi"/>
          <w:b/>
          <w:bCs/>
          <w:sz w:val="24"/>
          <w:szCs w:val="24"/>
        </w:rPr>
        <w:t>0</w:t>
      </w:r>
      <w:r w:rsidR="00B62A74" w:rsidRPr="008B12B0">
        <w:rPr>
          <w:rFonts w:eastAsia="Times New Roman" w:cstheme="minorHAnsi"/>
          <w:b/>
          <w:bCs/>
          <w:sz w:val="24"/>
          <w:szCs w:val="24"/>
        </w:rPr>
        <w:t>8h3</w:t>
      </w:r>
      <w:r w:rsidRPr="008B12B0">
        <w:rPr>
          <w:rFonts w:eastAsia="Times New Roman" w:cstheme="minorHAnsi"/>
          <w:b/>
          <w:bCs/>
          <w:sz w:val="24"/>
          <w:szCs w:val="24"/>
        </w:rPr>
        <w:t>0min</w:t>
      </w:r>
      <w:r w:rsidR="00B62A74" w:rsidRPr="008B12B0">
        <w:rPr>
          <w:rFonts w:eastAsia="Times New Roman" w:cstheme="minorHAnsi"/>
          <w:sz w:val="24"/>
          <w:szCs w:val="24"/>
        </w:rPr>
        <w:t xml:space="preserve"> do dia </w:t>
      </w:r>
      <w:r w:rsidR="00B62A74" w:rsidRPr="008B12B0">
        <w:rPr>
          <w:rFonts w:eastAsia="Times New Roman" w:cstheme="minorHAnsi"/>
          <w:b/>
          <w:sz w:val="24"/>
          <w:szCs w:val="24"/>
        </w:rPr>
        <w:t>07</w:t>
      </w:r>
      <w:r w:rsidR="00B62A74" w:rsidRPr="008B12B0">
        <w:rPr>
          <w:rFonts w:eastAsia="Times New Roman" w:cstheme="minorHAnsi"/>
          <w:b/>
          <w:bCs/>
          <w:sz w:val="24"/>
          <w:szCs w:val="24"/>
        </w:rPr>
        <w:t xml:space="preserve"> de Junho</w:t>
      </w:r>
      <w:r w:rsidR="004D4AA1" w:rsidRPr="008B12B0">
        <w:rPr>
          <w:rFonts w:eastAsia="Times New Roman" w:cstheme="minorHAnsi"/>
          <w:b/>
          <w:bCs/>
          <w:sz w:val="24"/>
          <w:szCs w:val="24"/>
        </w:rPr>
        <w:t xml:space="preserve"> de 2018</w:t>
      </w:r>
      <w:r w:rsidRPr="008B12B0">
        <w:rPr>
          <w:rFonts w:eastAsia="Times New Roman" w:cstheme="minorHAnsi"/>
          <w:sz w:val="24"/>
          <w:szCs w:val="24"/>
        </w:rPr>
        <w:t>, e será realizada na Sala de Licitações da Prefeitura de Ponte Serrada, situada no mesmo endereço de entrega dos envelopes.</w:t>
      </w:r>
    </w:p>
    <w:p w:rsidR="004B2444" w:rsidRPr="008B12B0" w:rsidRDefault="004B2444" w:rsidP="004B2444">
      <w:pPr>
        <w:widowControl w:val="0"/>
        <w:spacing w:after="0" w:line="240" w:lineRule="auto"/>
        <w:ind w:left="1260"/>
        <w:jc w:val="both"/>
        <w:rPr>
          <w:rFonts w:eastAsia="Times New Roman" w:cstheme="minorHAnsi"/>
          <w:color w:val="000000"/>
          <w:sz w:val="24"/>
          <w:szCs w:val="24"/>
          <w:lang w:eastAsia="pt-BR"/>
        </w:rPr>
      </w:pPr>
    </w:p>
    <w:p w:rsidR="00591DFC" w:rsidRPr="008B12B0" w:rsidRDefault="00591DFC" w:rsidP="00591DFC">
      <w:pPr>
        <w:pStyle w:val="Normal1"/>
        <w:numPr>
          <w:ilvl w:val="1"/>
          <w:numId w:val="39"/>
        </w:numPr>
        <w:tabs>
          <w:tab w:val="clear" w:pos="536"/>
          <w:tab w:val="clear" w:pos="2270"/>
          <w:tab w:val="clear" w:pos="4294"/>
          <w:tab w:val="left" w:pos="0"/>
        </w:tabs>
        <w:spacing w:line="276" w:lineRule="auto"/>
        <w:ind w:left="0" w:firstLine="0"/>
        <w:rPr>
          <w:rFonts w:asciiTheme="minorHAnsi" w:hAnsiTheme="minorHAnsi" w:cstheme="minorHAnsi"/>
          <w:b/>
          <w:bCs/>
          <w:color w:val="auto"/>
        </w:rPr>
      </w:pPr>
      <w:r w:rsidRPr="008B12B0">
        <w:rPr>
          <w:rFonts w:asciiTheme="minorHAnsi" w:hAnsiTheme="minorHAnsi" w:cstheme="minorHAnsi"/>
          <w:b/>
          <w:bCs/>
          <w:color w:val="auto"/>
        </w:rPr>
        <w:t>Do credenciamento (DOCUMENTOS FORA DOS ENVELOPES)</w:t>
      </w:r>
    </w:p>
    <w:p w:rsidR="00591DFC" w:rsidRPr="008B12B0" w:rsidRDefault="00591DFC" w:rsidP="00591DFC">
      <w:pPr>
        <w:pStyle w:val="Normal1"/>
        <w:tabs>
          <w:tab w:val="clear" w:pos="536"/>
          <w:tab w:val="clear" w:pos="2270"/>
          <w:tab w:val="clear" w:pos="4294"/>
          <w:tab w:val="left" w:pos="0"/>
        </w:tabs>
        <w:spacing w:line="276" w:lineRule="auto"/>
        <w:rPr>
          <w:rFonts w:asciiTheme="minorHAnsi" w:hAnsiTheme="minorHAnsi" w:cstheme="minorHAnsi"/>
          <w:b/>
          <w:bCs/>
          <w:color w:val="auto"/>
          <w:u w:val="single"/>
        </w:rPr>
      </w:pPr>
      <w:r w:rsidRPr="008B12B0">
        <w:rPr>
          <w:rFonts w:asciiTheme="minorHAnsi" w:hAnsiTheme="minorHAnsi" w:cstheme="minorHAnsi"/>
          <w:b/>
          <w:bCs/>
          <w:color w:val="auto"/>
          <w:u w:val="single"/>
        </w:rPr>
        <w:t>OS DOCUMENTOS DEVEM ESTAR OBRIGATORIAMENTE EM ACORDO COM O EXIGIDO NESTE EDITAL.</w:t>
      </w:r>
    </w:p>
    <w:p w:rsidR="00591DFC" w:rsidRPr="008B12B0" w:rsidRDefault="00591DFC" w:rsidP="00591DFC">
      <w:pPr>
        <w:pStyle w:val="PargrafodaLista"/>
        <w:numPr>
          <w:ilvl w:val="0"/>
          <w:numId w:val="36"/>
        </w:numPr>
        <w:jc w:val="both"/>
        <w:rPr>
          <w:rFonts w:asciiTheme="minorHAnsi" w:hAnsiTheme="minorHAnsi" w:cstheme="minorHAnsi"/>
          <w:i/>
          <w:sz w:val="24"/>
          <w:szCs w:val="24"/>
        </w:rPr>
      </w:pPr>
      <w:r w:rsidRPr="008B12B0">
        <w:rPr>
          <w:rFonts w:asciiTheme="minorHAnsi" w:hAnsiTheme="minorHAnsi" w:cstheme="minorHAnsi"/>
          <w:i/>
          <w:sz w:val="24"/>
          <w:szCs w:val="24"/>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8B12B0">
        <w:rPr>
          <w:rFonts w:asciiTheme="minorHAnsi" w:hAnsiTheme="minorHAnsi" w:cstheme="minorHAnsi"/>
          <w:b/>
          <w:i/>
          <w:sz w:val="24"/>
          <w:szCs w:val="24"/>
        </w:rPr>
        <w:t xml:space="preserve">PROCURAÇÃO, </w:t>
      </w:r>
      <w:r w:rsidRPr="008B12B0">
        <w:rPr>
          <w:rFonts w:asciiTheme="minorHAnsi" w:hAnsiTheme="minorHAnsi" w:cstheme="minorHAnsi"/>
          <w:i/>
          <w:sz w:val="24"/>
          <w:szCs w:val="24"/>
        </w:rPr>
        <w:t>devidamente AUTENTICADA</w:t>
      </w:r>
      <w:r w:rsidRPr="008B12B0">
        <w:rPr>
          <w:rFonts w:asciiTheme="minorHAnsi" w:hAnsiTheme="minorHAnsi" w:cstheme="minorHAnsi"/>
          <w:b/>
          <w:i/>
          <w:sz w:val="24"/>
          <w:szCs w:val="24"/>
        </w:rPr>
        <w:t xml:space="preserve"> OU TERMO DE CREDENCIAMENTO</w:t>
      </w:r>
      <w:r w:rsidRPr="008B12B0">
        <w:rPr>
          <w:rFonts w:asciiTheme="minorHAnsi" w:hAnsiTheme="minorHAnsi" w:cstheme="minorHAnsi"/>
          <w:i/>
          <w:sz w:val="24"/>
          <w:szCs w:val="24"/>
        </w:rPr>
        <w:t xml:space="preserve">, nos termos do modelo constante do </w:t>
      </w:r>
      <w:r w:rsidRPr="008B12B0">
        <w:rPr>
          <w:rFonts w:asciiTheme="minorHAnsi" w:hAnsiTheme="minorHAnsi" w:cstheme="minorHAnsi"/>
          <w:b/>
          <w:bCs/>
          <w:i/>
          <w:sz w:val="24"/>
          <w:szCs w:val="24"/>
        </w:rPr>
        <w:t>Anexo “I</w:t>
      </w:r>
      <w:r w:rsidR="008B12B0" w:rsidRPr="008B12B0">
        <w:rPr>
          <w:rFonts w:asciiTheme="minorHAnsi" w:hAnsiTheme="minorHAnsi" w:cstheme="minorHAnsi"/>
          <w:b/>
          <w:bCs/>
          <w:i/>
          <w:sz w:val="24"/>
          <w:szCs w:val="24"/>
        </w:rPr>
        <w:t>I</w:t>
      </w:r>
      <w:r w:rsidRPr="008B12B0">
        <w:rPr>
          <w:rFonts w:asciiTheme="minorHAnsi" w:hAnsiTheme="minorHAnsi" w:cstheme="minorHAnsi"/>
          <w:b/>
          <w:bCs/>
          <w:i/>
          <w:sz w:val="24"/>
          <w:szCs w:val="24"/>
        </w:rPr>
        <w:t>I”</w:t>
      </w:r>
      <w:r w:rsidRPr="008B12B0">
        <w:rPr>
          <w:rFonts w:asciiTheme="minorHAnsi" w:hAnsiTheme="minorHAnsi" w:cstheme="minorHAnsi"/>
          <w:i/>
          <w:sz w:val="24"/>
          <w:szCs w:val="24"/>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8B12B0">
        <w:rPr>
          <w:rFonts w:asciiTheme="minorHAnsi" w:hAnsiTheme="minorHAnsi" w:cstheme="minorHAnsi"/>
          <w:b/>
          <w:i/>
          <w:sz w:val="24"/>
          <w:szCs w:val="24"/>
        </w:rPr>
        <w:t xml:space="preserve">firma reconhecida e ser apresentado no original ou em cópia autenticada. </w:t>
      </w:r>
      <w:r w:rsidRPr="008B12B0">
        <w:rPr>
          <w:rFonts w:asciiTheme="minorHAnsi" w:hAnsiTheme="minorHAnsi" w:cstheme="minorHAnsi"/>
          <w:i/>
          <w:sz w:val="24"/>
          <w:szCs w:val="24"/>
        </w:rPr>
        <w:t>Para representante que seja SÓCIO, deve apresentar cópia do documento de identificação com foto, já autenticado ou acompanhado do original para conferência, que será devolvido ao representante. Deve constar o nome no contrato social;</w:t>
      </w:r>
    </w:p>
    <w:p w:rsidR="00591DFC" w:rsidRPr="008B12B0" w:rsidRDefault="00591DFC" w:rsidP="00591DFC">
      <w:pPr>
        <w:pStyle w:val="PargrafodaLista"/>
        <w:numPr>
          <w:ilvl w:val="0"/>
          <w:numId w:val="36"/>
        </w:numPr>
        <w:jc w:val="both"/>
        <w:rPr>
          <w:rFonts w:asciiTheme="minorHAnsi" w:hAnsiTheme="minorHAnsi" w:cstheme="minorHAnsi"/>
          <w:sz w:val="24"/>
          <w:szCs w:val="24"/>
        </w:rPr>
      </w:pPr>
      <w:r w:rsidRPr="008B12B0">
        <w:rPr>
          <w:rFonts w:asciiTheme="minorHAnsi" w:eastAsia="Batang" w:hAnsiTheme="minorHAnsi" w:cstheme="minorHAnsi"/>
          <w:i/>
          <w:sz w:val="24"/>
          <w:szCs w:val="24"/>
        </w:rPr>
        <w:t>As microempresas e empresas de pequeno porte que queiram gozar das prerrogativas e benefícios concedidos pela Lei Complementar nº 123/2006 deverão apresentar no momento do credenciamento,</w:t>
      </w:r>
      <w:r w:rsidRPr="008B12B0">
        <w:rPr>
          <w:rFonts w:asciiTheme="minorHAnsi" w:hAnsiTheme="minorHAnsi" w:cstheme="minorHAnsi"/>
          <w:b/>
          <w:i/>
          <w:sz w:val="24"/>
          <w:szCs w:val="24"/>
        </w:rPr>
        <w:t xml:space="preserve"> Certidão Simplificada</w:t>
      </w:r>
      <w:r w:rsidRPr="008B12B0">
        <w:rPr>
          <w:rFonts w:asciiTheme="minorHAnsi" w:hAnsiTheme="minorHAnsi" w:cstheme="minorHAnsi"/>
          <w:i/>
          <w:sz w:val="24"/>
          <w:szCs w:val="24"/>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8B12B0">
        <w:rPr>
          <w:rFonts w:asciiTheme="minorHAnsi" w:hAnsiTheme="minorHAnsi" w:cstheme="minorHAnsi"/>
          <w:sz w:val="24"/>
          <w:szCs w:val="24"/>
        </w:rPr>
        <w:t xml:space="preserve">A DATA DE EMISSÃO DESTA CERTIDÃO NÃO DEVE SER SUPERIOR AO PRAZO DE 60 DIAS A CONTAR DA DATA DE REALIZAÇÃO DESTA LICITAÇÃO. </w:t>
      </w:r>
    </w:p>
    <w:p w:rsidR="00591DFC" w:rsidRPr="008B12B0" w:rsidRDefault="00591DFC" w:rsidP="00591DFC">
      <w:pPr>
        <w:pStyle w:val="PargrafodaLista"/>
        <w:numPr>
          <w:ilvl w:val="0"/>
          <w:numId w:val="36"/>
        </w:numPr>
        <w:autoSpaceDE w:val="0"/>
        <w:jc w:val="both"/>
        <w:rPr>
          <w:rFonts w:asciiTheme="minorHAnsi" w:hAnsiTheme="minorHAnsi" w:cstheme="minorHAnsi"/>
          <w:b/>
          <w:i/>
          <w:sz w:val="24"/>
          <w:szCs w:val="24"/>
        </w:rPr>
      </w:pPr>
      <w:r w:rsidRPr="008B12B0">
        <w:rPr>
          <w:rFonts w:asciiTheme="minorHAnsi" w:hAnsiTheme="minorHAnsi" w:cstheme="minorHAnsi"/>
          <w:b/>
          <w:i/>
          <w:sz w:val="24"/>
          <w:szCs w:val="24"/>
        </w:rPr>
        <w:t xml:space="preserve">Cartão do CNPJ (cadastro nacional de pessoas jurídicas) </w:t>
      </w:r>
      <w:r w:rsidRPr="008B12B0">
        <w:rPr>
          <w:rFonts w:asciiTheme="minorHAnsi" w:hAnsiTheme="minorHAnsi" w:cstheme="minorHAnsi"/>
          <w:i/>
          <w:sz w:val="24"/>
          <w:szCs w:val="24"/>
        </w:rPr>
        <w:t>emitido nos últimos 60 (sessenta) dias.</w:t>
      </w:r>
      <w:r w:rsidRPr="008B12B0">
        <w:rPr>
          <w:rFonts w:asciiTheme="minorHAnsi" w:hAnsiTheme="minorHAnsi" w:cstheme="minorHAnsi"/>
          <w:b/>
          <w:i/>
          <w:sz w:val="24"/>
          <w:szCs w:val="24"/>
        </w:rPr>
        <w:t xml:space="preserve"> </w:t>
      </w:r>
    </w:p>
    <w:p w:rsidR="00591DFC" w:rsidRPr="008B12B0" w:rsidRDefault="00591DFC" w:rsidP="00591DFC">
      <w:pPr>
        <w:pStyle w:val="PargrafodaLista"/>
        <w:widowControl w:val="0"/>
        <w:numPr>
          <w:ilvl w:val="0"/>
          <w:numId w:val="36"/>
        </w:numPr>
        <w:tabs>
          <w:tab w:val="num" w:pos="0"/>
          <w:tab w:val="left" w:pos="709"/>
        </w:tabs>
        <w:jc w:val="both"/>
        <w:rPr>
          <w:rFonts w:asciiTheme="minorHAnsi" w:hAnsiTheme="minorHAnsi" w:cstheme="minorHAnsi"/>
          <w:i/>
          <w:sz w:val="24"/>
          <w:szCs w:val="24"/>
        </w:rPr>
      </w:pPr>
      <w:r w:rsidRPr="008B12B0">
        <w:rPr>
          <w:rFonts w:asciiTheme="minorHAnsi" w:hAnsiTheme="minorHAnsi" w:cstheme="minorHAnsi"/>
          <w:b/>
          <w:i/>
          <w:sz w:val="24"/>
          <w:szCs w:val="24"/>
        </w:rPr>
        <w:t>Cópia autenticada</w:t>
      </w:r>
      <w:r w:rsidRPr="008B12B0">
        <w:rPr>
          <w:rFonts w:asciiTheme="minorHAnsi" w:hAnsiTheme="minorHAnsi" w:cstheme="minorHAnsi"/>
          <w:i/>
          <w:sz w:val="24"/>
          <w:szCs w:val="24"/>
        </w:rPr>
        <w:t xml:space="preserve"> do Registro Comercial, do Ato Constitutivo, Estatuto ou Contrato Social consolidado em vigor e última alteração se houver, devidamente registrado na Junta Comercial do Estado, com ramo de atividade pertinente ao objeto da licitação.</w:t>
      </w:r>
    </w:p>
    <w:p w:rsidR="00591DFC" w:rsidRPr="008B12B0" w:rsidRDefault="00591DFC" w:rsidP="00591DFC">
      <w:pPr>
        <w:pStyle w:val="Ttulo1"/>
        <w:numPr>
          <w:ilvl w:val="0"/>
          <w:numId w:val="36"/>
        </w:numPr>
        <w:spacing w:line="276" w:lineRule="auto"/>
        <w:jc w:val="both"/>
        <w:rPr>
          <w:rFonts w:asciiTheme="minorHAnsi" w:hAnsiTheme="minorHAnsi" w:cstheme="minorHAnsi"/>
          <w:i/>
        </w:rPr>
      </w:pPr>
      <w:r w:rsidRPr="008B12B0">
        <w:rPr>
          <w:rFonts w:asciiTheme="minorHAnsi" w:hAnsiTheme="minorHAnsi" w:cstheme="minorHAnsi"/>
          <w:i/>
        </w:rPr>
        <w:t>Declaração conforme modelo do Anexo</w:t>
      </w:r>
      <w:r w:rsidR="008B12B0" w:rsidRPr="008B12B0">
        <w:rPr>
          <w:rFonts w:asciiTheme="minorHAnsi" w:hAnsiTheme="minorHAnsi" w:cstheme="minorHAnsi"/>
          <w:i/>
        </w:rPr>
        <w:t xml:space="preserve"> </w:t>
      </w:r>
      <w:r w:rsidRPr="008B12B0">
        <w:rPr>
          <w:rFonts w:asciiTheme="minorHAnsi" w:hAnsiTheme="minorHAnsi" w:cstheme="minorHAnsi"/>
          <w:i/>
        </w:rPr>
        <w:t>I</w:t>
      </w:r>
      <w:r w:rsidR="008B12B0" w:rsidRPr="008B12B0">
        <w:rPr>
          <w:rFonts w:asciiTheme="minorHAnsi" w:hAnsiTheme="minorHAnsi" w:cstheme="minorHAnsi"/>
          <w:i/>
        </w:rPr>
        <w:t>V</w:t>
      </w:r>
      <w:r w:rsidRPr="008B12B0">
        <w:rPr>
          <w:rFonts w:asciiTheme="minorHAnsi" w:hAnsiTheme="minorHAnsi" w:cstheme="minorHAnsi"/>
          <w:i/>
        </w:rPr>
        <w:t xml:space="preserve"> com firma reconhecida da assinatura do respo</w:t>
      </w:r>
      <w:r w:rsidR="008B12B0" w:rsidRPr="008B12B0">
        <w:rPr>
          <w:rFonts w:asciiTheme="minorHAnsi" w:hAnsiTheme="minorHAnsi" w:cstheme="minorHAnsi"/>
          <w:i/>
        </w:rPr>
        <w:t>nsável legal no caso de preposto</w:t>
      </w:r>
      <w:r w:rsidRPr="008B12B0">
        <w:rPr>
          <w:rFonts w:asciiTheme="minorHAnsi" w:hAnsiTheme="minorHAnsi" w:cstheme="minorHAnsi"/>
          <w:i/>
        </w:rPr>
        <w:t>;</w:t>
      </w:r>
    </w:p>
    <w:p w:rsidR="00591DFC" w:rsidRPr="008B12B0" w:rsidRDefault="00591DFC" w:rsidP="00591DFC">
      <w:pPr>
        <w:pStyle w:val="PargrafodaLista"/>
        <w:shd w:val="clear" w:color="auto" w:fill="FFFFFF"/>
        <w:ind w:left="927"/>
        <w:jc w:val="both"/>
        <w:rPr>
          <w:rFonts w:asciiTheme="minorHAnsi" w:hAnsiTheme="minorHAnsi" w:cstheme="minorHAnsi"/>
          <w:i/>
          <w:sz w:val="24"/>
          <w:szCs w:val="24"/>
        </w:rPr>
      </w:pPr>
    </w:p>
    <w:p w:rsidR="00591DFC" w:rsidRPr="008B12B0" w:rsidRDefault="00591DFC" w:rsidP="00591DFC">
      <w:pPr>
        <w:pStyle w:val="PargrafodaLista"/>
        <w:autoSpaceDE w:val="0"/>
        <w:ind w:left="0"/>
        <w:jc w:val="both"/>
        <w:rPr>
          <w:rFonts w:asciiTheme="minorHAnsi" w:hAnsiTheme="minorHAnsi" w:cstheme="minorHAnsi"/>
          <w:b/>
          <w:i/>
          <w:sz w:val="24"/>
          <w:szCs w:val="24"/>
        </w:rPr>
      </w:pPr>
      <w:r w:rsidRPr="008B12B0">
        <w:rPr>
          <w:rFonts w:asciiTheme="minorHAnsi" w:hAnsiTheme="minorHAnsi" w:cstheme="minorHAnsi"/>
          <w:b/>
          <w:sz w:val="24"/>
          <w:szCs w:val="24"/>
        </w:rPr>
        <w:t xml:space="preserve">3.2.1 </w:t>
      </w:r>
      <w:r w:rsidRPr="008B12B0">
        <w:rPr>
          <w:rFonts w:asciiTheme="minorHAnsi" w:hAnsiTheme="minorHAnsi" w:cstheme="minorHAnsi"/>
          <w:sz w:val="24"/>
          <w:szCs w:val="24"/>
        </w:rPr>
        <w:t xml:space="preserve">Deverá constar, no contrato social </w:t>
      </w:r>
      <w:r w:rsidRPr="008B12B0">
        <w:rPr>
          <w:rFonts w:asciiTheme="minorHAnsi" w:hAnsiTheme="minorHAnsi" w:cstheme="minorHAnsi"/>
          <w:b/>
          <w:sz w:val="24"/>
          <w:szCs w:val="24"/>
          <w:u w:val="single"/>
        </w:rPr>
        <w:t>OU</w:t>
      </w:r>
      <w:r w:rsidRPr="008B12B0">
        <w:rPr>
          <w:rFonts w:asciiTheme="minorHAnsi" w:hAnsiTheme="minorHAnsi" w:cstheme="minorHAnsi"/>
          <w:sz w:val="24"/>
          <w:szCs w:val="24"/>
        </w:rPr>
        <w:t xml:space="preserve"> no cartão do CNPJ, </w:t>
      </w:r>
      <w:r w:rsidRPr="008B12B0">
        <w:rPr>
          <w:rFonts w:asciiTheme="minorHAnsi" w:hAnsiTheme="minorHAnsi" w:cstheme="minorHAnsi"/>
          <w:b/>
          <w:i/>
          <w:sz w:val="24"/>
          <w:szCs w:val="24"/>
        </w:rPr>
        <w:t>o ramo de atividade de empresa de forma específica, em acordo com o objeto desta licitação sob pena de DESCLASSIFICAÇÃO.</w:t>
      </w:r>
    </w:p>
    <w:p w:rsidR="00591DFC" w:rsidRPr="008B12B0" w:rsidRDefault="00591DFC" w:rsidP="00591DFC">
      <w:pPr>
        <w:widowControl w:val="0"/>
        <w:tabs>
          <w:tab w:val="num" w:pos="0"/>
          <w:tab w:val="left" w:pos="709"/>
        </w:tabs>
        <w:spacing w:after="0" w:line="240" w:lineRule="auto"/>
        <w:jc w:val="both"/>
        <w:rPr>
          <w:rFonts w:cstheme="minorHAnsi"/>
          <w:sz w:val="24"/>
          <w:szCs w:val="24"/>
        </w:rPr>
      </w:pPr>
      <w:r w:rsidRPr="008B12B0">
        <w:rPr>
          <w:rFonts w:cstheme="minorHAnsi"/>
          <w:b/>
          <w:sz w:val="24"/>
          <w:szCs w:val="24"/>
        </w:rPr>
        <w:t xml:space="preserve">3.2.2 </w:t>
      </w:r>
      <w:r w:rsidRPr="008B12B0">
        <w:rPr>
          <w:rFonts w:cstheme="minorHAnsi"/>
          <w:sz w:val="24"/>
          <w:szCs w:val="24"/>
        </w:rPr>
        <w:t xml:space="preserve"> A não comprovação de que o interessado ou seu representante possui poderes específicos para atuar no certame, </w:t>
      </w:r>
      <w:r w:rsidRPr="008B12B0">
        <w:rPr>
          <w:rFonts w:cstheme="minorHAnsi"/>
          <w:b/>
          <w:bCs/>
          <w:sz w:val="24"/>
          <w:szCs w:val="24"/>
        </w:rPr>
        <w:t>impedirá a licitante de ofertar lances verbais, bem como de oferecer impugnação à outros licitantes</w:t>
      </w:r>
      <w:r w:rsidRPr="008B12B0">
        <w:rPr>
          <w:rFonts w:cstheme="minorHAnsi"/>
          <w:sz w:val="24"/>
          <w:szCs w:val="24"/>
        </w:rPr>
        <w:t>, lavrando-se, em ata, o ocorrido.</w:t>
      </w:r>
    </w:p>
    <w:p w:rsidR="00591DFC" w:rsidRPr="008B12B0" w:rsidRDefault="00591DFC" w:rsidP="00591DFC">
      <w:pPr>
        <w:widowControl w:val="0"/>
        <w:tabs>
          <w:tab w:val="left" w:pos="567"/>
        </w:tabs>
        <w:snapToGrid w:val="0"/>
        <w:spacing w:after="0" w:line="240" w:lineRule="auto"/>
        <w:jc w:val="both"/>
        <w:rPr>
          <w:rFonts w:cstheme="minorHAnsi"/>
          <w:sz w:val="24"/>
          <w:szCs w:val="24"/>
        </w:rPr>
      </w:pPr>
      <w:r w:rsidRPr="008B12B0">
        <w:rPr>
          <w:rFonts w:cstheme="minorHAnsi"/>
          <w:b/>
          <w:sz w:val="24"/>
          <w:szCs w:val="24"/>
        </w:rPr>
        <w:t>3.2.3</w:t>
      </w:r>
      <w:r w:rsidRPr="008B12B0">
        <w:rPr>
          <w:rFonts w:cstheme="minorHAnsi"/>
          <w:sz w:val="24"/>
          <w:szCs w:val="24"/>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B12B0">
        <w:rPr>
          <w:rFonts w:cstheme="minorHAnsi"/>
          <w:i/>
          <w:iCs/>
          <w:sz w:val="24"/>
          <w:szCs w:val="24"/>
        </w:rPr>
        <w:t>site</w:t>
      </w:r>
      <w:r w:rsidRPr="008B12B0">
        <w:rPr>
          <w:rFonts w:cstheme="minorHAnsi"/>
          <w:sz w:val="24"/>
          <w:szCs w:val="24"/>
        </w:rPr>
        <w:t xml:space="preserve"> do órgão emissor.</w:t>
      </w:r>
    </w:p>
    <w:p w:rsidR="00591DFC" w:rsidRPr="008B12B0" w:rsidRDefault="00591DFC" w:rsidP="00591DFC">
      <w:pPr>
        <w:pStyle w:val="PargrafodaLista"/>
        <w:widowControl w:val="0"/>
        <w:numPr>
          <w:ilvl w:val="2"/>
          <w:numId w:val="37"/>
        </w:numPr>
        <w:tabs>
          <w:tab w:val="left" w:pos="0"/>
        </w:tabs>
        <w:spacing w:line="276" w:lineRule="auto"/>
        <w:ind w:left="0" w:firstLine="0"/>
        <w:jc w:val="both"/>
        <w:rPr>
          <w:rFonts w:asciiTheme="minorHAnsi" w:hAnsiTheme="minorHAnsi" w:cstheme="minorHAnsi"/>
          <w:b/>
          <w:sz w:val="24"/>
          <w:szCs w:val="24"/>
        </w:rPr>
      </w:pPr>
      <w:r w:rsidRPr="008B12B0">
        <w:rPr>
          <w:rFonts w:asciiTheme="minorHAnsi" w:hAnsiTheme="minorHAnsi" w:cstheme="minorHAnsi"/>
          <w:b/>
          <w:sz w:val="24"/>
          <w:szCs w:val="24"/>
        </w:rPr>
        <w:t>SERÁ DESCONSIDERADO O DOCUMENTO DE CREDENCIAMENTO INSERTO NOS ENVELOPES “PROPOSTA COMERCIAL” E/OU “DOCUMENTAÇÃO”.</w:t>
      </w:r>
    </w:p>
    <w:p w:rsidR="00591DFC" w:rsidRPr="008B12B0" w:rsidRDefault="00591DFC" w:rsidP="00591DFC">
      <w:pPr>
        <w:pStyle w:val="PargrafodaLista"/>
        <w:widowControl w:val="0"/>
        <w:numPr>
          <w:ilvl w:val="2"/>
          <w:numId w:val="38"/>
        </w:numPr>
        <w:tabs>
          <w:tab w:val="left" w:pos="709"/>
        </w:tabs>
        <w:spacing w:line="276" w:lineRule="auto"/>
        <w:ind w:left="0" w:firstLine="0"/>
        <w:jc w:val="both"/>
        <w:rPr>
          <w:rFonts w:asciiTheme="minorHAnsi" w:hAnsiTheme="minorHAnsi" w:cstheme="minorHAnsi"/>
          <w:b/>
          <w:sz w:val="24"/>
          <w:szCs w:val="24"/>
        </w:rPr>
      </w:pPr>
      <w:r w:rsidRPr="008B12B0">
        <w:rPr>
          <w:rFonts w:asciiTheme="minorHAnsi" w:hAnsiTheme="minorHAnsi" w:cstheme="minorHAnsi"/>
          <w:b/>
          <w:sz w:val="24"/>
          <w:szCs w:val="24"/>
        </w:rPr>
        <w:lastRenderedPageBreak/>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591DFC" w:rsidRPr="008B12B0" w:rsidRDefault="00591DFC" w:rsidP="00591DFC">
      <w:pPr>
        <w:pStyle w:val="PargrafodaLista"/>
        <w:widowControl w:val="0"/>
        <w:numPr>
          <w:ilvl w:val="2"/>
          <w:numId w:val="38"/>
        </w:numPr>
        <w:tabs>
          <w:tab w:val="left" w:pos="709"/>
        </w:tabs>
        <w:jc w:val="both"/>
        <w:rPr>
          <w:rFonts w:asciiTheme="minorHAnsi" w:hAnsiTheme="minorHAnsi" w:cstheme="minorHAnsi"/>
          <w:sz w:val="24"/>
          <w:szCs w:val="24"/>
        </w:rPr>
      </w:pPr>
      <w:r w:rsidRPr="008B12B0">
        <w:rPr>
          <w:rFonts w:asciiTheme="minorHAnsi" w:hAnsiTheme="minorHAnsi" w:cstheme="minorHAnsi"/>
          <w:sz w:val="24"/>
          <w:szCs w:val="24"/>
        </w:rPr>
        <w:t>Não será permitida a participação de empresas distintas através de um único representante.</w:t>
      </w:r>
    </w:p>
    <w:p w:rsidR="00591DFC" w:rsidRPr="008B12B0" w:rsidRDefault="00591DFC" w:rsidP="00591DFC">
      <w:pPr>
        <w:pStyle w:val="Ttulo1"/>
        <w:spacing w:line="0" w:lineRule="atLeast"/>
        <w:jc w:val="both"/>
        <w:rPr>
          <w:rFonts w:asciiTheme="minorHAnsi" w:hAnsiTheme="minorHAnsi" w:cstheme="minorHAnsi"/>
          <w:u w:val="single"/>
        </w:rPr>
      </w:pPr>
      <w:r w:rsidRPr="008B12B0">
        <w:rPr>
          <w:rFonts w:asciiTheme="minorHAnsi" w:hAnsiTheme="minorHAnsi" w:cstheme="minorHAnsi"/>
        </w:rPr>
        <w:t xml:space="preserve">3.3.7 </w:t>
      </w:r>
      <w:r w:rsidRPr="008B12B0">
        <w:rPr>
          <w:rFonts w:asciiTheme="minorHAnsi" w:hAnsiTheme="minorHAnsi" w:cstheme="minorHAnsi"/>
          <w:u w:val="single"/>
        </w:rPr>
        <w:t>A licitante que não se fizer representar na sessão pública deverá entregar, sob pena de não aceitação da proposta, DECLARAÇÃO DE ATENDIMENTO AO INCISO VII DO ART. 4º DA LEI Nº 10.520/2002</w:t>
      </w:r>
      <w:r w:rsidR="003400A0" w:rsidRPr="008B12B0">
        <w:rPr>
          <w:rFonts w:asciiTheme="minorHAnsi" w:hAnsiTheme="minorHAnsi" w:cstheme="minorHAnsi"/>
          <w:u w:val="single"/>
        </w:rPr>
        <w:t>, anexo V,</w:t>
      </w:r>
      <w:r w:rsidRPr="008B12B0">
        <w:rPr>
          <w:rFonts w:asciiTheme="minorHAnsi" w:hAnsiTheme="minorHAnsi" w:cstheme="minorHAnsi"/>
          <w:u w:val="single"/>
        </w:rPr>
        <w:t xml:space="preserve">  em um terceiro envelope, contendo no anverso os seguintes dizeres:</w:t>
      </w:r>
    </w:p>
    <w:p w:rsidR="004B2444" w:rsidRPr="008B12B0" w:rsidRDefault="004B2444" w:rsidP="004B2444">
      <w:pPr>
        <w:widowControl w:val="0"/>
        <w:jc w:val="both"/>
        <w:rPr>
          <w:rFonts w:eastAsia="Times New Roman" w:cstheme="minorHAnsi"/>
          <w:sz w:val="24"/>
          <w:szCs w:val="24"/>
        </w:rPr>
      </w:pPr>
    </w:p>
    <w:p w:rsidR="004B2444" w:rsidRPr="008B12B0" w:rsidRDefault="004B2444" w:rsidP="004B2444">
      <w:pPr>
        <w:keepNext/>
        <w:spacing w:after="0" w:line="240" w:lineRule="auto"/>
        <w:outlineLvl w:val="0"/>
        <w:rPr>
          <w:rFonts w:eastAsia="Times New Roman" w:cstheme="minorHAnsi"/>
          <w:b/>
          <w:bCs/>
          <w:color w:val="000000"/>
          <w:sz w:val="24"/>
          <w:szCs w:val="24"/>
          <w:lang w:eastAsia="pt-BR"/>
        </w:rPr>
      </w:pPr>
      <w:r w:rsidRPr="008B12B0">
        <w:rPr>
          <w:rFonts w:eastAsia="Times New Roman" w:cstheme="minorHAnsi"/>
          <w:b/>
          <w:bCs/>
          <w:color w:val="000000"/>
          <w:sz w:val="24"/>
          <w:szCs w:val="24"/>
          <w:lang w:eastAsia="pt-BR"/>
        </w:rPr>
        <w:t xml:space="preserve">PREFEITURA MUNICIPAL DE PONTE SERRADA </w:t>
      </w:r>
    </w:p>
    <w:p w:rsidR="004B2444" w:rsidRPr="008B12B0" w:rsidRDefault="00886170" w:rsidP="004B2444">
      <w:pPr>
        <w:spacing w:after="0"/>
        <w:rPr>
          <w:rFonts w:eastAsia="Times New Roman" w:cstheme="minorHAnsi"/>
          <w:b/>
          <w:bCs/>
          <w:sz w:val="24"/>
          <w:szCs w:val="24"/>
        </w:rPr>
      </w:pPr>
      <w:r w:rsidRPr="008B12B0">
        <w:rPr>
          <w:rFonts w:eastAsia="Times New Roman" w:cstheme="minorHAnsi"/>
          <w:b/>
          <w:bCs/>
          <w:sz w:val="24"/>
          <w:szCs w:val="24"/>
        </w:rPr>
        <w:t>PROCESSO DE LICITAÇÃO 10/2018</w:t>
      </w:r>
    </w:p>
    <w:p w:rsidR="004B2444" w:rsidRPr="008B12B0" w:rsidRDefault="004B2444" w:rsidP="004B2444">
      <w:pPr>
        <w:keepNext/>
        <w:spacing w:after="0" w:line="240" w:lineRule="auto"/>
        <w:outlineLvl w:val="0"/>
        <w:rPr>
          <w:rFonts w:eastAsia="Times New Roman" w:cstheme="minorHAnsi"/>
          <w:b/>
          <w:bCs/>
          <w:sz w:val="24"/>
          <w:szCs w:val="24"/>
          <w:lang w:eastAsia="pt-BR"/>
        </w:rPr>
      </w:pPr>
      <w:r w:rsidRPr="008B12B0">
        <w:rPr>
          <w:rFonts w:eastAsia="Times New Roman" w:cstheme="minorHAnsi"/>
          <w:b/>
          <w:bCs/>
          <w:sz w:val="24"/>
          <w:szCs w:val="24"/>
          <w:lang w:eastAsia="pt-BR"/>
        </w:rPr>
        <w:t xml:space="preserve">PREGÃO PRESENCIAL </w: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"PE" "PREGÃO ELETRÔNICO"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"TP" "TOMADA DE PREÇOS"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"CC" "CONCORRÊNCIA PÚBLICA"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"LE" "LEILÃO"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"CA" "CONCORRÊNCIA PARA ALIENAÇÃO" "" </w:instrText>
      </w:r>
      <w:r w:rsidRPr="008B12B0">
        <w:rPr>
          <w:rFonts w:eastAsia="Times New Roman" w:cstheme="minorHAnsi"/>
          <w:b/>
          <w:bCs/>
          <w:sz w:val="24"/>
          <w:szCs w:val="24"/>
          <w:lang w:eastAsia="pt-BR"/>
        </w:rPr>
        <w:fldChar w:fldCharType="end"/>
      </w:r>
      <w:r w:rsidR="00886170" w:rsidRPr="008B12B0">
        <w:rPr>
          <w:rFonts w:eastAsia="Times New Roman" w:cstheme="minorHAnsi"/>
          <w:b/>
          <w:bCs/>
          <w:sz w:val="24"/>
          <w:szCs w:val="24"/>
          <w:lang w:eastAsia="pt-BR"/>
        </w:rPr>
        <w:t xml:space="preserve"> Nº 08/2018</w:t>
      </w:r>
    </w:p>
    <w:p w:rsidR="004B2444" w:rsidRPr="008B12B0" w:rsidRDefault="004B2444" w:rsidP="004B2444">
      <w:pPr>
        <w:spacing w:after="0" w:line="240" w:lineRule="auto"/>
        <w:jc w:val="both"/>
        <w:outlineLvl w:val="4"/>
        <w:rPr>
          <w:rFonts w:eastAsia="Times New Roman" w:cstheme="minorHAnsi"/>
          <w:b/>
          <w:bCs/>
          <w:color w:val="000000"/>
          <w:sz w:val="24"/>
          <w:szCs w:val="24"/>
          <w:lang w:eastAsia="pt-BR"/>
        </w:rPr>
      </w:pPr>
      <w:r w:rsidRPr="008B12B0">
        <w:rPr>
          <w:rFonts w:eastAsia="Times New Roman" w:cstheme="minorHAnsi"/>
          <w:b/>
          <w:bCs/>
          <w:color w:val="000000"/>
          <w:sz w:val="24"/>
          <w:szCs w:val="24"/>
          <w:lang w:eastAsia="pt-BR"/>
        </w:rPr>
        <w:t>ENVELOPE Nº 03 – Declaração de que cumpre plenamente as condições de habilitação.</w:t>
      </w:r>
    </w:p>
    <w:p w:rsidR="004B2444" w:rsidRPr="008B12B0" w:rsidRDefault="004B2444" w:rsidP="004B2444">
      <w:pPr>
        <w:widowControl w:val="0"/>
        <w:spacing w:after="0"/>
        <w:jc w:val="both"/>
        <w:rPr>
          <w:rFonts w:eastAsia="Times New Roman" w:cstheme="minorHAnsi"/>
          <w:b/>
          <w:bCs/>
          <w:color w:val="000000"/>
          <w:sz w:val="24"/>
          <w:szCs w:val="24"/>
        </w:rPr>
      </w:pPr>
      <w:r w:rsidRPr="008B12B0">
        <w:rPr>
          <w:rFonts w:eastAsia="Times New Roman" w:cstheme="minorHAnsi"/>
          <w:b/>
          <w:bCs/>
          <w:color w:val="000000"/>
          <w:sz w:val="24"/>
          <w:szCs w:val="24"/>
        </w:rPr>
        <w:t>PROPONENTE: (RAZÃO SOCIAL)</w:t>
      </w:r>
    </w:p>
    <w:p w:rsidR="004B2444" w:rsidRPr="008B12B0" w:rsidRDefault="004B2444" w:rsidP="004B2444">
      <w:pPr>
        <w:widowControl w:val="0"/>
        <w:spacing w:after="0"/>
        <w:jc w:val="both"/>
        <w:rPr>
          <w:rFonts w:eastAsia="Times New Roman" w:cstheme="minorHAnsi"/>
          <w:b/>
          <w:bCs/>
          <w:color w:val="000000"/>
          <w:sz w:val="24"/>
          <w:szCs w:val="24"/>
        </w:rPr>
      </w:pPr>
    </w:p>
    <w:p w:rsidR="004B2444" w:rsidRPr="008B12B0" w:rsidRDefault="004B2444" w:rsidP="004B2444">
      <w:pPr>
        <w:widowControl w:val="0"/>
        <w:numPr>
          <w:ilvl w:val="0"/>
          <w:numId w:val="9"/>
        </w:numPr>
        <w:tabs>
          <w:tab w:val="clear" w:pos="1125"/>
          <w:tab w:val="num" w:pos="0"/>
        </w:tabs>
        <w:spacing w:after="0" w:line="240" w:lineRule="auto"/>
        <w:ind w:left="0" w:firstLine="0"/>
        <w:jc w:val="both"/>
        <w:rPr>
          <w:rFonts w:eastAsia="Times New Roman" w:cstheme="minorHAnsi"/>
          <w:b/>
          <w:bCs/>
          <w:color w:val="000000"/>
          <w:sz w:val="24"/>
          <w:szCs w:val="24"/>
        </w:rPr>
      </w:pPr>
      <w:r w:rsidRPr="008B12B0">
        <w:rPr>
          <w:rFonts w:eastAsia="Times New Roman" w:cstheme="minorHAnsi"/>
          <w:b/>
          <w:bCs/>
          <w:color w:val="000000"/>
          <w:sz w:val="24"/>
          <w:szCs w:val="24"/>
        </w:rPr>
        <w:t>DA PROPOSTA COMERCIAL</w:t>
      </w:r>
    </w:p>
    <w:p w:rsidR="004B2444" w:rsidRPr="008B12B0" w:rsidRDefault="004B2444" w:rsidP="004B2444">
      <w:pPr>
        <w:widowControl w:val="0"/>
        <w:ind w:left="1125"/>
        <w:jc w:val="both"/>
        <w:rPr>
          <w:rFonts w:eastAsia="Times New Roman" w:cstheme="minorHAnsi"/>
          <w:b/>
          <w:bCs/>
          <w:color w:val="000000"/>
          <w:sz w:val="24"/>
          <w:szCs w:val="24"/>
        </w:rPr>
      </w:pPr>
    </w:p>
    <w:p w:rsidR="004B2444" w:rsidRPr="008B12B0" w:rsidRDefault="004B2444" w:rsidP="004B2444">
      <w:pPr>
        <w:widowControl w:val="0"/>
        <w:numPr>
          <w:ilvl w:val="1"/>
          <w:numId w:val="9"/>
        </w:numPr>
        <w:tabs>
          <w:tab w:val="clear" w:pos="1976"/>
          <w:tab w:val="num" w:pos="0"/>
        </w:tabs>
        <w:spacing w:after="0" w:line="240" w:lineRule="auto"/>
        <w:ind w:left="0" w:firstLine="0"/>
        <w:jc w:val="both"/>
        <w:rPr>
          <w:rFonts w:eastAsia="Times New Roman" w:cstheme="minorHAnsi"/>
          <w:color w:val="000000"/>
          <w:sz w:val="24"/>
          <w:szCs w:val="24"/>
        </w:rPr>
      </w:pPr>
      <w:bookmarkStart w:id="3" w:name="_Ref124929182"/>
      <w:r w:rsidRPr="008B12B0">
        <w:rPr>
          <w:rFonts w:eastAsia="Times New Roman" w:cstheme="minorHAnsi"/>
          <w:color w:val="000000"/>
          <w:sz w:val="24"/>
          <w:szCs w:val="24"/>
        </w:rPr>
        <w:t xml:space="preserve">O Envelope nº 01 – PROPOSTA COMERCIAL deverá conter a proposta propriamente dita, redigida em português, preferencialmente através do </w:t>
      </w:r>
      <w:proofErr w:type="spellStart"/>
      <w:r w:rsidRPr="008B12B0">
        <w:rPr>
          <w:rFonts w:eastAsia="Times New Roman" w:cstheme="minorHAnsi"/>
          <w:color w:val="000000"/>
          <w:sz w:val="24"/>
          <w:szCs w:val="24"/>
        </w:rPr>
        <w:t>Betha</w:t>
      </w:r>
      <w:proofErr w:type="spellEnd"/>
      <w:r w:rsidRPr="008B12B0">
        <w:rPr>
          <w:rFonts w:eastAsia="Times New Roman" w:cstheme="minorHAnsi"/>
          <w:color w:val="000000"/>
          <w:sz w:val="24"/>
          <w:szCs w:val="24"/>
        </w:rPr>
        <w:t xml:space="preserve"> </w:t>
      </w:r>
      <w:proofErr w:type="spellStart"/>
      <w:r w:rsidRPr="008B12B0">
        <w:rPr>
          <w:rFonts w:eastAsia="Times New Roman" w:cstheme="minorHAnsi"/>
          <w:color w:val="000000"/>
          <w:sz w:val="24"/>
          <w:szCs w:val="24"/>
        </w:rPr>
        <w:t>Autocotação</w:t>
      </w:r>
      <w:proofErr w:type="spellEnd"/>
      <w:r w:rsidRPr="008B12B0">
        <w:rPr>
          <w:rFonts w:eastAsia="Times New Roman" w:cstheme="minorHAnsi"/>
          <w:color w:val="000000"/>
          <w:sz w:val="24"/>
          <w:szCs w:val="24"/>
        </w:rPr>
        <w:t xml:space="preserve"> de acordo com o item 4.2.8, de forma clara e detalhada, sem emendas, rasuras, borrões ou entrelinhas que dificultem o julgamento, devidamente datada, assinada ao seu final e rubricada nas demais folhas, contendo ainda:</w:t>
      </w:r>
      <w:bookmarkEnd w:id="3"/>
    </w:p>
    <w:p w:rsidR="004B2444" w:rsidRPr="008B12B0" w:rsidRDefault="004B2444" w:rsidP="004B2444">
      <w:pPr>
        <w:widowControl w:val="0"/>
        <w:numPr>
          <w:ilvl w:val="2"/>
          <w:numId w:val="9"/>
        </w:numPr>
        <w:tabs>
          <w:tab w:val="clear" w:pos="1871"/>
          <w:tab w:val="num" w:pos="0"/>
        </w:tabs>
        <w:spacing w:before="120"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t>Razão social e nº do CNPJ/MF;</w:t>
      </w:r>
    </w:p>
    <w:p w:rsidR="004B2444" w:rsidRPr="008B12B0" w:rsidRDefault="004B2444" w:rsidP="004B2444">
      <w:pPr>
        <w:widowControl w:val="0"/>
        <w:numPr>
          <w:ilvl w:val="2"/>
          <w:numId w:val="9"/>
        </w:numPr>
        <w:tabs>
          <w:tab w:val="clear" w:pos="1871"/>
          <w:tab w:val="num" w:pos="0"/>
        </w:tabs>
        <w:spacing w:before="120"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t>Identificação deste Pregão;</w:t>
      </w:r>
    </w:p>
    <w:p w:rsidR="004B2444" w:rsidRPr="008B12B0" w:rsidRDefault="004B2444" w:rsidP="004B2444">
      <w:pPr>
        <w:widowControl w:val="0"/>
        <w:numPr>
          <w:ilvl w:val="2"/>
          <w:numId w:val="9"/>
        </w:numPr>
        <w:tabs>
          <w:tab w:val="clear" w:pos="1871"/>
          <w:tab w:val="num" w:pos="0"/>
        </w:tabs>
        <w:spacing w:before="120"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t>Dados bancários da proponente, constando número e nome do banco, número da agência bancária com dígito verificador e número da conta bancária com dígito verificador vinculada ao CNPJ do licitante;</w:t>
      </w:r>
    </w:p>
    <w:p w:rsidR="004B2444" w:rsidRPr="008B12B0" w:rsidRDefault="004B2444" w:rsidP="004B2444">
      <w:pPr>
        <w:widowControl w:val="0"/>
        <w:numPr>
          <w:ilvl w:val="2"/>
          <w:numId w:val="9"/>
        </w:numPr>
        <w:tabs>
          <w:tab w:val="clear" w:pos="1871"/>
          <w:tab w:val="num" w:pos="0"/>
        </w:tabs>
        <w:spacing w:before="120"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t>Indicar, facultativamente, o endereço de e-mail da proponente, se houver, para envio de comunicação de pagamento;</w:t>
      </w:r>
    </w:p>
    <w:p w:rsidR="004B2444" w:rsidRPr="008B12B0" w:rsidRDefault="004B2444" w:rsidP="004B2444">
      <w:pPr>
        <w:widowControl w:val="0"/>
        <w:numPr>
          <w:ilvl w:val="2"/>
          <w:numId w:val="9"/>
        </w:numPr>
        <w:tabs>
          <w:tab w:val="clear" w:pos="1871"/>
          <w:tab w:val="num" w:pos="0"/>
        </w:tabs>
        <w:spacing w:before="120"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t xml:space="preserve">Indicação do nome e qualificação da pessoa que irá assinar o contrato; </w:t>
      </w:r>
    </w:p>
    <w:p w:rsidR="004B2444" w:rsidRPr="008B12B0" w:rsidRDefault="004B2444" w:rsidP="004B2444">
      <w:pPr>
        <w:widowControl w:val="0"/>
        <w:numPr>
          <w:ilvl w:val="2"/>
          <w:numId w:val="9"/>
        </w:numPr>
        <w:tabs>
          <w:tab w:val="clear" w:pos="1871"/>
          <w:tab w:val="num" w:pos="0"/>
        </w:tabs>
        <w:spacing w:before="120"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t xml:space="preserve">Número do item, descrição do item demonstrando o atendimento aos requisitos fixados para este no </w:t>
      </w:r>
      <w:r w:rsidRPr="008B12B0">
        <w:rPr>
          <w:rFonts w:eastAsia="Times New Roman" w:cstheme="minorHAnsi"/>
          <w:b/>
          <w:bCs/>
          <w:color w:val="000000"/>
          <w:sz w:val="24"/>
          <w:szCs w:val="24"/>
        </w:rPr>
        <w:t>anexo "I"</w:t>
      </w:r>
      <w:r w:rsidRPr="008B12B0">
        <w:rPr>
          <w:rFonts w:eastAsia="Times New Roman" w:cstheme="minorHAnsi"/>
          <w:color w:val="000000"/>
          <w:sz w:val="24"/>
          <w:szCs w:val="24"/>
        </w:rPr>
        <w:t xml:space="preserve"> deste Edital, quantidade, unidade de medida, marca, preço unitário e preço total através do arquivo </w:t>
      </w:r>
      <w:proofErr w:type="spellStart"/>
      <w:r w:rsidRPr="008B12B0">
        <w:rPr>
          <w:rFonts w:eastAsia="Times New Roman" w:cstheme="minorHAnsi"/>
          <w:color w:val="000000"/>
          <w:sz w:val="24"/>
          <w:szCs w:val="24"/>
        </w:rPr>
        <w:t>Betha</w:t>
      </w:r>
      <w:proofErr w:type="spellEnd"/>
      <w:r w:rsidRPr="008B12B0">
        <w:rPr>
          <w:rFonts w:eastAsia="Times New Roman" w:cstheme="minorHAnsi"/>
          <w:color w:val="000000"/>
          <w:sz w:val="24"/>
          <w:szCs w:val="24"/>
        </w:rPr>
        <w:t xml:space="preserve"> </w:t>
      </w:r>
      <w:proofErr w:type="spellStart"/>
      <w:r w:rsidRPr="008B12B0">
        <w:rPr>
          <w:rFonts w:eastAsia="Times New Roman" w:cstheme="minorHAnsi"/>
          <w:color w:val="000000"/>
          <w:sz w:val="24"/>
          <w:szCs w:val="24"/>
        </w:rPr>
        <w:t>Autocotação</w:t>
      </w:r>
      <w:proofErr w:type="spellEnd"/>
      <w:r w:rsidRPr="008B12B0">
        <w:rPr>
          <w:rFonts w:eastAsia="Times New Roman" w:cstheme="minorHAnsi"/>
          <w:color w:val="000000"/>
          <w:sz w:val="24"/>
          <w:szCs w:val="24"/>
        </w:rPr>
        <w:t xml:space="preserve"> conforme item 4.2.</w:t>
      </w:r>
    </w:p>
    <w:p w:rsidR="004B2444" w:rsidRPr="008B12B0" w:rsidRDefault="004B2444" w:rsidP="004B2444">
      <w:pPr>
        <w:widowControl w:val="0"/>
        <w:numPr>
          <w:ilvl w:val="2"/>
          <w:numId w:val="9"/>
        </w:numPr>
        <w:tabs>
          <w:tab w:val="clear" w:pos="1871"/>
          <w:tab w:val="num" w:pos="0"/>
        </w:tabs>
        <w:spacing w:before="120"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lastRenderedPageBreak/>
        <w:t>Local, data, assinatura e identificação do representante legal da licitante.</w:t>
      </w:r>
    </w:p>
    <w:p w:rsidR="004B2444" w:rsidRPr="008B12B0" w:rsidRDefault="004B2444" w:rsidP="004B2444">
      <w:pPr>
        <w:widowControl w:val="0"/>
        <w:numPr>
          <w:ilvl w:val="2"/>
          <w:numId w:val="9"/>
        </w:numPr>
        <w:tabs>
          <w:tab w:val="clear" w:pos="1871"/>
          <w:tab w:val="num" w:pos="284"/>
        </w:tabs>
        <w:spacing w:after="0" w:line="240" w:lineRule="auto"/>
        <w:ind w:left="0" w:firstLine="0"/>
        <w:jc w:val="both"/>
        <w:rPr>
          <w:rFonts w:eastAsia="Times New Roman" w:cstheme="minorHAnsi"/>
          <w:color w:val="000000"/>
          <w:sz w:val="24"/>
          <w:szCs w:val="24"/>
          <w:lang w:eastAsia="pt-BR"/>
        </w:rPr>
      </w:pPr>
      <w:bookmarkStart w:id="4" w:name="_Ref124929202"/>
      <w:r w:rsidRPr="008B12B0">
        <w:rPr>
          <w:rFonts w:eastAsia="Times New Roman" w:cstheme="minorHAnsi"/>
          <w:color w:val="000000"/>
          <w:sz w:val="24"/>
          <w:szCs w:val="24"/>
          <w:lang w:eastAsia="pt-BR"/>
        </w:rPr>
        <w:t>Em substituição ao modelo de proposta constante no Anexo II, deverá ser usado o Sistema BETHA Auto</w:t>
      </w:r>
      <w:r w:rsidR="004D4AA1" w:rsidRPr="008B12B0">
        <w:rPr>
          <w:rFonts w:eastAsia="Times New Roman" w:cstheme="minorHAnsi"/>
          <w:color w:val="000000"/>
          <w:sz w:val="24"/>
          <w:szCs w:val="24"/>
          <w:lang w:eastAsia="pt-BR"/>
        </w:rPr>
        <w:t xml:space="preserve"> </w:t>
      </w:r>
      <w:r w:rsidRPr="008B12B0">
        <w:rPr>
          <w:rFonts w:eastAsia="Times New Roman" w:cstheme="minorHAnsi"/>
          <w:color w:val="000000"/>
          <w:sz w:val="24"/>
          <w:szCs w:val="24"/>
          <w:lang w:eastAsia="pt-BR"/>
        </w:rPr>
        <w:t xml:space="preserve">cotação versão </w:t>
      </w:r>
      <w:r w:rsidR="004D4AA1" w:rsidRPr="008B12B0">
        <w:rPr>
          <w:rFonts w:eastAsia="Times New Roman" w:cstheme="minorHAnsi"/>
          <w:color w:val="000000"/>
          <w:sz w:val="24"/>
          <w:szCs w:val="24"/>
          <w:lang w:eastAsia="pt-BR"/>
        </w:rPr>
        <w:t>mais recente</w:t>
      </w:r>
      <w:r w:rsidRPr="008B12B0">
        <w:rPr>
          <w:rFonts w:eastAsia="Times New Roman" w:cstheme="minorHAnsi"/>
          <w:color w:val="000000"/>
          <w:sz w:val="24"/>
          <w:szCs w:val="24"/>
          <w:lang w:eastAsia="pt-BR"/>
        </w:rPr>
        <w:t xml:space="preserve"> e gravado em um CD para formulação das propostas, em especial naquelas com grande quantidade de itens, constando os dados complementares constantes no item 4.2 em folha anexa àquela emitida pelo sistema. </w:t>
      </w:r>
    </w:p>
    <w:p w:rsidR="004B2444" w:rsidRPr="008B12B0" w:rsidRDefault="004B2444" w:rsidP="004B2444">
      <w:pPr>
        <w:widowControl w:val="0"/>
        <w:numPr>
          <w:ilvl w:val="2"/>
          <w:numId w:val="9"/>
        </w:numPr>
        <w:tabs>
          <w:tab w:val="clear" w:pos="1871"/>
          <w:tab w:val="num" w:pos="0"/>
        </w:tabs>
        <w:spacing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t xml:space="preserve">O sistema poderá ser baixado no sitio </w:t>
      </w:r>
      <w:hyperlink r:id="rId8" w:history="1">
        <w:r w:rsidRPr="008B12B0">
          <w:rPr>
            <w:rFonts w:eastAsia="Times New Roman" w:cstheme="minorHAnsi"/>
            <w:color w:val="0000FF"/>
            <w:sz w:val="24"/>
            <w:szCs w:val="24"/>
            <w:u w:val="single"/>
          </w:rPr>
          <w:t>http://download.betha.com.br/</w:t>
        </w:r>
      </w:hyperlink>
      <w:r w:rsidR="004D4AA1" w:rsidRPr="008B12B0">
        <w:rPr>
          <w:rFonts w:eastAsia="Times New Roman" w:cstheme="minorHAnsi"/>
          <w:color w:val="000000"/>
          <w:sz w:val="24"/>
          <w:szCs w:val="24"/>
        </w:rPr>
        <w:t>, do</w:t>
      </w:r>
      <w:r w:rsidRPr="008B12B0">
        <w:rPr>
          <w:rFonts w:eastAsia="Times New Roman" w:cstheme="minorHAnsi"/>
          <w:color w:val="000000"/>
          <w:sz w:val="24"/>
          <w:szCs w:val="24"/>
        </w:rPr>
        <w:t>w</w:t>
      </w:r>
      <w:r w:rsidR="004D4AA1" w:rsidRPr="008B12B0">
        <w:rPr>
          <w:rFonts w:eastAsia="Times New Roman" w:cstheme="minorHAnsi"/>
          <w:color w:val="000000"/>
          <w:sz w:val="24"/>
          <w:szCs w:val="24"/>
        </w:rPr>
        <w:t>nload de sistemas, Compras Auto cotação</w:t>
      </w:r>
      <w:r w:rsidRPr="008B12B0">
        <w:rPr>
          <w:rFonts w:eastAsia="Times New Roman" w:cstheme="minorHAnsi"/>
          <w:color w:val="000000"/>
          <w:sz w:val="24"/>
          <w:szCs w:val="24"/>
        </w:rPr>
        <w:t>, mediante cadastro gratuito do fornecedor interessado.</w:t>
      </w:r>
    </w:p>
    <w:p w:rsidR="004B2444" w:rsidRPr="008B12B0" w:rsidRDefault="004B2444" w:rsidP="004B2444">
      <w:pPr>
        <w:widowControl w:val="0"/>
        <w:numPr>
          <w:ilvl w:val="2"/>
          <w:numId w:val="9"/>
        </w:numPr>
        <w:tabs>
          <w:tab w:val="clear" w:pos="1871"/>
          <w:tab w:val="num" w:pos="0"/>
        </w:tabs>
        <w:spacing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t>As instruções de preenchimento e os requisitos do sistema constam no site ante</w:t>
      </w:r>
      <w:r w:rsidR="004D4AA1" w:rsidRPr="008B12B0">
        <w:rPr>
          <w:rFonts w:eastAsia="Times New Roman" w:cstheme="minorHAnsi"/>
          <w:color w:val="000000"/>
          <w:sz w:val="24"/>
          <w:szCs w:val="24"/>
        </w:rPr>
        <w:t>s</w:t>
      </w:r>
      <w:r w:rsidRPr="008B12B0">
        <w:rPr>
          <w:rFonts w:eastAsia="Times New Roman" w:cstheme="minorHAnsi"/>
          <w:color w:val="000000"/>
          <w:sz w:val="24"/>
          <w:szCs w:val="24"/>
        </w:rPr>
        <w:t xml:space="preserve"> descrito.</w:t>
      </w:r>
    </w:p>
    <w:p w:rsidR="004B2444" w:rsidRPr="008B12B0" w:rsidRDefault="004B2444" w:rsidP="004B2444">
      <w:pPr>
        <w:widowControl w:val="0"/>
        <w:numPr>
          <w:ilvl w:val="2"/>
          <w:numId w:val="9"/>
        </w:numPr>
        <w:tabs>
          <w:tab w:val="clear" w:pos="1871"/>
          <w:tab w:val="num" w:pos="0"/>
        </w:tabs>
        <w:spacing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t>O arquivo contendo os itens a serem cotado será disponibilizado juntamente com o presente edital no site do Município.</w:t>
      </w:r>
    </w:p>
    <w:p w:rsidR="004B2444" w:rsidRPr="008B12B0" w:rsidRDefault="004B2444" w:rsidP="004B2444">
      <w:pPr>
        <w:widowControl w:val="0"/>
        <w:numPr>
          <w:ilvl w:val="2"/>
          <w:numId w:val="9"/>
        </w:numPr>
        <w:tabs>
          <w:tab w:val="clear" w:pos="1871"/>
          <w:tab w:val="num" w:pos="0"/>
        </w:tabs>
        <w:spacing w:after="0" w:line="240" w:lineRule="auto"/>
        <w:ind w:left="0" w:firstLine="0"/>
        <w:jc w:val="both"/>
        <w:rPr>
          <w:rFonts w:eastAsia="Times New Roman" w:cstheme="minorHAnsi"/>
          <w:color w:val="000000"/>
          <w:sz w:val="24"/>
          <w:szCs w:val="24"/>
          <w:lang w:eastAsia="pt-BR"/>
        </w:rPr>
      </w:pPr>
      <w:r w:rsidRPr="008B12B0">
        <w:rPr>
          <w:rFonts w:eastAsia="Times New Roman" w:cstheme="minorHAnsi"/>
          <w:color w:val="000000"/>
          <w:sz w:val="24"/>
          <w:szCs w:val="24"/>
          <w:lang w:eastAsia="pt-BR"/>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B2444" w:rsidRPr="008B12B0" w:rsidRDefault="004B2444" w:rsidP="004B2444">
      <w:pPr>
        <w:widowControl w:val="0"/>
        <w:numPr>
          <w:ilvl w:val="2"/>
          <w:numId w:val="9"/>
        </w:numPr>
        <w:tabs>
          <w:tab w:val="clear" w:pos="1871"/>
          <w:tab w:val="num" w:pos="0"/>
        </w:tabs>
        <w:spacing w:after="0" w:line="240" w:lineRule="auto"/>
        <w:ind w:left="0" w:firstLine="0"/>
        <w:jc w:val="both"/>
        <w:rPr>
          <w:rFonts w:eastAsia="Times New Roman" w:cstheme="minorHAnsi"/>
          <w:color w:val="000000"/>
          <w:sz w:val="24"/>
          <w:szCs w:val="24"/>
          <w:lang w:eastAsia="pt-BR"/>
        </w:rPr>
      </w:pPr>
      <w:r w:rsidRPr="008B12B0">
        <w:rPr>
          <w:rFonts w:eastAsia="Times New Roman" w:cstheme="minorHAnsi"/>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8B12B0">
        <w:rPr>
          <w:rFonts w:eastAsia="Times New Roman" w:cstheme="minorHAnsi"/>
          <w:color w:val="000000"/>
          <w:sz w:val="24"/>
          <w:szCs w:val="24"/>
          <w:lang w:eastAsia="pt-BR"/>
        </w:rPr>
        <w:t xml:space="preserve">. </w:t>
      </w:r>
    </w:p>
    <w:p w:rsidR="004B2444" w:rsidRPr="008B12B0" w:rsidRDefault="004B2444" w:rsidP="004B2444">
      <w:pPr>
        <w:widowControl w:val="0"/>
        <w:numPr>
          <w:ilvl w:val="2"/>
          <w:numId w:val="9"/>
        </w:numPr>
        <w:tabs>
          <w:tab w:val="clear" w:pos="1871"/>
          <w:tab w:val="num" w:pos="0"/>
        </w:tabs>
        <w:spacing w:after="0" w:line="240" w:lineRule="auto"/>
        <w:ind w:left="0" w:firstLine="0"/>
        <w:jc w:val="both"/>
        <w:rPr>
          <w:rFonts w:eastAsia="Times New Roman" w:cstheme="minorHAnsi"/>
          <w:color w:val="000000"/>
          <w:sz w:val="24"/>
          <w:szCs w:val="24"/>
          <w:lang w:eastAsia="pt-BR"/>
        </w:rPr>
      </w:pPr>
      <w:r w:rsidRPr="008B12B0">
        <w:rPr>
          <w:rFonts w:eastAsia="Times New Roman" w:cstheme="minorHAnsi"/>
          <w:color w:val="000000"/>
          <w:sz w:val="24"/>
          <w:szCs w:val="24"/>
          <w:lang w:eastAsia="pt-BR"/>
        </w:rPr>
        <w:t>Ficam fixados como valor máximo para a proposta, aqueles constantes do Anexo I do presente certame, em coluna especifica, nos termos do art. 40, X.</w:t>
      </w:r>
    </w:p>
    <w:p w:rsidR="004B2444" w:rsidRPr="008B12B0" w:rsidRDefault="004B2444" w:rsidP="004B2444">
      <w:pPr>
        <w:widowControl w:val="0"/>
        <w:numPr>
          <w:ilvl w:val="2"/>
          <w:numId w:val="9"/>
        </w:numPr>
        <w:tabs>
          <w:tab w:val="clear" w:pos="1871"/>
          <w:tab w:val="num" w:pos="0"/>
        </w:tabs>
        <w:spacing w:after="0" w:line="240" w:lineRule="auto"/>
        <w:ind w:left="0" w:firstLine="0"/>
        <w:jc w:val="both"/>
        <w:rPr>
          <w:rFonts w:eastAsia="Times New Roman" w:cstheme="minorHAnsi"/>
          <w:color w:val="000000"/>
          <w:sz w:val="24"/>
          <w:szCs w:val="24"/>
          <w:lang w:eastAsia="pt-BR"/>
        </w:rPr>
      </w:pPr>
      <w:r w:rsidRPr="008B12B0">
        <w:rPr>
          <w:rFonts w:eastAsia="Times New Roman" w:cstheme="minorHAnsi"/>
          <w:sz w:val="24"/>
          <w:szCs w:val="24"/>
          <w:lang w:eastAsia="pt-BR"/>
        </w:rPr>
        <w:t xml:space="preserve">Não serão aceitas, nem levadas em consideração, às propostas encaminhadas por </w:t>
      </w:r>
      <w:proofErr w:type="spellStart"/>
      <w:r w:rsidRPr="008B12B0">
        <w:rPr>
          <w:rFonts w:eastAsia="Times New Roman" w:cstheme="minorHAnsi"/>
          <w:sz w:val="24"/>
          <w:szCs w:val="24"/>
          <w:lang w:eastAsia="pt-BR"/>
        </w:rPr>
        <w:t>telexogramas</w:t>
      </w:r>
      <w:proofErr w:type="spellEnd"/>
      <w:r w:rsidRPr="008B12B0">
        <w:rPr>
          <w:rFonts w:eastAsia="Times New Roman" w:cstheme="minorHAnsi"/>
          <w:sz w:val="24"/>
          <w:szCs w:val="24"/>
          <w:lang w:eastAsia="pt-BR"/>
        </w:rPr>
        <w:t>, telegramas, radiogramas, aerogramas, correio eletrônico ou fac-símile.</w:t>
      </w:r>
    </w:p>
    <w:p w:rsidR="004B2444" w:rsidRPr="008B12B0" w:rsidRDefault="004B2444" w:rsidP="004B2444">
      <w:pPr>
        <w:widowControl w:val="0"/>
        <w:numPr>
          <w:ilvl w:val="2"/>
          <w:numId w:val="9"/>
        </w:numPr>
        <w:tabs>
          <w:tab w:val="clear" w:pos="1871"/>
          <w:tab w:val="num" w:pos="0"/>
        </w:tabs>
        <w:spacing w:after="0" w:line="240" w:lineRule="auto"/>
        <w:ind w:left="0" w:firstLine="0"/>
        <w:jc w:val="both"/>
        <w:rPr>
          <w:rFonts w:eastAsia="Times New Roman" w:cstheme="minorHAnsi"/>
          <w:color w:val="000000"/>
          <w:sz w:val="24"/>
          <w:szCs w:val="24"/>
          <w:lang w:eastAsia="pt-BR"/>
        </w:rPr>
      </w:pPr>
      <w:r w:rsidRPr="008B12B0">
        <w:rPr>
          <w:rFonts w:eastAsia="Times New Roman" w:cstheme="minorHAnsi"/>
          <w:color w:val="000000"/>
          <w:sz w:val="24"/>
          <w:szCs w:val="24"/>
          <w:lang w:eastAsia="pt-BR"/>
        </w:rPr>
        <w:t>Fica estabelecido em 60 (sessenta) dias o prazo de validade das propostas, o qual será contado a partir da data da sessão de abertura dos envelopes nº 01.</w:t>
      </w:r>
    </w:p>
    <w:p w:rsidR="004B2444" w:rsidRPr="008B12B0" w:rsidRDefault="004B2444" w:rsidP="004B2444">
      <w:pPr>
        <w:widowControl w:val="0"/>
        <w:jc w:val="both"/>
        <w:rPr>
          <w:rFonts w:eastAsia="Times New Roman" w:cstheme="minorHAnsi"/>
          <w:color w:val="000000"/>
          <w:sz w:val="24"/>
          <w:szCs w:val="24"/>
          <w:lang w:eastAsia="pt-BR"/>
        </w:rPr>
      </w:pPr>
      <w:r w:rsidRPr="008B12B0">
        <w:rPr>
          <w:rFonts w:eastAsia="Times New Roman" w:cstheme="minorHAnsi"/>
          <w:color w:val="000000"/>
          <w:sz w:val="24"/>
          <w:szCs w:val="24"/>
        </w:rPr>
        <w:t xml:space="preserve">  </w:t>
      </w:r>
    </w:p>
    <w:p w:rsidR="004B2444" w:rsidRPr="008B12B0" w:rsidRDefault="004B2444" w:rsidP="004B2444">
      <w:pPr>
        <w:widowControl w:val="0"/>
        <w:numPr>
          <w:ilvl w:val="0"/>
          <w:numId w:val="9"/>
        </w:numPr>
        <w:spacing w:after="0" w:line="240" w:lineRule="auto"/>
        <w:jc w:val="both"/>
        <w:rPr>
          <w:rFonts w:eastAsia="Times New Roman" w:cstheme="minorHAnsi"/>
          <w:b/>
          <w:color w:val="000000"/>
          <w:sz w:val="24"/>
          <w:szCs w:val="24"/>
        </w:rPr>
      </w:pPr>
      <w:r w:rsidRPr="008B12B0">
        <w:rPr>
          <w:rFonts w:eastAsia="Times New Roman" w:cstheme="minorHAnsi"/>
          <w:b/>
          <w:color w:val="000000"/>
          <w:sz w:val="24"/>
          <w:szCs w:val="24"/>
        </w:rPr>
        <w:t xml:space="preserve">ESCLARECIMENTOS </w:t>
      </w:r>
    </w:p>
    <w:p w:rsidR="004B2444" w:rsidRPr="008B12B0" w:rsidRDefault="004B2444" w:rsidP="004B2444">
      <w:pPr>
        <w:widowControl w:val="0"/>
        <w:ind w:left="1125"/>
        <w:jc w:val="both"/>
        <w:rPr>
          <w:rFonts w:eastAsia="Times New Roman" w:cstheme="minorHAnsi"/>
          <w:b/>
          <w:color w:val="000000"/>
          <w:sz w:val="24"/>
          <w:szCs w:val="24"/>
        </w:rPr>
      </w:pPr>
    </w:p>
    <w:p w:rsidR="004B2444" w:rsidRPr="008B12B0" w:rsidRDefault="004B2444" w:rsidP="004B2444">
      <w:pPr>
        <w:widowControl w:val="0"/>
        <w:numPr>
          <w:ilvl w:val="1"/>
          <w:numId w:val="14"/>
        </w:numPr>
        <w:tabs>
          <w:tab w:val="clear" w:pos="1833"/>
          <w:tab w:val="num" w:pos="0"/>
        </w:tabs>
        <w:spacing w:after="0" w:line="240" w:lineRule="auto"/>
        <w:ind w:left="0" w:firstLine="0"/>
        <w:jc w:val="both"/>
        <w:rPr>
          <w:rFonts w:eastAsia="Times New Roman" w:cstheme="minorHAnsi"/>
          <w:b/>
          <w:color w:val="000000"/>
          <w:sz w:val="24"/>
          <w:szCs w:val="24"/>
        </w:rPr>
      </w:pPr>
      <w:r w:rsidRPr="008B12B0">
        <w:rPr>
          <w:rFonts w:eastAsia="Times New Roman" w:cstheme="minorHAnsi"/>
          <w:b/>
          <w:color w:val="000000"/>
          <w:sz w:val="24"/>
          <w:szCs w:val="24"/>
        </w:rPr>
        <w:t>Havendo duvida acerca dos materiais cotados por estarem em desacordo com o exigido no presente edital, fica facultada a comissão de licitação suspender a sessão para conferencia dos mesmos.</w:t>
      </w:r>
    </w:p>
    <w:p w:rsidR="004B2444" w:rsidRPr="008B12B0" w:rsidRDefault="004B2444" w:rsidP="004B2444">
      <w:pPr>
        <w:spacing w:after="0" w:line="240" w:lineRule="auto"/>
        <w:ind w:left="708"/>
        <w:rPr>
          <w:rFonts w:eastAsia="Times New Roman" w:cstheme="minorHAnsi"/>
          <w:b/>
          <w:color w:val="000000"/>
          <w:sz w:val="24"/>
          <w:szCs w:val="24"/>
          <w:lang w:eastAsia="pt-BR"/>
        </w:rPr>
      </w:pPr>
    </w:p>
    <w:p w:rsidR="00591DFC" w:rsidRPr="008B12B0" w:rsidRDefault="00591DFC" w:rsidP="00591DFC">
      <w:pPr>
        <w:widowControl w:val="0"/>
        <w:numPr>
          <w:ilvl w:val="0"/>
          <w:numId w:val="10"/>
        </w:numPr>
        <w:tabs>
          <w:tab w:val="left" w:pos="567"/>
        </w:tabs>
        <w:spacing w:after="0"/>
        <w:ind w:left="0" w:firstLine="0"/>
        <w:jc w:val="both"/>
        <w:rPr>
          <w:rFonts w:cstheme="minorHAnsi"/>
          <w:b/>
          <w:bCs/>
          <w:sz w:val="24"/>
          <w:szCs w:val="24"/>
        </w:rPr>
      </w:pPr>
      <w:bookmarkStart w:id="5" w:name="_Ref124925558"/>
      <w:r w:rsidRPr="008B12B0">
        <w:rPr>
          <w:rFonts w:cstheme="minorHAnsi"/>
          <w:b/>
          <w:bCs/>
          <w:sz w:val="24"/>
          <w:szCs w:val="24"/>
        </w:rPr>
        <w:t>DA DOCUMENTAÇÃO REFERENTE À HABILITAÇÃO</w:t>
      </w:r>
      <w:bookmarkEnd w:id="5"/>
      <w:r w:rsidRPr="008B12B0">
        <w:rPr>
          <w:rFonts w:cstheme="minorHAnsi"/>
          <w:b/>
          <w:bCs/>
          <w:sz w:val="24"/>
          <w:szCs w:val="24"/>
        </w:rPr>
        <w:t xml:space="preserve"> (DENTRO DO ENVELOPE Nº 2)</w:t>
      </w:r>
    </w:p>
    <w:p w:rsidR="00591DFC" w:rsidRPr="008B12B0" w:rsidRDefault="00591DFC" w:rsidP="00591DFC">
      <w:pPr>
        <w:widowControl w:val="0"/>
        <w:tabs>
          <w:tab w:val="left" w:pos="567"/>
        </w:tabs>
        <w:spacing w:after="0"/>
        <w:jc w:val="both"/>
        <w:rPr>
          <w:rFonts w:cstheme="minorHAnsi"/>
          <w:b/>
          <w:bCs/>
          <w:sz w:val="24"/>
          <w:szCs w:val="24"/>
        </w:rPr>
      </w:pPr>
    </w:p>
    <w:p w:rsidR="00591DFC" w:rsidRPr="008B12B0" w:rsidRDefault="00591DFC" w:rsidP="00591DFC">
      <w:pPr>
        <w:numPr>
          <w:ilvl w:val="1"/>
          <w:numId w:val="11"/>
        </w:numPr>
        <w:tabs>
          <w:tab w:val="left" w:pos="567"/>
        </w:tabs>
        <w:spacing w:after="0"/>
        <w:ind w:left="0" w:firstLine="0"/>
        <w:jc w:val="both"/>
        <w:rPr>
          <w:rFonts w:eastAsia="Times New Roman" w:cstheme="minorHAnsi"/>
          <w:sz w:val="24"/>
          <w:szCs w:val="24"/>
        </w:rPr>
      </w:pPr>
      <w:bookmarkStart w:id="6" w:name="_Ref99858980"/>
      <w:r w:rsidRPr="008B12B0">
        <w:rPr>
          <w:rFonts w:eastAsia="Times New Roman" w:cstheme="minorHAnsi"/>
          <w:b/>
          <w:bCs/>
          <w:sz w:val="24"/>
          <w:szCs w:val="24"/>
        </w:rPr>
        <w:t>REGULARIDADE FISCAL E TRABALHISTA (Art. 29 Inc. III e VI)</w:t>
      </w:r>
      <w:r w:rsidRPr="008B12B0">
        <w:rPr>
          <w:rFonts w:eastAsia="Times New Roman" w:cstheme="minorHAnsi"/>
          <w:sz w:val="24"/>
          <w:szCs w:val="24"/>
        </w:rPr>
        <w:t>:</w:t>
      </w:r>
      <w:bookmarkEnd w:id="6"/>
    </w:p>
    <w:p w:rsidR="00591DFC" w:rsidRPr="008B12B0" w:rsidRDefault="00591DFC" w:rsidP="00591DFC">
      <w:pPr>
        <w:numPr>
          <w:ilvl w:val="2"/>
          <w:numId w:val="11"/>
        </w:numPr>
        <w:tabs>
          <w:tab w:val="clear" w:pos="1871"/>
          <w:tab w:val="num" w:pos="567"/>
        </w:tabs>
        <w:spacing w:after="0"/>
        <w:ind w:left="851" w:firstLine="0"/>
        <w:jc w:val="both"/>
        <w:rPr>
          <w:rFonts w:eastAsia="Times New Roman" w:cstheme="minorHAnsi"/>
          <w:i/>
          <w:sz w:val="24"/>
          <w:szCs w:val="24"/>
        </w:rPr>
      </w:pPr>
      <w:r w:rsidRPr="008B12B0">
        <w:rPr>
          <w:rFonts w:eastAsia="Times New Roman" w:cstheme="minorHAnsi"/>
          <w:i/>
          <w:sz w:val="24"/>
          <w:szCs w:val="24"/>
        </w:rPr>
        <w:t xml:space="preserve">Prova de Regularidade com os </w:t>
      </w:r>
      <w:r w:rsidRPr="008B12B0">
        <w:rPr>
          <w:rFonts w:eastAsia="Times New Roman" w:cstheme="minorHAnsi"/>
          <w:b/>
          <w:i/>
          <w:sz w:val="24"/>
          <w:szCs w:val="24"/>
        </w:rPr>
        <w:t>Tributos Federais</w:t>
      </w:r>
      <w:r w:rsidRPr="008B12B0">
        <w:rPr>
          <w:rFonts w:eastAsia="Times New Roman" w:cstheme="minorHAnsi"/>
          <w:i/>
          <w:sz w:val="24"/>
          <w:szCs w:val="24"/>
        </w:rPr>
        <w:t xml:space="preserve"> e Procuradoria Geral da União através de Certidão Conjunta Emitida com base na Portaria Conjunta PGFN/RFB n</w:t>
      </w:r>
      <w:r w:rsidRPr="008B12B0">
        <w:rPr>
          <w:rFonts w:eastAsia="Times New Roman" w:cstheme="minorHAnsi"/>
          <w:i/>
          <w:sz w:val="24"/>
          <w:szCs w:val="24"/>
          <w:u w:val="single"/>
          <w:vertAlign w:val="superscript"/>
        </w:rPr>
        <w:t>o</w:t>
      </w:r>
      <w:r w:rsidRPr="008B12B0">
        <w:rPr>
          <w:rFonts w:eastAsia="Times New Roman" w:cstheme="minorHAnsi"/>
          <w:i/>
          <w:sz w:val="24"/>
          <w:szCs w:val="24"/>
        </w:rPr>
        <w:t xml:space="preserve"> 3, de 02/05/2007 da Secretaria da Receita Federal abrangendo Prova de regularidade, através de Certidão Negativa de Débitos ou Certidão Positiva com Efeitos de Negativa, junto ao Instituto Nacional de Seguridade Social –</w:t>
      </w:r>
      <w:r w:rsidRPr="008B12B0">
        <w:rPr>
          <w:rFonts w:eastAsia="Times New Roman" w:cstheme="minorHAnsi"/>
          <w:b/>
          <w:i/>
          <w:sz w:val="24"/>
          <w:szCs w:val="24"/>
        </w:rPr>
        <w:t xml:space="preserve"> INSS;</w:t>
      </w:r>
    </w:p>
    <w:p w:rsidR="00591DFC" w:rsidRPr="008B12B0" w:rsidRDefault="00591DFC" w:rsidP="00591DFC">
      <w:pPr>
        <w:numPr>
          <w:ilvl w:val="2"/>
          <w:numId w:val="11"/>
        </w:numPr>
        <w:tabs>
          <w:tab w:val="num" w:pos="567"/>
        </w:tabs>
        <w:spacing w:after="0"/>
        <w:ind w:left="851" w:firstLine="0"/>
        <w:jc w:val="both"/>
        <w:rPr>
          <w:rFonts w:eastAsia="Times New Roman" w:cstheme="minorHAnsi"/>
          <w:i/>
          <w:sz w:val="24"/>
          <w:szCs w:val="24"/>
        </w:rPr>
      </w:pPr>
      <w:bookmarkStart w:id="7" w:name="_Ref99874874"/>
      <w:r w:rsidRPr="008B12B0">
        <w:rPr>
          <w:rFonts w:eastAsia="Times New Roman" w:cstheme="minorHAnsi"/>
          <w:i/>
          <w:sz w:val="24"/>
          <w:szCs w:val="24"/>
        </w:rPr>
        <w:lastRenderedPageBreak/>
        <w:t xml:space="preserve">Prova de Regularidade com os tributos estaduais através de Certidão Negativa de Débitos ou Certidão Positiva com Efeitos de Negativa emitida pela </w:t>
      </w:r>
      <w:r w:rsidRPr="008B12B0">
        <w:rPr>
          <w:rFonts w:eastAsia="Times New Roman" w:cstheme="minorHAnsi"/>
          <w:b/>
          <w:i/>
          <w:sz w:val="24"/>
          <w:szCs w:val="24"/>
        </w:rPr>
        <w:t>Secretaria de Estado</w:t>
      </w:r>
      <w:r w:rsidRPr="008B12B0">
        <w:rPr>
          <w:rFonts w:eastAsia="Times New Roman" w:cstheme="minorHAnsi"/>
          <w:i/>
          <w:sz w:val="24"/>
          <w:szCs w:val="24"/>
        </w:rPr>
        <w:t xml:space="preserve"> da Fazenda do domicílio do licitante;</w:t>
      </w:r>
      <w:bookmarkEnd w:id="7"/>
    </w:p>
    <w:p w:rsidR="00591DFC" w:rsidRPr="008B12B0" w:rsidRDefault="00591DFC" w:rsidP="00591DFC">
      <w:pPr>
        <w:numPr>
          <w:ilvl w:val="2"/>
          <w:numId w:val="11"/>
        </w:numPr>
        <w:tabs>
          <w:tab w:val="num" w:pos="567"/>
        </w:tabs>
        <w:spacing w:after="0"/>
        <w:ind w:left="851" w:firstLine="0"/>
        <w:jc w:val="both"/>
        <w:rPr>
          <w:rFonts w:eastAsia="Times New Roman" w:cstheme="minorHAnsi"/>
          <w:i/>
          <w:sz w:val="24"/>
          <w:szCs w:val="24"/>
        </w:rPr>
      </w:pPr>
      <w:bookmarkStart w:id="8" w:name="_Ref99874875"/>
      <w:r w:rsidRPr="008B12B0">
        <w:rPr>
          <w:rFonts w:eastAsia="Times New Roman" w:cstheme="minorHAnsi"/>
          <w:i/>
          <w:sz w:val="24"/>
          <w:szCs w:val="24"/>
        </w:rPr>
        <w:t xml:space="preserve">Prova de Regularidade com os tributos municipais através de Certidão Negativa de Débitos ou Certidão Positiva com Efeitos de Negativa emitida pela </w:t>
      </w:r>
      <w:r w:rsidRPr="008B12B0">
        <w:rPr>
          <w:rFonts w:eastAsia="Times New Roman" w:cstheme="minorHAnsi"/>
          <w:b/>
          <w:i/>
          <w:sz w:val="24"/>
          <w:szCs w:val="24"/>
        </w:rPr>
        <w:t>Fazenda Municipal</w:t>
      </w:r>
      <w:r w:rsidRPr="008B12B0">
        <w:rPr>
          <w:rFonts w:eastAsia="Times New Roman" w:cstheme="minorHAnsi"/>
          <w:i/>
          <w:sz w:val="24"/>
          <w:szCs w:val="24"/>
        </w:rPr>
        <w:t xml:space="preserve"> do domicílio do licitante;</w:t>
      </w:r>
      <w:bookmarkEnd w:id="8"/>
      <w:r w:rsidRPr="008B12B0">
        <w:rPr>
          <w:rFonts w:eastAsia="Times New Roman" w:cstheme="minorHAnsi"/>
          <w:i/>
          <w:sz w:val="24"/>
          <w:szCs w:val="24"/>
        </w:rPr>
        <w:t xml:space="preserve"> </w:t>
      </w:r>
    </w:p>
    <w:p w:rsidR="00591DFC" w:rsidRPr="008B12B0" w:rsidRDefault="00591DFC" w:rsidP="00591DFC">
      <w:pPr>
        <w:numPr>
          <w:ilvl w:val="2"/>
          <w:numId w:val="11"/>
        </w:numPr>
        <w:tabs>
          <w:tab w:val="num" w:pos="567"/>
        </w:tabs>
        <w:spacing w:after="0"/>
        <w:ind w:left="851" w:firstLine="0"/>
        <w:jc w:val="both"/>
        <w:rPr>
          <w:rFonts w:eastAsia="Times New Roman" w:cstheme="minorHAnsi"/>
          <w:i/>
          <w:sz w:val="24"/>
          <w:szCs w:val="24"/>
        </w:rPr>
      </w:pPr>
      <w:r w:rsidRPr="008B12B0">
        <w:rPr>
          <w:rFonts w:eastAsia="Times New Roman" w:cstheme="minorHAnsi"/>
          <w:i/>
          <w:sz w:val="24"/>
          <w:szCs w:val="24"/>
        </w:rPr>
        <w:t xml:space="preserve">Prova de regularidade, através de Certidão Negativa de Débitos ou Certidão Positiva com Efeitos de Negativa, junto ao Fundo de Garantia por Tempo de Serviço – </w:t>
      </w:r>
      <w:r w:rsidRPr="008B12B0">
        <w:rPr>
          <w:rFonts w:eastAsia="Times New Roman" w:cstheme="minorHAnsi"/>
          <w:b/>
          <w:i/>
          <w:sz w:val="24"/>
          <w:szCs w:val="24"/>
        </w:rPr>
        <w:t>FGTS;</w:t>
      </w:r>
    </w:p>
    <w:p w:rsidR="00591DFC" w:rsidRPr="008B12B0" w:rsidRDefault="00591DFC" w:rsidP="00591DFC">
      <w:pPr>
        <w:numPr>
          <w:ilvl w:val="2"/>
          <w:numId w:val="11"/>
        </w:numPr>
        <w:tabs>
          <w:tab w:val="num" w:pos="567"/>
        </w:tabs>
        <w:spacing w:after="0"/>
        <w:ind w:left="851" w:firstLine="0"/>
        <w:jc w:val="both"/>
        <w:rPr>
          <w:rFonts w:eastAsia="Times New Roman" w:cstheme="minorHAnsi"/>
          <w:i/>
          <w:sz w:val="24"/>
          <w:szCs w:val="24"/>
        </w:rPr>
      </w:pPr>
      <w:r w:rsidRPr="008B12B0">
        <w:rPr>
          <w:rFonts w:eastAsia="Times New Roman" w:cstheme="minorHAnsi"/>
          <w:i/>
          <w:sz w:val="24"/>
          <w:szCs w:val="24"/>
        </w:rPr>
        <w:t xml:space="preserve">Prova de regularidade relativa à Justiça do Trabalho mediante a apresentação de </w:t>
      </w:r>
      <w:r w:rsidRPr="008B12B0">
        <w:rPr>
          <w:rFonts w:eastAsia="Times New Roman" w:cstheme="minorHAnsi"/>
          <w:b/>
          <w:i/>
          <w:sz w:val="24"/>
          <w:szCs w:val="24"/>
        </w:rPr>
        <w:t>Certidão Negativa de Débitos Trabalhistas (CNDT)</w:t>
      </w:r>
      <w:r w:rsidRPr="008B12B0">
        <w:rPr>
          <w:rFonts w:eastAsia="Times New Roman" w:cstheme="minorHAnsi"/>
          <w:i/>
          <w:sz w:val="24"/>
          <w:szCs w:val="24"/>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8B12B0">
          <w:rPr>
            <w:rFonts w:eastAsia="Times New Roman" w:cstheme="minorHAnsi"/>
            <w:i/>
            <w:sz w:val="24"/>
            <w:szCs w:val="24"/>
          </w:rPr>
          <w:t>1943, a</w:t>
        </w:r>
      </w:smartTag>
      <w:r w:rsidRPr="008B12B0">
        <w:rPr>
          <w:rFonts w:eastAsia="Times New Roman" w:cstheme="minorHAnsi"/>
          <w:i/>
          <w:sz w:val="24"/>
          <w:szCs w:val="24"/>
        </w:rPr>
        <w:t xml:space="preserve"> ser obtida no sitio </w:t>
      </w:r>
      <w:hyperlink r:id="rId9" w:history="1">
        <w:r w:rsidRPr="008B12B0">
          <w:rPr>
            <w:rFonts w:eastAsia="Times New Roman" w:cstheme="minorHAnsi"/>
            <w:i/>
            <w:sz w:val="24"/>
            <w:szCs w:val="24"/>
            <w:u w:val="single"/>
          </w:rPr>
          <w:t>www.tst.jus.br/certidao</w:t>
        </w:r>
      </w:hyperlink>
      <w:r w:rsidRPr="008B12B0">
        <w:rPr>
          <w:rFonts w:eastAsia="Times New Roman" w:cstheme="minorHAnsi"/>
          <w:i/>
          <w:sz w:val="24"/>
          <w:szCs w:val="24"/>
        </w:rPr>
        <w:t>.</w:t>
      </w:r>
    </w:p>
    <w:p w:rsidR="00591DFC" w:rsidRPr="008B12B0" w:rsidRDefault="00591DFC" w:rsidP="00591DFC">
      <w:pPr>
        <w:numPr>
          <w:ilvl w:val="2"/>
          <w:numId w:val="11"/>
        </w:numPr>
        <w:tabs>
          <w:tab w:val="clear" w:pos="1871"/>
          <w:tab w:val="num" w:pos="567"/>
        </w:tabs>
        <w:spacing w:after="0"/>
        <w:ind w:left="851" w:firstLine="0"/>
        <w:jc w:val="both"/>
        <w:rPr>
          <w:rFonts w:eastAsia="Times New Roman" w:cstheme="minorHAnsi"/>
          <w:i/>
          <w:sz w:val="24"/>
          <w:szCs w:val="24"/>
        </w:rPr>
      </w:pPr>
      <w:r w:rsidRPr="008B12B0">
        <w:rPr>
          <w:rFonts w:eastAsia="Times New Roman" w:cstheme="minorHAnsi"/>
          <w:i/>
          <w:sz w:val="24"/>
          <w:szCs w:val="24"/>
        </w:rPr>
        <w:t>Certidão de Falência e Concordata com data vigente;</w:t>
      </w:r>
    </w:p>
    <w:p w:rsidR="00591DFC" w:rsidRPr="008B12B0" w:rsidRDefault="00591DFC" w:rsidP="00591DFC">
      <w:pPr>
        <w:numPr>
          <w:ilvl w:val="2"/>
          <w:numId w:val="11"/>
        </w:numPr>
        <w:shd w:val="clear" w:color="auto" w:fill="FFFFFF"/>
        <w:tabs>
          <w:tab w:val="clear" w:pos="1871"/>
          <w:tab w:val="num" w:pos="567"/>
          <w:tab w:val="num" w:pos="1418"/>
        </w:tabs>
        <w:spacing w:after="0"/>
        <w:ind w:left="851" w:firstLine="0"/>
        <w:jc w:val="both"/>
        <w:rPr>
          <w:rFonts w:eastAsia="Times New Roman" w:cstheme="minorHAnsi"/>
          <w:i/>
          <w:sz w:val="24"/>
          <w:szCs w:val="24"/>
        </w:rPr>
      </w:pPr>
      <w:r w:rsidRPr="008B12B0">
        <w:rPr>
          <w:rFonts w:eastAsia="Times New Roman" w:cstheme="minorHAnsi"/>
          <w:i/>
          <w:sz w:val="24"/>
          <w:szCs w:val="24"/>
        </w:rPr>
        <w:t xml:space="preserve">Alvará de Licença e Localização, com data vigente. Em caso de constar por escrito, que o Alvará só é válido mediante comprovante de pagamento, este deverá ser apresentado em cópia ou que conste a autenticação mecânica no documento. </w:t>
      </w:r>
    </w:p>
    <w:p w:rsidR="00591DFC" w:rsidRPr="008B12B0" w:rsidRDefault="00591DFC" w:rsidP="00591DFC">
      <w:pPr>
        <w:shd w:val="clear" w:color="auto" w:fill="FFFFFF"/>
        <w:tabs>
          <w:tab w:val="num" w:pos="1418"/>
        </w:tabs>
        <w:spacing w:after="0"/>
        <w:ind w:left="851"/>
        <w:jc w:val="both"/>
        <w:rPr>
          <w:rFonts w:eastAsia="Times New Roman" w:cstheme="minorHAnsi"/>
          <w:i/>
          <w:sz w:val="24"/>
          <w:szCs w:val="24"/>
        </w:rPr>
      </w:pPr>
    </w:p>
    <w:p w:rsidR="00591DFC" w:rsidRPr="008B12B0" w:rsidRDefault="00591DFC" w:rsidP="00591DFC">
      <w:pPr>
        <w:widowControl w:val="0"/>
        <w:numPr>
          <w:ilvl w:val="1"/>
          <w:numId w:val="11"/>
        </w:numPr>
        <w:tabs>
          <w:tab w:val="left" w:pos="567"/>
        </w:tabs>
        <w:snapToGrid w:val="0"/>
        <w:spacing w:after="0"/>
        <w:ind w:left="0" w:firstLine="0"/>
        <w:jc w:val="both"/>
        <w:rPr>
          <w:rFonts w:eastAsia="Times New Roman" w:cstheme="minorHAnsi"/>
          <w:sz w:val="24"/>
          <w:szCs w:val="24"/>
        </w:rPr>
      </w:pPr>
      <w:r w:rsidRPr="008B12B0">
        <w:rPr>
          <w:rFonts w:eastAsia="Times New Roman" w:cstheme="minorHAnsi"/>
          <w:sz w:val="24"/>
          <w:szCs w:val="24"/>
        </w:rPr>
        <w:t xml:space="preserve">Em caso das certidões apresentadas não constar o prazo de validade estabelecido pelo competente órgão expedidor, será adotada a vigência de </w:t>
      </w:r>
      <w:r w:rsidRPr="008B12B0">
        <w:rPr>
          <w:rFonts w:eastAsia="Times New Roman" w:cstheme="minorHAnsi"/>
          <w:b/>
          <w:bCs/>
          <w:sz w:val="24"/>
          <w:szCs w:val="24"/>
        </w:rPr>
        <w:t>90 (noventa) dias consecutivos</w:t>
      </w:r>
      <w:r w:rsidRPr="008B12B0">
        <w:rPr>
          <w:rFonts w:eastAsia="Times New Roman" w:cstheme="minorHAnsi"/>
          <w:sz w:val="24"/>
          <w:szCs w:val="24"/>
        </w:rPr>
        <w:t>, contados a partir da data de sua expedição. Não se enquadram nesse dispositivo os documentos que, pela própria natureza, não apresentam prazo de validade.</w:t>
      </w:r>
    </w:p>
    <w:p w:rsidR="00591DFC" w:rsidRPr="008B12B0" w:rsidRDefault="00591DFC" w:rsidP="00591DFC">
      <w:pPr>
        <w:widowControl w:val="0"/>
        <w:numPr>
          <w:ilvl w:val="2"/>
          <w:numId w:val="11"/>
        </w:numPr>
        <w:tabs>
          <w:tab w:val="left" w:pos="567"/>
        </w:tabs>
        <w:snapToGrid w:val="0"/>
        <w:spacing w:after="0"/>
        <w:ind w:left="0" w:firstLine="0"/>
        <w:jc w:val="both"/>
        <w:rPr>
          <w:rFonts w:eastAsia="Times New Roman" w:cstheme="minorHAnsi"/>
          <w:sz w:val="24"/>
          <w:szCs w:val="24"/>
        </w:rPr>
      </w:pPr>
      <w:r w:rsidRPr="008B12B0">
        <w:rPr>
          <w:rFonts w:eastAsia="Times New Roman" w:cstheme="minorHAnsi"/>
          <w:sz w:val="24"/>
          <w:szCs w:val="24"/>
        </w:rPr>
        <w:t>A data que servirá de referência para verificação da validade dos documentos de habilitação é aquela marcada para entrega dos envelopes.</w:t>
      </w:r>
    </w:p>
    <w:p w:rsidR="00591DFC" w:rsidRPr="008B12B0" w:rsidRDefault="00591DFC" w:rsidP="00591DFC">
      <w:pPr>
        <w:widowControl w:val="0"/>
        <w:numPr>
          <w:ilvl w:val="2"/>
          <w:numId w:val="11"/>
        </w:numPr>
        <w:tabs>
          <w:tab w:val="left" w:pos="567"/>
        </w:tabs>
        <w:snapToGrid w:val="0"/>
        <w:spacing w:after="0"/>
        <w:ind w:left="0" w:firstLine="0"/>
        <w:jc w:val="both"/>
        <w:rPr>
          <w:rFonts w:eastAsia="Times New Roman" w:cstheme="minorHAnsi"/>
          <w:sz w:val="24"/>
          <w:szCs w:val="24"/>
        </w:rPr>
      </w:pPr>
      <w:r w:rsidRPr="008B12B0">
        <w:rPr>
          <w:rFonts w:eastAsia="Times New Roman" w:cstheme="minorHAns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B12B0">
        <w:rPr>
          <w:rFonts w:eastAsia="Times New Roman" w:cstheme="minorHAnsi"/>
          <w:i/>
          <w:iCs/>
          <w:sz w:val="24"/>
          <w:szCs w:val="24"/>
        </w:rPr>
        <w:t>site</w:t>
      </w:r>
      <w:r w:rsidRPr="008B12B0">
        <w:rPr>
          <w:rFonts w:eastAsia="Times New Roman" w:cstheme="minorHAnsi"/>
          <w:sz w:val="24"/>
          <w:szCs w:val="24"/>
        </w:rPr>
        <w:t xml:space="preserve"> do órgão emissor.</w:t>
      </w:r>
    </w:p>
    <w:p w:rsidR="00591DFC" w:rsidRPr="008B12B0" w:rsidRDefault="00591DFC" w:rsidP="00591DFC">
      <w:pPr>
        <w:spacing w:after="0" w:line="240" w:lineRule="auto"/>
        <w:jc w:val="both"/>
        <w:rPr>
          <w:rFonts w:cstheme="minorHAnsi"/>
          <w:sz w:val="24"/>
          <w:szCs w:val="24"/>
        </w:rPr>
      </w:pPr>
      <w:r w:rsidRPr="008B12B0">
        <w:rPr>
          <w:rFonts w:cstheme="minorHAnsi"/>
          <w:b/>
          <w:sz w:val="24"/>
          <w:szCs w:val="24"/>
        </w:rPr>
        <w:t xml:space="preserve">6.2.3. </w:t>
      </w:r>
      <w:r w:rsidRPr="008B12B0">
        <w:rPr>
          <w:rFonts w:cstheme="minorHAnsi"/>
          <w:sz w:val="24"/>
          <w:szCs w:val="24"/>
        </w:rPr>
        <w:t>Caso não disponha de acesso à internet para a verificação da veracidade das certidões, poderá o pregoeiro paralisar os trabalhos até que seja possível a certificação da veracidade dos documentos.</w:t>
      </w:r>
    </w:p>
    <w:p w:rsidR="00591DFC" w:rsidRPr="008B12B0" w:rsidRDefault="00591DFC" w:rsidP="00591DFC">
      <w:pPr>
        <w:spacing w:after="0" w:line="240" w:lineRule="auto"/>
        <w:jc w:val="both"/>
        <w:rPr>
          <w:rFonts w:cstheme="minorHAnsi"/>
          <w:sz w:val="24"/>
          <w:szCs w:val="24"/>
        </w:rPr>
      </w:pPr>
      <w:r w:rsidRPr="008B12B0">
        <w:rPr>
          <w:rFonts w:cstheme="minorHAnsi"/>
          <w:b/>
          <w:sz w:val="24"/>
          <w:szCs w:val="24"/>
        </w:rPr>
        <w:t>6.2.4</w:t>
      </w:r>
      <w:r w:rsidRPr="008B12B0">
        <w:rPr>
          <w:rFonts w:cstheme="minorHAnsi"/>
          <w:sz w:val="24"/>
          <w:szCs w:val="24"/>
        </w:rPr>
        <w:t xml:space="preserve"> Sob pena de inabilitação, todos os documentos apresentados, deverão estar em nome da licitante com o respectivo número do CNPJ, nas seguintes condições:</w:t>
      </w:r>
    </w:p>
    <w:p w:rsidR="00591DFC" w:rsidRPr="008B12B0" w:rsidRDefault="00591DFC" w:rsidP="00591DFC">
      <w:pPr>
        <w:spacing w:after="0" w:line="240" w:lineRule="auto"/>
        <w:jc w:val="both"/>
        <w:rPr>
          <w:rFonts w:cstheme="minorHAnsi"/>
          <w:sz w:val="24"/>
          <w:szCs w:val="24"/>
        </w:rPr>
      </w:pPr>
      <w:r w:rsidRPr="008B12B0">
        <w:rPr>
          <w:rFonts w:cstheme="minorHAnsi"/>
          <w:b/>
          <w:sz w:val="24"/>
          <w:szCs w:val="24"/>
        </w:rPr>
        <w:t xml:space="preserve">6.2.5 </w:t>
      </w:r>
      <w:r w:rsidRPr="008B12B0">
        <w:rPr>
          <w:rFonts w:cstheme="minorHAnsi"/>
          <w:sz w:val="24"/>
          <w:szCs w:val="24"/>
        </w:rPr>
        <w:t>se a licitante for a matriz, todos os documentos deverão estar em nome da matriz;</w:t>
      </w:r>
    </w:p>
    <w:p w:rsidR="00591DFC" w:rsidRPr="008B12B0" w:rsidRDefault="00591DFC" w:rsidP="00591DFC">
      <w:pPr>
        <w:spacing w:after="0" w:line="240" w:lineRule="auto"/>
        <w:jc w:val="both"/>
        <w:rPr>
          <w:rFonts w:cstheme="minorHAnsi"/>
          <w:sz w:val="24"/>
          <w:szCs w:val="24"/>
        </w:rPr>
      </w:pPr>
      <w:r w:rsidRPr="008B12B0">
        <w:rPr>
          <w:rFonts w:cstheme="minorHAnsi"/>
          <w:b/>
          <w:sz w:val="24"/>
          <w:szCs w:val="24"/>
        </w:rPr>
        <w:t>6.2.6</w:t>
      </w:r>
      <w:r w:rsidRPr="008B12B0">
        <w:rPr>
          <w:rFonts w:cstheme="minorHAnsi"/>
          <w:sz w:val="24"/>
          <w:szCs w:val="24"/>
        </w:rPr>
        <w:t xml:space="preserve">  se a licitante for a filial, todos os documentos deverão estar em nome da filial.</w:t>
      </w:r>
    </w:p>
    <w:p w:rsidR="00591DFC" w:rsidRPr="008B12B0" w:rsidRDefault="00591DFC" w:rsidP="00591DFC">
      <w:pPr>
        <w:spacing w:after="0" w:line="240" w:lineRule="auto"/>
        <w:jc w:val="both"/>
        <w:rPr>
          <w:rFonts w:cstheme="minorHAnsi"/>
          <w:sz w:val="24"/>
          <w:szCs w:val="24"/>
        </w:rPr>
      </w:pPr>
      <w:r w:rsidRPr="008B12B0">
        <w:rPr>
          <w:rFonts w:cstheme="minorHAnsi"/>
          <w:b/>
          <w:sz w:val="24"/>
          <w:szCs w:val="24"/>
        </w:rPr>
        <w:t>6.2.7</w:t>
      </w:r>
      <w:r w:rsidRPr="008B12B0">
        <w:rPr>
          <w:rFonts w:cstheme="minorHAnsi"/>
          <w:sz w:val="24"/>
          <w:szCs w:val="24"/>
        </w:rPr>
        <w:t xml:space="preserve">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591DFC" w:rsidRPr="008B12B0" w:rsidRDefault="00591DFC" w:rsidP="00591DFC">
      <w:pPr>
        <w:widowControl w:val="0"/>
        <w:numPr>
          <w:ilvl w:val="1"/>
          <w:numId w:val="11"/>
        </w:numPr>
        <w:tabs>
          <w:tab w:val="left" w:pos="567"/>
        </w:tabs>
        <w:snapToGrid w:val="0"/>
        <w:spacing w:after="0"/>
        <w:ind w:left="0" w:firstLine="0"/>
        <w:jc w:val="both"/>
        <w:rPr>
          <w:rFonts w:eastAsia="Times New Roman" w:cstheme="minorHAnsi"/>
          <w:sz w:val="24"/>
          <w:szCs w:val="24"/>
          <w:u w:val="single"/>
        </w:rPr>
      </w:pPr>
      <w:r w:rsidRPr="008B12B0">
        <w:rPr>
          <w:rFonts w:eastAsia="Times New Roman" w:cstheme="minorHAnsi"/>
          <w:sz w:val="24"/>
          <w:szCs w:val="24"/>
          <w:u w:val="single"/>
        </w:rPr>
        <w:t xml:space="preserve">A empresa poderá apresentar os documentos de comprovação de regularidade fiscal, </w:t>
      </w:r>
      <w:r w:rsidRPr="008B12B0">
        <w:rPr>
          <w:rFonts w:eastAsia="Times New Roman" w:cstheme="minorHAnsi"/>
          <w:sz w:val="24"/>
          <w:szCs w:val="24"/>
          <w:u w:val="single"/>
        </w:rPr>
        <w:lastRenderedPageBreak/>
        <w:t>centralizados junto à matriz desde que apresente documento que comprove o Reconhecimento da Centralização do Recolhimento expedido pelo órgão respectivo, ou que conste na certidão a validade para a matriz e para as filiais.</w:t>
      </w:r>
    </w:p>
    <w:p w:rsidR="00591DFC" w:rsidRPr="008B12B0" w:rsidRDefault="00591DFC" w:rsidP="00591DFC">
      <w:pPr>
        <w:widowControl w:val="0"/>
        <w:numPr>
          <w:ilvl w:val="1"/>
          <w:numId w:val="11"/>
        </w:numPr>
        <w:tabs>
          <w:tab w:val="left" w:pos="567"/>
        </w:tabs>
        <w:snapToGrid w:val="0"/>
        <w:spacing w:after="0"/>
        <w:ind w:left="0" w:firstLine="0"/>
        <w:jc w:val="both"/>
        <w:rPr>
          <w:rFonts w:eastAsia="Times New Roman" w:cstheme="minorHAnsi"/>
          <w:sz w:val="24"/>
          <w:szCs w:val="24"/>
        </w:rPr>
      </w:pPr>
      <w:r w:rsidRPr="008B12B0">
        <w:rPr>
          <w:rFonts w:eastAsia="Times New Roman" w:cstheme="minorHAnsi"/>
          <w:sz w:val="24"/>
          <w:szCs w:val="24"/>
        </w:rPr>
        <w:t>As microempresas e empresas de pequeno porte deverão apresentar toda a documentação relativa a regularidade fiscal, mesmo que esta apresente alguma restrição na comprovação da regularidade fiscal, conforme art. 43 da LC123/2006.</w:t>
      </w:r>
    </w:p>
    <w:p w:rsidR="00591DFC" w:rsidRPr="008B12B0" w:rsidRDefault="00591DFC" w:rsidP="00591DFC">
      <w:pPr>
        <w:pStyle w:val="Corpodetexto"/>
        <w:numPr>
          <w:ilvl w:val="1"/>
          <w:numId w:val="11"/>
        </w:numPr>
        <w:tabs>
          <w:tab w:val="clear" w:pos="1833"/>
        </w:tabs>
        <w:suppressAutoHyphens/>
        <w:ind w:left="0" w:firstLine="0"/>
        <w:rPr>
          <w:rFonts w:asciiTheme="minorHAnsi" w:eastAsia="Batang" w:hAnsiTheme="minorHAnsi" w:cstheme="minorHAnsi"/>
          <w:b/>
          <w:u w:val="single"/>
        </w:rPr>
      </w:pPr>
      <w:r w:rsidRPr="008B12B0">
        <w:rPr>
          <w:rFonts w:asciiTheme="minorHAnsi" w:eastAsia="Batang" w:hAnsiTheme="minorHAnsi" w:cstheme="minorHAnsi"/>
          <w:b/>
          <w:u w:val="single"/>
        </w:rPr>
        <w:t>Todos os documentos de Habilitação deverão ser inseridos no envelope 02 dispostos de forma ordenada e rubricados pelo Licitante.</w:t>
      </w:r>
    </w:p>
    <w:p w:rsidR="004B2444" w:rsidRPr="008B12B0" w:rsidRDefault="004B2444" w:rsidP="004B2444">
      <w:pPr>
        <w:widowControl w:val="0"/>
        <w:snapToGrid w:val="0"/>
        <w:ind w:left="1260"/>
        <w:jc w:val="both"/>
        <w:rPr>
          <w:rFonts w:eastAsia="Times New Roman" w:cstheme="minorHAnsi"/>
          <w:sz w:val="24"/>
          <w:szCs w:val="24"/>
        </w:rPr>
      </w:pPr>
    </w:p>
    <w:p w:rsidR="00591DFC" w:rsidRPr="008B12B0" w:rsidRDefault="00591DFC" w:rsidP="00591DFC">
      <w:pPr>
        <w:widowControl w:val="0"/>
        <w:numPr>
          <w:ilvl w:val="0"/>
          <w:numId w:val="11"/>
        </w:numPr>
        <w:tabs>
          <w:tab w:val="left" w:pos="567"/>
        </w:tabs>
        <w:spacing w:after="0"/>
        <w:ind w:left="0" w:firstLine="0"/>
        <w:jc w:val="both"/>
        <w:rPr>
          <w:rFonts w:cstheme="minorHAnsi"/>
          <w:b/>
          <w:bCs/>
          <w:sz w:val="24"/>
          <w:szCs w:val="24"/>
        </w:rPr>
      </w:pPr>
      <w:r w:rsidRPr="008B12B0">
        <w:rPr>
          <w:rFonts w:cstheme="minorHAnsi"/>
          <w:b/>
          <w:bCs/>
          <w:sz w:val="24"/>
          <w:szCs w:val="24"/>
        </w:rPr>
        <w:t>DOS PROCEDIMENTOS DE JULGAMENTO</w:t>
      </w:r>
    </w:p>
    <w:p w:rsidR="00591DFC" w:rsidRPr="008B12B0" w:rsidRDefault="00591DFC" w:rsidP="00591DFC">
      <w:pPr>
        <w:pStyle w:val="PADRAO"/>
        <w:numPr>
          <w:ilvl w:val="2"/>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bookmarkStart w:id="9" w:name="_Ref124929300"/>
    </w:p>
    <w:p w:rsidR="00591DFC" w:rsidRPr="008B12B0" w:rsidRDefault="00591DFC" w:rsidP="00591DFC">
      <w:pPr>
        <w:pStyle w:val="PADRAO"/>
        <w:numPr>
          <w:ilvl w:val="2"/>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Em nenhuma hipótese poderá ser alterado o conteúdo da proposta apresentada, ressalvados apenas aquelas destinadas a sanar evidentes erros materiais</w:t>
      </w:r>
      <w:bookmarkEnd w:id="9"/>
      <w:r w:rsidRPr="008B12B0">
        <w:rPr>
          <w:rFonts w:asciiTheme="minorHAnsi" w:hAnsiTheme="minorHAnsi" w:cstheme="minorHAnsi"/>
          <w:szCs w:val="24"/>
        </w:rPr>
        <w:t>;</w:t>
      </w:r>
    </w:p>
    <w:p w:rsidR="00591DFC" w:rsidRPr="008B12B0" w:rsidRDefault="00591DFC" w:rsidP="00591DFC">
      <w:pPr>
        <w:pStyle w:val="PADRAO"/>
        <w:numPr>
          <w:ilvl w:val="3"/>
          <w:numId w:val="11"/>
        </w:numPr>
        <w:tabs>
          <w:tab w:val="clear" w:pos="1871"/>
          <w:tab w:val="left" w:pos="567"/>
          <w:tab w:val="num" w:pos="709"/>
          <w:tab w:val="num" w:pos="1219"/>
        </w:tabs>
        <w:spacing w:line="276" w:lineRule="auto"/>
        <w:ind w:left="0" w:firstLine="0"/>
        <w:rPr>
          <w:rFonts w:asciiTheme="minorHAnsi" w:hAnsiTheme="minorHAnsi" w:cstheme="minorHAnsi"/>
          <w:szCs w:val="24"/>
        </w:rPr>
      </w:pPr>
      <w:r w:rsidRPr="008B12B0">
        <w:rPr>
          <w:rFonts w:asciiTheme="minorHAnsi" w:hAnsiTheme="minorHAnsi" w:cstheme="minorHAnsi"/>
          <w:szCs w:val="24"/>
        </w:rPr>
        <w:t>Serão corrigidos automaticamente pelo Pregoeiro quaisquer erros de soma e/ou multiplicação;</w:t>
      </w:r>
    </w:p>
    <w:p w:rsidR="00591DFC" w:rsidRPr="008B12B0" w:rsidRDefault="00591DFC" w:rsidP="00591DFC">
      <w:pPr>
        <w:pStyle w:val="PADRAO"/>
        <w:numPr>
          <w:ilvl w:val="3"/>
          <w:numId w:val="11"/>
        </w:numPr>
        <w:tabs>
          <w:tab w:val="clear" w:pos="1871"/>
          <w:tab w:val="left" w:pos="567"/>
          <w:tab w:val="num" w:pos="1219"/>
        </w:tabs>
        <w:spacing w:line="276" w:lineRule="auto"/>
        <w:ind w:left="0" w:firstLine="0"/>
        <w:rPr>
          <w:rFonts w:asciiTheme="minorHAnsi" w:hAnsiTheme="minorHAnsi" w:cstheme="minorHAnsi"/>
          <w:szCs w:val="24"/>
        </w:rPr>
      </w:pPr>
      <w:r w:rsidRPr="008B12B0">
        <w:rPr>
          <w:rFonts w:asciiTheme="minorHAnsi" w:hAnsiTheme="minorHAnsi" w:cstheme="minorHAnsi"/>
          <w:szCs w:val="24"/>
        </w:rPr>
        <w:t>A falta de data e/ou rubrica da proposta poderá ser suprida pelo representante legal presente à Sessão de Pregão, excetuando-se o disposto neste subitem para aqueles licitantes que não se fizerem presentes.</w:t>
      </w:r>
    </w:p>
    <w:p w:rsidR="00591DFC" w:rsidRPr="008B12B0" w:rsidRDefault="00591DFC" w:rsidP="00591DFC">
      <w:pPr>
        <w:pStyle w:val="PADRAO"/>
        <w:numPr>
          <w:ilvl w:val="3"/>
          <w:numId w:val="11"/>
        </w:numPr>
        <w:tabs>
          <w:tab w:val="clear" w:pos="1871"/>
          <w:tab w:val="num" w:pos="567"/>
          <w:tab w:val="num" w:pos="1219"/>
        </w:tabs>
        <w:spacing w:line="276" w:lineRule="auto"/>
        <w:ind w:left="0" w:firstLine="0"/>
        <w:rPr>
          <w:rFonts w:asciiTheme="minorHAnsi" w:hAnsiTheme="minorHAnsi" w:cstheme="minorHAnsi"/>
          <w:szCs w:val="24"/>
        </w:rPr>
      </w:pPr>
      <w:r w:rsidRPr="008B12B0">
        <w:rPr>
          <w:rFonts w:asciiTheme="minorHAnsi" w:hAnsiTheme="minorHAnsi" w:cstheme="minorHAnsi"/>
          <w:szCs w:val="24"/>
        </w:rPr>
        <w:t xml:space="preserve">A falta de dados como CNPJ, Inscrição Estadual, Inscrição Municipal ou Endereço, poderão ser preenchidas pelos dados constantes nos documentos apresentados para a habilitação. </w:t>
      </w:r>
    </w:p>
    <w:p w:rsidR="00591DFC" w:rsidRPr="008B12B0" w:rsidRDefault="00591DFC" w:rsidP="00591DFC">
      <w:pPr>
        <w:pStyle w:val="PADRAO"/>
        <w:numPr>
          <w:ilvl w:val="3"/>
          <w:numId w:val="11"/>
        </w:numPr>
        <w:tabs>
          <w:tab w:val="clear" w:pos="1871"/>
          <w:tab w:val="num" w:pos="567"/>
          <w:tab w:val="num" w:pos="1219"/>
        </w:tabs>
        <w:spacing w:line="276" w:lineRule="auto"/>
        <w:ind w:left="0" w:firstLine="0"/>
        <w:rPr>
          <w:rFonts w:asciiTheme="minorHAnsi" w:hAnsiTheme="minorHAnsi" w:cstheme="minorHAnsi"/>
          <w:szCs w:val="24"/>
        </w:rPr>
      </w:pPr>
      <w:r w:rsidRPr="008B12B0">
        <w:rPr>
          <w:rFonts w:asciiTheme="minorHAnsi" w:hAnsiTheme="minorHAnsi" w:cstheme="minorHAnsi"/>
          <w:szCs w:val="24"/>
        </w:rPr>
        <w:t>Havendo divergência entre os preços unitários e totais, considerar-se-ão os preços unitários.</w:t>
      </w:r>
    </w:p>
    <w:p w:rsidR="00591DFC" w:rsidRPr="008B12B0" w:rsidRDefault="00591DFC" w:rsidP="00591DFC">
      <w:pPr>
        <w:pStyle w:val="Recuodecorpodetexto2"/>
        <w:numPr>
          <w:ilvl w:val="2"/>
          <w:numId w:val="11"/>
        </w:numPr>
        <w:tabs>
          <w:tab w:val="left" w:pos="567"/>
        </w:tabs>
        <w:spacing w:line="276" w:lineRule="auto"/>
        <w:ind w:left="0" w:firstLine="0"/>
        <w:rPr>
          <w:rFonts w:asciiTheme="minorHAnsi" w:hAnsiTheme="minorHAnsi" w:cstheme="minorHAnsi"/>
          <w:bCs w:val="0"/>
          <w:u w:val="single"/>
        </w:rPr>
      </w:pPr>
      <w:r w:rsidRPr="008B12B0">
        <w:rPr>
          <w:rFonts w:asciiTheme="minorHAnsi" w:hAnsiTheme="minorHAnsi" w:cstheme="minorHAnsi"/>
          <w:bCs w:val="0"/>
          <w:u w:val="single"/>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591DFC" w:rsidRPr="008B12B0" w:rsidRDefault="00591DFC" w:rsidP="00591DFC">
      <w:pPr>
        <w:pStyle w:val="PADRAO"/>
        <w:numPr>
          <w:ilvl w:val="2"/>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Serão passíveis de desclassificação as propostas formais (ou seus itens, de forma individual) que não atenderem os requisitos fixados neste Edital, bem como, quando constatada a oferta de preço manifestamente inexequível.</w:t>
      </w:r>
    </w:p>
    <w:p w:rsidR="00591DFC" w:rsidRPr="008B12B0" w:rsidRDefault="00591DFC" w:rsidP="00591DFC">
      <w:pPr>
        <w:pStyle w:val="PADRAO"/>
        <w:numPr>
          <w:ilvl w:val="3"/>
          <w:numId w:val="11"/>
        </w:numPr>
        <w:tabs>
          <w:tab w:val="clear" w:pos="1871"/>
          <w:tab w:val="left" w:pos="567"/>
          <w:tab w:val="num" w:pos="1219"/>
        </w:tabs>
        <w:spacing w:line="276" w:lineRule="auto"/>
        <w:ind w:left="0" w:firstLine="0"/>
        <w:rPr>
          <w:rFonts w:asciiTheme="minorHAnsi" w:hAnsiTheme="minorHAnsi" w:cstheme="minorHAnsi"/>
          <w:szCs w:val="24"/>
        </w:rPr>
      </w:pPr>
      <w:r w:rsidRPr="008B12B0">
        <w:rPr>
          <w:rFonts w:asciiTheme="minorHAnsi" w:hAnsiTheme="minorHAnsi" w:cstheme="minorHAnsi"/>
          <w:szCs w:val="24"/>
        </w:rPr>
        <w:t xml:space="preserve">As propostas declaradas inexequíveis serão classificadas, caso o proponente manifeste-se verbalmente, comprometendo-se a executar o objeto pelo preço proposto, o qual será lavrada na ata da sessão. </w:t>
      </w:r>
    </w:p>
    <w:p w:rsidR="00591DFC" w:rsidRPr="008B12B0" w:rsidRDefault="00591DFC" w:rsidP="00591DFC">
      <w:pPr>
        <w:pStyle w:val="PADRAO"/>
        <w:numPr>
          <w:ilvl w:val="1"/>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lastRenderedPageBreak/>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91DFC" w:rsidRPr="008B12B0" w:rsidRDefault="00591DFC" w:rsidP="00591DFC">
      <w:pPr>
        <w:pStyle w:val="PADRAO"/>
        <w:numPr>
          <w:ilvl w:val="2"/>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 xml:space="preserve"> Caso duas ou mais propostas iniciais apresentem preços iguais, o sistema do programa </w:t>
      </w:r>
      <w:proofErr w:type="spellStart"/>
      <w:r w:rsidRPr="008B12B0">
        <w:rPr>
          <w:rFonts w:asciiTheme="minorHAnsi" w:hAnsiTheme="minorHAnsi" w:cstheme="minorHAnsi"/>
          <w:szCs w:val="24"/>
        </w:rPr>
        <w:t>Betha</w:t>
      </w:r>
      <w:proofErr w:type="spellEnd"/>
      <w:r w:rsidRPr="008B12B0">
        <w:rPr>
          <w:rFonts w:asciiTheme="minorHAnsi" w:hAnsiTheme="minorHAnsi" w:cstheme="minorHAnsi"/>
          <w:szCs w:val="24"/>
        </w:rPr>
        <w:t xml:space="preserve"> Compras realizará o sorteio para determinação da ordem de oferta dos lances.</w:t>
      </w:r>
    </w:p>
    <w:p w:rsidR="00591DFC" w:rsidRPr="008B12B0" w:rsidRDefault="00591DFC" w:rsidP="00591DFC">
      <w:pPr>
        <w:pStyle w:val="PADRAO"/>
        <w:numPr>
          <w:ilvl w:val="2"/>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 xml:space="preserve"> A oferta dos lances deverá ser efetuada, no momento em que for conferida a palavra à licitante, na ordem decrescente dos preços de cada item do objeto do certame.</w:t>
      </w:r>
    </w:p>
    <w:p w:rsidR="00591DFC" w:rsidRPr="008B12B0" w:rsidRDefault="00591DFC" w:rsidP="00591DFC">
      <w:pPr>
        <w:pStyle w:val="PADRAO"/>
        <w:numPr>
          <w:ilvl w:val="2"/>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 xml:space="preserve"> A oferta de lance deverá recair sobre o preço por item desta licitação que tiver sido declarado, pelo Pregoeiro, como alvo de lances naquele momento.</w:t>
      </w:r>
    </w:p>
    <w:p w:rsidR="00591DFC" w:rsidRPr="008B12B0" w:rsidRDefault="00591DFC" w:rsidP="00591DFC">
      <w:pPr>
        <w:pStyle w:val="PADRAO"/>
        <w:numPr>
          <w:ilvl w:val="3"/>
          <w:numId w:val="11"/>
        </w:numPr>
        <w:tabs>
          <w:tab w:val="clear" w:pos="1871"/>
          <w:tab w:val="num" w:pos="567"/>
          <w:tab w:val="num" w:pos="851"/>
        </w:tabs>
        <w:spacing w:line="276" w:lineRule="auto"/>
        <w:ind w:left="0" w:firstLine="0"/>
        <w:rPr>
          <w:rFonts w:asciiTheme="minorHAnsi" w:hAnsiTheme="minorHAnsi" w:cstheme="minorHAnsi"/>
          <w:szCs w:val="24"/>
        </w:rPr>
      </w:pPr>
      <w:r w:rsidRPr="008B12B0">
        <w:rPr>
          <w:rFonts w:asciiTheme="minorHAnsi" w:hAnsiTheme="minorHAnsi" w:cstheme="minorHAnsi"/>
          <w:szCs w:val="24"/>
        </w:rPr>
        <w:t>O Pregoeiro alertará e definirá sobre a variação mínima de preço entre os lances verbais ofertados pelas licitantes, podendo, no curso desta fase, deliberar livremente sobre a mesma.</w:t>
      </w:r>
    </w:p>
    <w:p w:rsidR="00591DFC" w:rsidRPr="008B12B0" w:rsidRDefault="00591DFC" w:rsidP="00591DFC">
      <w:pPr>
        <w:pStyle w:val="PADRAO"/>
        <w:numPr>
          <w:ilvl w:val="2"/>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Será automaticamente desconsiderado o lance com vista ao empate.</w:t>
      </w:r>
    </w:p>
    <w:p w:rsidR="00591DFC" w:rsidRPr="008B12B0" w:rsidRDefault="00591DFC" w:rsidP="00591DFC">
      <w:pPr>
        <w:pStyle w:val="PADRAO"/>
        <w:numPr>
          <w:ilvl w:val="2"/>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Dos lances ofertados não caberá retratação.</w:t>
      </w:r>
    </w:p>
    <w:p w:rsidR="00591DFC" w:rsidRPr="008B12B0" w:rsidRDefault="00591DFC" w:rsidP="00591DFC">
      <w:pPr>
        <w:pStyle w:val="PADRAO"/>
        <w:numPr>
          <w:ilvl w:val="2"/>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A desistência em apresentar lance verbal, quando convocado pelo pregoeiro, implicará a exclusão do licitante da etapa de lances verbais e na manutenção do último preço apresentado pelo licitante, para efeito de ordenação das propostas.</w:t>
      </w:r>
    </w:p>
    <w:p w:rsidR="00591DFC" w:rsidRPr="008B12B0" w:rsidRDefault="00591DFC" w:rsidP="00591DFC">
      <w:pPr>
        <w:pStyle w:val="PADRAO"/>
        <w:numPr>
          <w:ilvl w:val="1"/>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Caso os licitantes não apresentem lances verbais, será verificada a conformidade entre a proposta escrita e o valor estimado para a contratação, podendo, o pregoeiro, negociar diretamente com o proponente para que seja obtido preço melhor.</w:t>
      </w:r>
    </w:p>
    <w:p w:rsidR="00591DFC" w:rsidRPr="008B12B0" w:rsidRDefault="00591DFC" w:rsidP="00591DFC">
      <w:pPr>
        <w:pStyle w:val="PADRAO"/>
        <w:numPr>
          <w:ilvl w:val="1"/>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O encerramento da etapa competitiva dar-se-á quando, convocadas pelo Pregoeiro, as licitantes manifestarem seu desinteresse em apresentar novos lances.</w:t>
      </w:r>
    </w:p>
    <w:p w:rsidR="00591DFC" w:rsidRPr="008B12B0" w:rsidRDefault="00591DFC" w:rsidP="00591DFC">
      <w:pPr>
        <w:pStyle w:val="PADRAO"/>
        <w:numPr>
          <w:ilvl w:val="1"/>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 xml:space="preserve">Encerrada a etapa competitiva e ordenadas as ofertas, de acordo com o menor preço apresentado, o Pregoeiro verificará a aceitabilidade da proposta de valor mais baixo comparando-o com os valores consignados no respectivo </w:t>
      </w:r>
      <w:r w:rsidRPr="008B12B0">
        <w:rPr>
          <w:rFonts w:asciiTheme="minorHAnsi" w:hAnsiTheme="minorHAnsi" w:cstheme="minorHAnsi"/>
          <w:b/>
          <w:bCs/>
          <w:szCs w:val="24"/>
        </w:rPr>
        <w:t>Orçamento Prévio</w:t>
      </w:r>
      <w:r w:rsidRPr="008B12B0">
        <w:rPr>
          <w:rFonts w:asciiTheme="minorHAnsi" w:hAnsiTheme="minorHAnsi" w:cstheme="minorHAnsi"/>
          <w:szCs w:val="24"/>
        </w:rPr>
        <w:t>, decidindo, motivadamente, a respeito.</w:t>
      </w:r>
    </w:p>
    <w:p w:rsidR="00591DFC" w:rsidRPr="008B12B0" w:rsidRDefault="00591DFC" w:rsidP="00591DFC">
      <w:pPr>
        <w:pStyle w:val="PADRAO"/>
        <w:numPr>
          <w:ilvl w:val="2"/>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91DFC" w:rsidRPr="008B12B0" w:rsidRDefault="00591DFC" w:rsidP="00591DFC">
      <w:pPr>
        <w:pStyle w:val="PADRAO"/>
        <w:numPr>
          <w:ilvl w:val="1"/>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 xml:space="preserve">O Pregoeiro procederá à abertura de seu Envelope nº 02 - DOCUMENTAÇÃO, para verificação do atendimento das condições de habilitação fixadas no </w:t>
      </w:r>
      <w:r w:rsidRPr="008B12B0">
        <w:rPr>
          <w:rFonts w:asciiTheme="minorHAnsi" w:hAnsiTheme="minorHAnsi" w:cstheme="minorHAnsi"/>
          <w:b/>
          <w:bCs/>
          <w:szCs w:val="24"/>
        </w:rPr>
        <w:t xml:space="preserve">item </w:t>
      </w:r>
      <w:r w:rsidRPr="008B12B0">
        <w:rPr>
          <w:rFonts w:asciiTheme="minorHAnsi" w:hAnsiTheme="minorHAnsi" w:cstheme="minorHAnsi"/>
          <w:szCs w:val="24"/>
        </w:rPr>
        <w:fldChar w:fldCharType="begin"/>
      </w:r>
      <w:r w:rsidRPr="008B12B0">
        <w:rPr>
          <w:rFonts w:asciiTheme="minorHAnsi" w:hAnsiTheme="minorHAnsi" w:cstheme="minorHAnsi"/>
          <w:szCs w:val="24"/>
        </w:rPr>
        <w:instrText xml:space="preserve"> REF _Ref124925558 \r \h  \* MERGEFORMAT </w:instrText>
      </w:r>
      <w:r w:rsidRPr="008B12B0">
        <w:rPr>
          <w:rFonts w:asciiTheme="minorHAnsi" w:hAnsiTheme="minorHAnsi" w:cstheme="minorHAnsi"/>
          <w:szCs w:val="24"/>
        </w:rPr>
      </w:r>
      <w:r w:rsidRPr="008B12B0">
        <w:rPr>
          <w:rFonts w:asciiTheme="minorHAnsi" w:hAnsiTheme="minorHAnsi" w:cstheme="minorHAnsi"/>
          <w:szCs w:val="24"/>
        </w:rPr>
        <w:fldChar w:fldCharType="separate"/>
      </w:r>
      <w:proofErr w:type="gramStart"/>
      <w:r w:rsidRPr="008B12B0">
        <w:rPr>
          <w:rFonts w:asciiTheme="minorHAnsi" w:hAnsiTheme="minorHAnsi" w:cstheme="minorHAnsi"/>
          <w:b/>
          <w:bCs/>
          <w:szCs w:val="24"/>
        </w:rPr>
        <w:t>6</w:t>
      </w:r>
      <w:proofErr w:type="gramEnd"/>
      <w:r w:rsidRPr="008B12B0">
        <w:rPr>
          <w:rFonts w:asciiTheme="minorHAnsi" w:hAnsiTheme="minorHAnsi" w:cstheme="minorHAnsi"/>
          <w:szCs w:val="24"/>
        </w:rPr>
        <w:fldChar w:fldCharType="end"/>
      </w:r>
      <w:r w:rsidRPr="008B12B0">
        <w:rPr>
          <w:rFonts w:asciiTheme="minorHAnsi" w:hAnsiTheme="minorHAnsi" w:cstheme="minorHAnsi"/>
          <w:szCs w:val="24"/>
        </w:rPr>
        <w:t xml:space="preserve"> e subitens, deste Edital.</w:t>
      </w:r>
    </w:p>
    <w:p w:rsidR="00591DFC" w:rsidRPr="008B12B0" w:rsidRDefault="00591DFC" w:rsidP="00591DFC">
      <w:pPr>
        <w:pStyle w:val="PADRAO"/>
        <w:numPr>
          <w:ilvl w:val="1"/>
          <w:numId w:val="1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 xml:space="preserve">Constatada a conformidade da documentação com as exigências impostas pelo edital, a licitante será declarada vencedora, sendo-lhe adjudicado o objeto. Caso contrário, o Pregoeiro </w:t>
      </w:r>
      <w:r w:rsidRPr="008B12B0">
        <w:rPr>
          <w:rFonts w:asciiTheme="minorHAnsi" w:hAnsiTheme="minorHAnsi" w:cstheme="minorHAnsi"/>
          <w:b/>
          <w:bCs/>
          <w:szCs w:val="24"/>
        </w:rPr>
        <w:t>inabilitará</w:t>
      </w:r>
      <w:r w:rsidRPr="008B12B0">
        <w:rPr>
          <w:rFonts w:asciiTheme="minorHAnsi" w:hAnsiTheme="minorHAnsi" w:cstheme="minorHAnsi"/>
          <w:szCs w:val="24"/>
        </w:rPr>
        <w:t xml:space="preserve"> as licitantes que não atenderem todos os requisitos relativos à habilitação, exigíveis no </w:t>
      </w:r>
      <w:r w:rsidRPr="008B12B0">
        <w:rPr>
          <w:rFonts w:asciiTheme="minorHAnsi" w:hAnsiTheme="minorHAnsi" w:cstheme="minorHAnsi"/>
          <w:b/>
          <w:bCs/>
          <w:szCs w:val="24"/>
        </w:rPr>
        <w:t xml:space="preserve">item </w:t>
      </w:r>
      <w:r w:rsidRPr="008B12B0">
        <w:rPr>
          <w:rFonts w:asciiTheme="minorHAnsi" w:hAnsiTheme="minorHAnsi" w:cstheme="minorHAnsi"/>
          <w:szCs w:val="24"/>
        </w:rPr>
        <w:fldChar w:fldCharType="begin"/>
      </w:r>
      <w:r w:rsidRPr="008B12B0">
        <w:rPr>
          <w:rFonts w:asciiTheme="minorHAnsi" w:hAnsiTheme="minorHAnsi" w:cstheme="minorHAnsi"/>
          <w:szCs w:val="24"/>
        </w:rPr>
        <w:instrText xml:space="preserve"> REF _Ref124925558 \r \h  \* MERGEFORMAT </w:instrText>
      </w:r>
      <w:r w:rsidRPr="008B12B0">
        <w:rPr>
          <w:rFonts w:asciiTheme="minorHAnsi" w:hAnsiTheme="minorHAnsi" w:cstheme="minorHAnsi"/>
          <w:szCs w:val="24"/>
        </w:rPr>
      </w:r>
      <w:r w:rsidRPr="008B12B0">
        <w:rPr>
          <w:rFonts w:asciiTheme="minorHAnsi" w:hAnsiTheme="minorHAnsi" w:cstheme="minorHAnsi"/>
          <w:szCs w:val="24"/>
        </w:rPr>
        <w:fldChar w:fldCharType="separate"/>
      </w:r>
      <w:proofErr w:type="gramStart"/>
      <w:r w:rsidRPr="008B12B0">
        <w:rPr>
          <w:rFonts w:asciiTheme="minorHAnsi" w:hAnsiTheme="minorHAnsi" w:cstheme="minorHAnsi"/>
          <w:b/>
          <w:bCs/>
          <w:szCs w:val="24"/>
        </w:rPr>
        <w:t>6</w:t>
      </w:r>
      <w:proofErr w:type="gramEnd"/>
      <w:r w:rsidRPr="008B12B0">
        <w:rPr>
          <w:rFonts w:asciiTheme="minorHAnsi" w:hAnsiTheme="minorHAnsi" w:cstheme="minorHAnsi"/>
          <w:szCs w:val="24"/>
        </w:rPr>
        <w:fldChar w:fldCharType="end"/>
      </w:r>
      <w:r w:rsidRPr="008B12B0">
        <w:rPr>
          <w:rFonts w:asciiTheme="minorHAnsi" w:hAnsiTheme="minorHAnsi" w:cstheme="minorHAnsi"/>
          <w:b/>
          <w:bCs/>
          <w:szCs w:val="24"/>
        </w:rPr>
        <w:t xml:space="preserve"> e seus subitens</w:t>
      </w:r>
      <w:r w:rsidRPr="008B12B0">
        <w:rPr>
          <w:rFonts w:asciiTheme="minorHAnsi" w:hAnsiTheme="minorHAnsi" w:cstheme="minorHAnsi"/>
          <w:szCs w:val="24"/>
        </w:rPr>
        <w:t>, deste Edital.</w:t>
      </w:r>
    </w:p>
    <w:p w:rsidR="00591DFC" w:rsidRPr="008B12B0" w:rsidRDefault="00591DFC" w:rsidP="00591DFC">
      <w:pPr>
        <w:tabs>
          <w:tab w:val="left" w:pos="567"/>
        </w:tabs>
        <w:snapToGrid w:val="0"/>
        <w:spacing w:after="0"/>
        <w:jc w:val="both"/>
        <w:rPr>
          <w:rFonts w:cstheme="minorHAnsi"/>
          <w:b/>
          <w:sz w:val="24"/>
          <w:szCs w:val="24"/>
        </w:rPr>
      </w:pPr>
      <w:r w:rsidRPr="008B12B0">
        <w:rPr>
          <w:rFonts w:cstheme="minorHAnsi"/>
          <w:b/>
          <w:sz w:val="24"/>
          <w:szCs w:val="24"/>
        </w:rPr>
        <w:lastRenderedPageBreak/>
        <w:t>7.7.1</w:t>
      </w:r>
      <w:r w:rsidRPr="008B12B0">
        <w:rPr>
          <w:rFonts w:cstheme="minorHAnsi"/>
          <w:sz w:val="24"/>
          <w:szCs w:val="24"/>
        </w:rPr>
        <w:t xml:space="preserve"> </w:t>
      </w:r>
      <w:r w:rsidRPr="008B12B0">
        <w:rPr>
          <w:rFonts w:cstheme="minorHAnsi"/>
          <w:b/>
          <w:sz w:val="24"/>
          <w:szCs w:val="24"/>
        </w:rPr>
        <w:t>As</w:t>
      </w:r>
      <w:r w:rsidRPr="008B12B0">
        <w:rPr>
          <w:rFonts w:cstheme="minorHAnsi"/>
          <w:sz w:val="24"/>
          <w:szCs w:val="24"/>
        </w:rPr>
        <w:t xml:space="preserve"> </w:t>
      </w:r>
      <w:r w:rsidRPr="008B12B0">
        <w:rPr>
          <w:rFonts w:cstheme="minorHAnsi"/>
          <w:b/>
          <w:sz w:val="24"/>
          <w:szCs w:val="24"/>
        </w:rPr>
        <w:t>empresas classificadas como 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 43 DA LEI 123/2006.</w:t>
      </w:r>
    </w:p>
    <w:p w:rsidR="00591DFC" w:rsidRPr="008B12B0" w:rsidRDefault="00591DFC" w:rsidP="00591DFC">
      <w:pPr>
        <w:tabs>
          <w:tab w:val="left" w:pos="567"/>
        </w:tabs>
        <w:snapToGrid w:val="0"/>
        <w:spacing w:after="0"/>
        <w:jc w:val="both"/>
        <w:rPr>
          <w:rFonts w:cstheme="minorHAnsi"/>
          <w:sz w:val="24"/>
          <w:szCs w:val="24"/>
        </w:rPr>
      </w:pPr>
      <w:r w:rsidRPr="008B12B0">
        <w:rPr>
          <w:rFonts w:cstheme="minorHAnsi"/>
          <w:b/>
          <w:sz w:val="24"/>
          <w:szCs w:val="24"/>
        </w:rPr>
        <w:t>7.7.2</w:t>
      </w:r>
      <w:r w:rsidRPr="008B12B0">
        <w:rPr>
          <w:rFonts w:cstheme="minorHAnsi"/>
          <w:sz w:val="24"/>
          <w:szCs w:val="24"/>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591DFC" w:rsidRPr="008B12B0" w:rsidRDefault="00591DFC" w:rsidP="00591DFC">
      <w:pPr>
        <w:pStyle w:val="PargrafodaLista"/>
        <w:widowControl w:val="0"/>
        <w:numPr>
          <w:ilvl w:val="3"/>
          <w:numId w:val="40"/>
        </w:numPr>
        <w:snapToGrid w:val="0"/>
        <w:spacing w:line="276" w:lineRule="auto"/>
        <w:ind w:left="0" w:firstLine="0"/>
        <w:jc w:val="both"/>
        <w:rPr>
          <w:rFonts w:asciiTheme="minorHAnsi" w:hAnsiTheme="minorHAnsi" w:cstheme="minorHAnsi"/>
          <w:sz w:val="24"/>
          <w:szCs w:val="24"/>
        </w:rPr>
      </w:pPr>
      <w:r w:rsidRPr="008B12B0">
        <w:rPr>
          <w:rFonts w:asciiTheme="minorHAnsi" w:hAnsiTheme="minorHAnsi" w:cstheme="minorHAnsi"/>
          <w:sz w:val="24"/>
          <w:szCs w:val="24"/>
        </w:rPr>
        <w:t>A sanção a ser aplicável na hipótese do subitem 7.7.2 será as dispostas no presente edital.</w:t>
      </w:r>
    </w:p>
    <w:p w:rsidR="00591DFC" w:rsidRPr="008B12B0" w:rsidRDefault="00591DFC" w:rsidP="00591DFC">
      <w:pPr>
        <w:pStyle w:val="PargrafodaLista"/>
        <w:numPr>
          <w:ilvl w:val="1"/>
          <w:numId w:val="40"/>
        </w:numPr>
        <w:tabs>
          <w:tab w:val="left" w:pos="567"/>
        </w:tabs>
        <w:spacing w:line="276" w:lineRule="auto"/>
        <w:ind w:left="0" w:firstLine="0"/>
        <w:jc w:val="both"/>
        <w:rPr>
          <w:rFonts w:asciiTheme="minorHAnsi" w:hAnsiTheme="minorHAnsi" w:cstheme="minorHAnsi"/>
          <w:sz w:val="24"/>
          <w:szCs w:val="24"/>
        </w:rPr>
      </w:pPr>
      <w:bookmarkStart w:id="10" w:name="_Ref124925613"/>
      <w:r w:rsidRPr="008B12B0">
        <w:rPr>
          <w:rFonts w:asciiTheme="minorHAnsi" w:hAnsiTheme="minorHAnsi" w:cstheme="minorHAnsi"/>
          <w:sz w:val="24"/>
          <w:szCs w:val="24"/>
        </w:rPr>
        <w:t xml:space="preserve">Se a proposta ou o lance de menor preço não for aceitável ou se a licitante desatender às exigências </w:t>
      </w:r>
      <w:proofErr w:type="spellStart"/>
      <w:r w:rsidRPr="008B12B0">
        <w:rPr>
          <w:rFonts w:asciiTheme="minorHAnsi" w:hAnsiTheme="minorHAnsi" w:cstheme="minorHAnsi"/>
          <w:sz w:val="24"/>
          <w:szCs w:val="24"/>
        </w:rPr>
        <w:t>habilitatórias</w:t>
      </w:r>
      <w:proofErr w:type="spellEnd"/>
      <w:r w:rsidRPr="008B12B0">
        <w:rPr>
          <w:rFonts w:asciiTheme="minorHAnsi" w:hAnsiTheme="minorHAnsi" w:cstheme="minorHAnsi"/>
          <w:sz w:val="24"/>
          <w:szCs w:val="24"/>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91DFC" w:rsidRPr="008B12B0" w:rsidRDefault="00591DFC" w:rsidP="00591DFC">
      <w:pPr>
        <w:pStyle w:val="PargrafodaLista"/>
        <w:numPr>
          <w:ilvl w:val="2"/>
          <w:numId w:val="41"/>
        </w:numPr>
        <w:tabs>
          <w:tab w:val="left" w:pos="567"/>
        </w:tabs>
        <w:spacing w:line="276" w:lineRule="auto"/>
        <w:ind w:left="0" w:firstLine="0"/>
        <w:jc w:val="both"/>
        <w:rPr>
          <w:rFonts w:asciiTheme="minorHAnsi" w:hAnsiTheme="minorHAnsi" w:cstheme="minorHAnsi"/>
          <w:sz w:val="24"/>
          <w:szCs w:val="24"/>
        </w:rPr>
      </w:pPr>
      <w:r w:rsidRPr="008B12B0">
        <w:rPr>
          <w:rFonts w:asciiTheme="minorHAnsi" w:hAnsiTheme="minorHAnsi" w:cstheme="minorHAnsi"/>
          <w:sz w:val="24"/>
          <w:szCs w:val="24"/>
        </w:rPr>
        <w:t>Ocorrendo a situação referida no item 7.8, o Pregoeiro poderá negociar com a licitante para que seja obtido preço melhor.</w:t>
      </w:r>
    </w:p>
    <w:p w:rsidR="00591DFC" w:rsidRPr="008B12B0" w:rsidRDefault="00591DFC" w:rsidP="00591DFC">
      <w:pPr>
        <w:widowControl w:val="0"/>
        <w:numPr>
          <w:ilvl w:val="1"/>
          <w:numId w:val="41"/>
        </w:numPr>
        <w:tabs>
          <w:tab w:val="left" w:pos="567"/>
        </w:tabs>
        <w:spacing w:after="0"/>
        <w:ind w:left="0" w:firstLine="0"/>
        <w:jc w:val="both"/>
        <w:rPr>
          <w:rFonts w:cstheme="minorHAnsi"/>
          <w:sz w:val="24"/>
          <w:szCs w:val="24"/>
        </w:rPr>
      </w:pPr>
      <w:r w:rsidRPr="008B12B0">
        <w:rPr>
          <w:rFonts w:cstheme="minorHAnsi"/>
          <w:sz w:val="24"/>
          <w:szCs w:val="24"/>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91DFC" w:rsidRPr="008B12B0" w:rsidRDefault="00591DFC" w:rsidP="00591DFC">
      <w:pPr>
        <w:widowControl w:val="0"/>
        <w:numPr>
          <w:ilvl w:val="1"/>
          <w:numId w:val="41"/>
        </w:numPr>
        <w:tabs>
          <w:tab w:val="left" w:pos="567"/>
        </w:tabs>
        <w:spacing w:after="0"/>
        <w:ind w:left="0" w:firstLine="0"/>
        <w:jc w:val="both"/>
        <w:rPr>
          <w:rFonts w:cstheme="minorHAnsi"/>
          <w:b/>
          <w:sz w:val="24"/>
          <w:szCs w:val="24"/>
        </w:rPr>
      </w:pPr>
      <w:r w:rsidRPr="008B12B0">
        <w:rPr>
          <w:rFonts w:cstheme="minorHAnsi"/>
          <w:b/>
          <w:sz w:val="24"/>
          <w:szCs w:val="24"/>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91DFC" w:rsidRPr="008B12B0" w:rsidRDefault="00591DFC" w:rsidP="00591DFC">
      <w:pPr>
        <w:pStyle w:val="PADRAO"/>
        <w:numPr>
          <w:ilvl w:val="1"/>
          <w:numId w:val="4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91DFC" w:rsidRPr="008B12B0" w:rsidRDefault="00591DFC" w:rsidP="00591DFC">
      <w:pPr>
        <w:pStyle w:val="PADRAO"/>
        <w:numPr>
          <w:ilvl w:val="2"/>
          <w:numId w:val="4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lastRenderedPageBreak/>
        <w:t xml:space="preserve"> A falta dessa manifestação, imediata e motivada, importará na decadência do direito de recurso por parte da licitante e a adjudicação do objeto da licitação pelo Pregoeiro ao vencedor.</w:t>
      </w:r>
    </w:p>
    <w:p w:rsidR="00591DFC" w:rsidRPr="008B12B0" w:rsidRDefault="00591DFC" w:rsidP="00591DFC">
      <w:pPr>
        <w:pStyle w:val="PADRAO"/>
        <w:numPr>
          <w:ilvl w:val="2"/>
          <w:numId w:val="4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 xml:space="preserve"> A ausência do licitante ou sua saída antes do término da Sessão Pública do Pregão caracterizar-se-á como renúncia ao direito de recorrer.</w:t>
      </w:r>
    </w:p>
    <w:p w:rsidR="00591DFC" w:rsidRPr="008B12B0" w:rsidRDefault="00591DFC" w:rsidP="00591DFC">
      <w:pPr>
        <w:pStyle w:val="PADRAO"/>
        <w:numPr>
          <w:ilvl w:val="1"/>
          <w:numId w:val="4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91DFC" w:rsidRPr="008B12B0" w:rsidRDefault="00591DFC" w:rsidP="00591DFC">
      <w:pPr>
        <w:pStyle w:val="PADRAO"/>
        <w:numPr>
          <w:ilvl w:val="2"/>
          <w:numId w:val="4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 xml:space="preserve"> A Ata Circunstanciada deverá ser assinada pelo Pregoeiro, sua Equipe de Apoio e por todos os licitantes presentes, salvo quando algum representante se ausentar antes do término da Sessão, fato que será devidamente consignado em ata.</w:t>
      </w:r>
    </w:p>
    <w:p w:rsidR="00591DFC" w:rsidRPr="008B12B0" w:rsidRDefault="00591DFC" w:rsidP="00591DFC">
      <w:pPr>
        <w:pStyle w:val="PADRAO"/>
        <w:numPr>
          <w:ilvl w:val="1"/>
          <w:numId w:val="4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Caso haja necessidade de adiamento da Sessão Pública, será marcada nova data para continuação dos trabalhos, devendo ficar intimadas, no mesmo ato, as licitantes presentes.</w:t>
      </w:r>
    </w:p>
    <w:p w:rsidR="00591DFC" w:rsidRPr="008B12B0" w:rsidRDefault="00591DFC" w:rsidP="00591DFC">
      <w:pPr>
        <w:pStyle w:val="PADRAO"/>
        <w:numPr>
          <w:ilvl w:val="2"/>
          <w:numId w:val="4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 xml:space="preserve"> Os motivos dos adiamentos serão lavrados em ata circunstanciada.</w:t>
      </w:r>
    </w:p>
    <w:p w:rsidR="00591DFC" w:rsidRPr="008B12B0" w:rsidRDefault="00591DFC" w:rsidP="00591DFC">
      <w:pPr>
        <w:pStyle w:val="PADRAO"/>
        <w:numPr>
          <w:ilvl w:val="1"/>
          <w:numId w:val="41"/>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 xml:space="preserve">O Pregoeiro manterá em seu poder os envelopes com a Documentação de Habilitação das licitantes que não restarem vencedoras de qualquer item do objeto desta Licitação, </w:t>
      </w:r>
      <w:r w:rsidRPr="008B12B0">
        <w:rPr>
          <w:rFonts w:asciiTheme="minorHAnsi" w:hAnsiTheme="minorHAnsi" w:cstheme="minorHAnsi"/>
          <w:b/>
          <w:bCs/>
          <w:szCs w:val="24"/>
        </w:rPr>
        <w:t>pelo prazo de 10 (dez) dias após a homologação</w:t>
      </w:r>
      <w:r w:rsidRPr="008B12B0">
        <w:rPr>
          <w:rFonts w:asciiTheme="minorHAnsi" w:hAnsiTheme="minorHAnsi" w:cstheme="minorHAnsi"/>
          <w:szCs w:val="24"/>
        </w:rPr>
        <w:t>, devendo os seus responsáveis retirá-los durante esse período, sob pena de inutilização dos mesmos.</w:t>
      </w:r>
    </w:p>
    <w:p w:rsidR="00591DFC" w:rsidRPr="008B12B0" w:rsidRDefault="00591DFC" w:rsidP="00591DFC">
      <w:pPr>
        <w:jc w:val="both"/>
        <w:rPr>
          <w:rFonts w:cstheme="minorHAnsi"/>
          <w:sz w:val="24"/>
          <w:szCs w:val="24"/>
        </w:rPr>
      </w:pPr>
    </w:p>
    <w:p w:rsidR="00591DFC" w:rsidRPr="008B12B0" w:rsidRDefault="00591DFC" w:rsidP="00591DFC">
      <w:pPr>
        <w:widowControl w:val="0"/>
        <w:numPr>
          <w:ilvl w:val="0"/>
          <w:numId w:val="41"/>
        </w:numPr>
        <w:tabs>
          <w:tab w:val="left" w:pos="567"/>
        </w:tabs>
        <w:spacing w:after="0"/>
        <w:ind w:left="0" w:firstLine="0"/>
        <w:jc w:val="both"/>
        <w:rPr>
          <w:rFonts w:cstheme="minorHAnsi"/>
          <w:b/>
          <w:bCs/>
          <w:sz w:val="24"/>
          <w:szCs w:val="24"/>
        </w:rPr>
      </w:pPr>
      <w:r w:rsidRPr="008B12B0">
        <w:rPr>
          <w:rFonts w:cstheme="minorHAnsi"/>
          <w:b/>
          <w:bCs/>
          <w:sz w:val="24"/>
          <w:szCs w:val="24"/>
        </w:rPr>
        <w:t>DOS CRITÉRIOS DE JULGAMENTO E ADJUDICAÇÃO</w:t>
      </w:r>
    </w:p>
    <w:p w:rsidR="00591DFC" w:rsidRPr="008B12B0" w:rsidRDefault="00591DFC" w:rsidP="00591DFC">
      <w:pPr>
        <w:pStyle w:val="PADRAO"/>
        <w:numPr>
          <w:ilvl w:val="1"/>
          <w:numId w:val="43"/>
        </w:numPr>
        <w:tabs>
          <w:tab w:val="left" w:pos="567"/>
        </w:tabs>
        <w:spacing w:line="276" w:lineRule="auto"/>
        <w:ind w:left="0" w:firstLine="0"/>
        <w:rPr>
          <w:rFonts w:asciiTheme="minorHAnsi" w:hAnsiTheme="minorHAnsi" w:cstheme="minorHAnsi"/>
          <w:szCs w:val="24"/>
        </w:rPr>
      </w:pPr>
      <w:r w:rsidRPr="008B12B0">
        <w:rPr>
          <w:rFonts w:asciiTheme="minorHAnsi" w:hAnsiTheme="minorHAnsi" w:cstheme="minorHAnsi"/>
          <w:szCs w:val="24"/>
        </w:rPr>
        <w:t>No julgamento das propostas, será(</w:t>
      </w:r>
      <w:proofErr w:type="spellStart"/>
      <w:r w:rsidRPr="008B12B0">
        <w:rPr>
          <w:rFonts w:asciiTheme="minorHAnsi" w:hAnsiTheme="minorHAnsi" w:cstheme="minorHAnsi"/>
          <w:szCs w:val="24"/>
        </w:rPr>
        <w:t>ão</w:t>
      </w:r>
      <w:proofErr w:type="spellEnd"/>
      <w:r w:rsidRPr="008B12B0">
        <w:rPr>
          <w:rFonts w:asciiTheme="minorHAnsi" w:hAnsiTheme="minorHAnsi" w:cstheme="minorHAnsi"/>
          <w:szCs w:val="24"/>
        </w:rPr>
        <w:t xml:space="preserve">) considerada(s) vencedora(s) a(s) licitante(s) que apresentar(em) o </w:t>
      </w:r>
      <w:r w:rsidRPr="008B12B0">
        <w:rPr>
          <w:rFonts w:asciiTheme="minorHAnsi" w:hAnsiTheme="minorHAnsi" w:cstheme="minorHAnsi"/>
          <w:b/>
          <w:bCs/>
          <w:szCs w:val="24"/>
          <w:u w:val="single"/>
        </w:rPr>
        <w:t>MENOR PREÇO POR ITEM</w:t>
      </w:r>
      <w:r w:rsidRPr="008B12B0">
        <w:rPr>
          <w:rFonts w:asciiTheme="minorHAnsi" w:hAnsiTheme="minorHAnsi" w:cstheme="minorHAnsi"/>
          <w:szCs w:val="24"/>
          <w:u w:val="single"/>
        </w:rPr>
        <w:t>,</w:t>
      </w:r>
      <w:r w:rsidRPr="008B12B0">
        <w:rPr>
          <w:rFonts w:asciiTheme="minorHAnsi" w:hAnsiTheme="minorHAnsi" w:cstheme="minorHAnsi"/>
          <w:szCs w:val="24"/>
        </w:rPr>
        <w:t xml:space="preserve"> desde que atendidas as especificações constantes deste Edital.</w:t>
      </w:r>
    </w:p>
    <w:p w:rsidR="00591DFC" w:rsidRPr="008B12B0" w:rsidRDefault="00591DFC" w:rsidP="00591DFC">
      <w:pPr>
        <w:numPr>
          <w:ilvl w:val="1"/>
          <w:numId w:val="43"/>
        </w:numPr>
        <w:tabs>
          <w:tab w:val="left" w:pos="567"/>
        </w:tabs>
        <w:spacing w:after="0"/>
        <w:ind w:left="0" w:firstLine="0"/>
        <w:jc w:val="both"/>
        <w:rPr>
          <w:rFonts w:cstheme="minorHAnsi"/>
          <w:sz w:val="24"/>
          <w:szCs w:val="24"/>
        </w:rPr>
      </w:pPr>
      <w:r w:rsidRPr="008B12B0">
        <w:rPr>
          <w:rFonts w:cstheme="minorHAnsi"/>
          <w:sz w:val="24"/>
          <w:szCs w:val="24"/>
        </w:rPr>
        <w:t xml:space="preserve">No caso de empate entre duas ou mais propostas, e depois de obedecido o disposto no artigo 3º, § 2º, da Lei nº 8.666/93, a classificação será feita, obrigatoriamente, </w:t>
      </w:r>
      <w:r w:rsidRPr="008B12B0">
        <w:rPr>
          <w:rFonts w:cstheme="minorHAnsi"/>
          <w:b/>
          <w:bCs/>
          <w:sz w:val="24"/>
          <w:szCs w:val="24"/>
        </w:rPr>
        <w:t>por sorteio, que será realizado na própria Sessão</w:t>
      </w:r>
      <w:r w:rsidRPr="008B12B0">
        <w:rPr>
          <w:rFonts w:cstheme="minorHAnsi"/>
          <w:sz w:val="24"/>
          <w:szCs w:val="24"/>
        </w:rPr>
        <w:t>.</w:t>
      </w:r>
    </w:p>
    <w:p w:rsidR="00591DFC" w:rsidRPr="008B12B0" w:rsidRDefault="00591DFC" w:rsidP="00591DFC">
      <w:pPr>
        <w:numPr>
          <w:ilvl w:val="1"/>
          <w:numId w:val="43"/>
        </w:numPr>
        <w:tabs>
          <w:tab w:val="left" w:pos="567"/>
        </w:tabs>
        <w:spacing w:after="0"/>
        <w:ind w:left="0" w:firstLine="0"/>
        <w:jc w:val="both"/>
        <w:rPr>
          <w:rFonts w:cstheme="minorHAnsi"/>
          <w:sz w:val="24"/>
          <w:szCs w:val="24"/>
        </w:rPr>
      </w:pPr>
      <w:r w:rsidRPr="008B12B0">
        <w:rPr>
          <w:rFonts w:cstheme="minorHAnsi"/>
          <w:sz w:val="24"/>
          <w:szCs w:val="24"/>
        </w:rPr>
        <w:t xml:space="preserve">A adjudicação do objeto deste PREGÃO será formalizada pelo Pregoeiro, </w:t>
      </w:r>
      <w:r w:rsidRPr="008B12B0">
        <w:rPr>
          <w:rFonts w:cstheme="minorHAnsi"/>
          <w:b/>
          <w:bCs/>
          <w:sz w:val="24"/>
          <w:szCs w:val="24"/>
          <w:u w:val="single"/>
        </w:rPr>
        <w:t>MENOR PREÇO POR ITEM</w:t>
      </w:r>
      <w:r w:rsidRPr="008B12B0">
        <w:rPr>
          <w:rFonts w:cstheme="minorHAnsi"/>
          <w:sz w:val="24"/>
          <w:szCs w:val="24"/>
          <w:u w:val="single"/>
        </w:rPr>
        <w:t>,</w:t>
      </w:r>
      <w:r w:rsidRPr="008B12B0">
        <w:rPr>
          <w:rFonts w:cstheme="minorHAnsi"/>
          <w:sz w:val="24"/>
          <w:szCs w:val="24"/>
        </w:rPr>
        <w:t xml:space="preserve"> à(s) licitante(s) cuja(s) proposta(s) seja(m) considerada(s) vencedora(s).</w:t>
      </w:r>
    </w:p>
    <w:p w:rsidR="00591DFC" w:rsidRPr="008B12B0" w:rsidRDefault="00591DFC" w:rsidP="00591DFC">
      <w:pPr>
        <w:numPr>
          <w:ilvl w:val="1"/>
          <w:numId w:val="43"/>
        </w:numPr>
        <w:tabs>
          <w:tab w:val="left" w:pos="567"/>
        </w:tabs>
        <w:spacing w:after="0"/>
        <w:ind w:left="0" w:firstLine="0"/>
        <w:jc w:val="both"/>
        <w:rPr>
          <w:rFonts w:cstheme="minorHAnsi"/>
          <w:sz w:val="24"/>
          <w:szCs w:val="24"/>
        </w:rPr>
      </w:pPr>
      <w:r w:rsidRPr="008B12B0">
        <w:rPr>
          <w:rFonts w:cstheme="minorHAnsi"/>
          <w:sz w:val="24"/>
          <w:szCs w:val="24"/>
        </w:rPr>
        <w:t>O resultado da licitação será homologado pela Autoridade Competente.</w:t>
      </w:r>
    </w:p>
    <w:p w:rsidR="00591DFC" w:rsidRPr="008B12B0" w:rsidRDefault="00591DFC" w:rsidP="00591DFC">
      <w:pPr>
        <w:jc w:val="both"/>
        <w:rPr>
          <w:rFonts w:cstheme="minorHAnsi"/>
          <w:sz w:val="24"/>
          <w:szCs w:val="24"/>
        </w:rPr>
      </w:pPr>
    </w:p>
    <w:p w:rsidR="00591DFC" w:rsidRPr="008B12B0" w:rsidRDefault="00591DFC" w:rsidP="00591DFC">
      <w:pPr>
        <w:widowControl w:val="0"/>
        <w:numPr>
          <w:ilvl w:val="0"/>
          <w:numId w:val="43"/>
        </w:numPr>
        <w:tabs>
          <w:tab w:val="left" w:pos="567"/>
        </w:tabs>
        <w:spacing w:after="0"/>
        <w:ind w:left="0" w:firstLine="0"/>
        <w:jc w:val="both"/>
        <w:rPr>
          <w:rFonts w:cstheme="minorHAnsi"/>
          <w:b/>
          <w:bCs/>
          <w:sz w:val="24"/>
          <w:szCs w:val="24"/>
        </w:rPr>
      </w:pPr>
      <w:r w:rsidRPr="008B12B0">
        <w:rPr>
          <w:rFonts w:cstheme="minorHAnsi"/>
          <w:b/>
          <w:bCs/>
          <w:sz w:val="24"/>
          <w:szCs w:val="24"/>
        </w:rPr>
        <w:t>DA IMPUGNAÇÃO DO EDITAL E DOS RECURSOS ADMINISTRATIVOS</w:t>
      </w:r>
    </w:p>
    <w:p w:rsidR="00591DFC" w:rsidRPr="008B12B0" w:rsidRDefault="00591DFC" w:rsidP="00591DFC">
      <w:pPr>
        <w:pStyle w:val="Estilo1"/>
        <w:numPr>
          <w:ilvl w:val="1"/>
          <w:numId w:val="42"/>
        </w:numPr>
        <w:tabs>
          <w:tab w:val="left" w:pos="567"/>
        </w:tabs>
        <w:spacing w:after="0" w:line="276" w:lineRule="auto"/>
        <w:ind w:left="0" w:firstLine="0"/>
        <w:rPr>
          <w:rFonts w:asciiTheme="minorHAnsi" w:hAnsiTheme="minorHAnsi" w:cstheme="minorHAnsi"/>
          <w:sz w:val="24"/>
          <w:szCs w:val="24"/>
        </w:rPr>
      </w:pPr>
      <w:r w:rsidRPr="008B12B0">
        <w:rPr>
          <w:rFonts w:asciiTheme="minorHAnsi" w:hAnsiTheme="minorHAnsi" w:cstheme="minorHAnsi"/>
          <w:sz w:val="24"/>
          <w:szCs w:val="24"/>
        </w:rPr>
        <w:t>Até o segundo dia útil que anteceder a data fixada para a realização do processo licitatório, qualquer empresa interessada em participar da licitação poderá impugnar o ato convocatório do Pregão.</w:t>
      </w:r>
    </w:p>
    <w:p w:rsidR="00591DFC" w:rsidRPr="008B12B0" w:rsidRDefault="00591DFC" w:rsidP="00591DFC">
      <w:pPr>
        <w:pStyle w:val="Estilo1"/>
        <w:spacing w:after="0" w:line="276" w:lineRule="auto"/>
        <w:ind w:left="0"/>
        <w:rPr>
          <w:rFonts w:asciiTheme="minorHAnsi" w:hAnsiTheme="minorHAnsi" w:cstheme="minorHAnsi"/>
          <w:sz w:val="24"/>
          <w:szCs w:val="24"/>
        </w:rPr>
      </w:pPr>
      <w:r w:rsidRPr="008B12B0">
        <w:rPr>
          <w:rFonts w:asciiTheme="minorHAnsi" w:hAnsiTheme="minorHAnsi" w:cstheme="minorHAnsi"/>
          <w:sz w:val="24"/>
          <w:szCs w:val="24"/>
        </w:rPr>
        <w:lastRenderedPageBreak/>
        <w:t>9.1.1 A impugnação deverá ser protocolada no Setor de Licitações desta Prefeitura, EM DATA E HORÁRIO APRAZADO PREVISTO no item 9.1, que a encaminhará, devidamente informada, à Autoridade Competente para apreciação e decisão.</w:t>
      </w:r>
    </w:p>
    <w:p w:rsidR="00591DFC" w:rsidRPr="008B12B0" w:rsidRDefault="00591DFC" w:rsidP="00591DFC">
      <w:pPr>
        <w:pStyle w:val="Estilo1"/>
        <w:numPr>
          <w:ilvl w:val="1"/>
          <w:numId w:val="42"/>
        </w:numPr>
        <w:tabs>
          <w:tab w:val="left" w:pos="567"/>
        </w:tabs>
        <w:spacing w:after="0" w:line="276" w:lineRule="auto"/>
        <w:ind w:left="0" w:firstLine="0"/>
        <w:rPr>
          <w:rFonts w:asciiTheme="minorHAnsi" w:hAnsiTheme="minorHAnsi" w:cstheme="minorHAnsi"/>
          <w:sz w:val="24"/>
          <w:szCs w:val="24"/>
        </w:rPr>
      </w:pPr>
      <w:r w:rsidRPr="008B12B0">
        <w:rPr>
          <w:rFonts w:asciiTheme="minorHAnsi" w:hAnsiTheme="minorHAnsi" w:cstheme="minorHAnsi"/>
          <w:sz w:val="24"/>
          <w:szCs w:val="24"/>
        </w:rPr>
        <w:t>Tendo a licitante manifestado a intenção de recorrer na Sessão do Pregão, terá ela o prazo de 03 (três) dias consecutivos para apresentação das razões de recurso, conforme inciso XVIII, do Artigo 4º, da Lei 10.520/02 .</w:t>
      </w:r>
    </w:p>
    <w:p w:rsidR="00591DFC" w:rsidRPr="008B12B0" w:rsidRDefault="00591DFC" w:rsidP="00591DFC">
      <w:pPr>
        <w:pStyle w:val="Estilo1"/>
        <w:numPr>
          <w:ilvl w:val="1"/>
          <w:numId w:val="42"/>
        </w:numPr>
        <w:tabs>
          <w:tab w:val="left" w:pos="0"/>
          <w:tab w:val="left" w:pos="567"/>
        </w:tabs>
        <w:spacing w:after="0" w:line="276" w:lineRule="auto"/>
        <w:ind w:left="0" w:firstLine="0"/>
        <w:rPr>
          <w:rFonts w:asciiTheme="minorHAnsi" w:hAnsiTheme="minorHAnsi" w:cstheme="minorHAnsi"/>
          <w:sz w:val="24"/>
          <w:szCs w:val="24"/>
        </w:rPr>
      </w:pPr>
      <w:r w:rsidRPr="008B12B0">
        <w:rPr>
          <w:rFonts w:asciiTheme="minorHAnsi" w:hAnsiTheme="minorHAnsi" w:cstheme="minorHAnsi"/>
          <w:sz w:val="24"/>
          <w:szCs w:val="24"/>
        </w:rPr>
        <w:t>O recurso deverá ser dirigido ao Pregoeiro que poderá reconsiderar sua decisão, ou, fazê-lo subir, devidamente informado, para apreciação e decisão.</w:t>
      </w:r>
    </w:p>
    <w:p w:rsidR="00591DFC" w:rsidRPr="008B12B0" w:rsidRDefault="00591DFC" w:rsidP="00591DFC">
      <w:pPr>
        <w:pStyle w:val="Estilo1"/>
        <w:numPr>
          <w:ilvl w:val="1"/>
          <w:numId w:val="42"/>
        </w:numPr>
        <w:tabs>
          <w:tab w:val="left" w:pos="567"/>
        </w:tabs>
        <w:spacing w:after="0" w:line="276" w:lineRule="auto"/>
        <w:ind w:left="0" w:firstLine="0"/>
        <w:rPr>
          <w:rFonts w:asciiTheme="minorHAnsi" w:hAnsiTheme="minorHAnsi" w:cstheme="minorHAnsi"/>
          <w:sz w:val="24"/>
          <w:szCs w:val="24"/>
        </w:rPr>
      </w:pPr>
      <w:r w:rsidRPr="008B12B0">
        <w:rPr>
          <w:rFonts w:asciiTheme="minorHAnsi" w:hAnsiTheme="minorHAnsi" w:cstheme="minorHAnsi"/>
          <w:sz w:val="24"/>
          <w:szCs w:val="24"/>
        </w:rPr>
        <w:t>As demais licitantes, já intimadas na Sessão Pública acima referida, terão o prazo de 03 (três) dias consecutivos para apresentarem as contrarrazões, que começará a correr do término do prazo da recorrente.</w:t>
      </w:r>
    </w:p>
    <w:p w:rsidR="00591DFC" w:rsidRPr="008B12B0" w:rsidRDefault="00591DFC" w:rsidP="00591DFC">
      <w:pPr>
        <w:pStyle w:val="Estilo1"/>
        <w:numPr>
          <w:ilvl w:val="1"/>
          <w:numId w:val="42"/>
        </w:numPr>
        <w:tabs>
          <w:tab w:val="left" w:pos="567"/>
        </w:tabs>
        <w:spacing w:after="0" w:line="276" w:lineRule="auto"/>
        <w:ind w:left="0" w:firstLine="0"/>
        <w:rPr>
          <w:rFonts w:asciiTheme="minorHAnsi" w:hAnsiTheme="minorHAnsi" w:cstheme="minorHAnsi"/>
          <w:sz w:val="24"/>
          <w:szCs w:val="24"/>
        </w:rPr>
      </w:pPr>
      <w:r w:rsidRPr="008B12B0">
        <w:rPr>
          <w:rFonts w:asciiTheme="minorHAnsi" w:hAnsiTheme="minorHAnsi" w:cstheme="minorHAnsi"/>
          <w:sz w:val="24"/>
          <w:szCs w:val="24"/>
        </w:rPr>
        <w:t>A manifestação na Sessão Pública e a motivação, no caso de recurso, são pressupostos de admissibilidade dos recursos.</w:t>
      </w:r>
    </w:p>
    <w:p w:rsidR="00591DFC" w:rsidRPr="008B12B0" w:rsidRDefault="00591DFC" w:rsidP="00591DFC">
      <w:pPr>
        <w:widowControl w:val="0"/>
        <w:numPr>
          <w:ilvl w:val="1"/>
          <w:numId w:val="42"/>
        </w:numPr>
        <w:tabs>
          <w:tab w:val="left" w:pos="567"/>
        </w:tabs>
        <w:spacing w:after="0"/>
        <w:ind w:left="0" w:firstLine="0"/>
        <w:jc w:val="both"/>
        <w:rPr>
          <w:rFonts w:cstheme="minorHAnsi"/>
          <w:sz w:val="24"/>
          <w:szCs w:val="24"/>
        </w:rPr>
      </w:pPr>
      <w:r w:rsidRPr="008B12B0">
        <w:rPr>
          <w:rFonts w:cstheme="minorHAnsi"/>
          <w:sz w:val="24"/>
          <w:szCs w:val="24"/>
        </w:rPr>
        <w:t>Decididos os recursos, o Pregoeiro fará a adjudicação do objeto do certame à(s) licitante(s) vencedora(s).</w:t>
      </w:r>
    </w:p>
    <w:p w:rsidR="00591DFC" w:rsidRPr="008B12B0" w:rsidRDefault="00591DFC" w:rsidP="00591DFC">
      <w:pPr>
        <w:widowControl w:val="0"/>
        <w:tabs>
          <w:tab w:val="left" w:pos="567"/>
        </w:tabs>
        <w:spacing w:after="0"/>
        <w:jc w:val="both"/>
        <w:rPr>
          <w:rFonts w:cstheme="minorHAnsi"/>
          <w:sz w:val="24"/>
          <w:szCs w:val="24"/>
        </w:rPr>
      </w:pPr>
    </w:p>
    <w:p w:rsidR="00591DFC" w:rsidRPr="008B12B0" w:rsidRDefault="00591DFC" w:rsidP="00591DFC">
      <w:pPr>
        <w:pStyle w:val="Estilo1"/>
        <w:numPr>
          <w:ilvl w:val="0"/>
          <w:numId w:val="15"/>
        </w:numPr>
        <w:tabs>
          <w:tab w:val="left" w:pos="567"/>
        </w:tabs>
        <w:spacing w:after="0" w:line="276" w:lineRule="auto"/>
        <w:ind w:left="0" w:firstLine="0"/>
        <w:rPr>
          <w:rFonts w:asciiTheme="minorHAnsi" w:hAnsiTheme="minorHAnsi" w:cstheme="minorHAnsi"/>
          <w:b/>
          <w:bCs/>
          <w:sz w:val="24"/>
          <w:szCs w:val="24"/>
        </w:rPr>
      </w:pPr>
      <w:r w:rsidRPr="008B12B0">
        <w:rPr>
          <w:rFonts w:asciiTheme="minorHAnsi" w:hAnsiTheme="minorHAnsi" w:cstheme="minorHAnsi"/>
          <w:b/>
          <w:bCs/>
          <w:sz w:val="24"/>
          <w:szCs w:val="24"/>
        </w:rPr>
        <w:t>DAS ATAS DE REGISTRO DE PREÇOS, DO FORNECIMENTO, DAS CONDIÇÕES DE PAGAMENTO, DA REVISÃO DE PREÇOS E DAS SANÇÕES ADMINISTRATIVAS</w:t>
      </w:r>
    </w:p>
    <w:p w:rsidR="00591DFC" w:rsidRPr="008B12B0" w:rsidRDefault="00591DFC" w:rsidP="00591DFC">
      <w:pPr>
        <w:pStyle w:val="Estilo1"/>
        <w:tabs>
          <w:tab w:val="left" w:pos="567"/>
        </w:tabs>
        <w:spacing w:after="0" w:line="276" w:lineRule="auto"/>
        <w:ind w:left="0"/>
        <w:rPr>
          <w:rFonts w:asciiTheme="minorHAnsi" w:hAnsiTheme="minorHAnsi" w:cstheme="minorHAnsi"/>
          <w:b/>
          <w:bCs/>
          <w:sz w:val="24"/>
          <w:szCs w:val="24"/>
        </w:rPr>
      </w:pPr>
    </w:p>
    <w:p w:rsidR="00591DFC" w:rsidRPr="008B12B0" w:rsidRDefault="00591DFC" w:rsidP="00591DFC">
      <w:pPr>
        <w:pStyle w:val="Estilo1"/>
        <w:numPr>
          <w:ilvl w:val="1"/>
          <w:numId w:val="21"/>
        </w:numPr>
        <w:tabs>
          <w:tab w:val="left" w:pos="567"/>
        </w:tabs>
        <w:spacing w:after="0" w:line="276" w:lineRule="auto"/>
        <w:ind w:left="0" w:firstLine="0"/>
        <w:rPr>
          <w:rFonts w:asciiTheme="minorHAnsi" w:hAnsiTheme="minorHAnsi" w:cstheme="minorHAnsi"/>
          <w:b/>
          <w:bCs/>
          <w:sz w:val="24"/>
          <w:szCs w:val="24"/>
        </w:rPr>
      </w:pPr>
      <w:r w:rsidRPr="008B12B0">
        <w:rPr>
          <w:rFonts w:asciiTheme="minorHAnsi" w:hAnsiTheme="minorHAnsi" w:cstheme="minorHAnsi"/>
          <w:b/>
          <w:bCs/>
          <w:sz w:val="24"/>
          <w:szCs w:val="24"/>
        </w:rPr>
        <w:t>DAS CONDIÇÕES GERAIS DA ATA</w:t>
      </w:r>
    </w:p>
    <w:p w:rsidR="00591DFC" w:rsidRPr="008B12B0" w:rsidRDefault="00591DFC" w:rsidP="00591DFC">
      <w:pPr>
        <w:pStyle w:val="Estilo1"/>
        <w:numPr>
          <w:ilvl w:val="2"/>
          <w:numId w:val="20"/>
        </w:numPr>
        <w:tabs>
          <w:tab w:val="clear" w:pos="1871"/>
          <w:tab w:val="left" w:pos="567"/>
          <w:tab w:val="num" w:pos="851"/>
        </w:tabs>
        <w:spacing w:after="0" w:line="276" w:lineRule="auto"/>
        <w:ind w:left="0" w:firstLine="0"/>
        <w:rPr>
          <w:rFonts w:asciiTheme="minorHAnsi" w:hAnsiTheme="minorHAnsi" w:cstheme="minorHAnsi"/>
          <w:sz w:val="24"/>
          <w:szCs w:val="24"/>
        </w:rPr>
      </w:pPr>
      <w:r w:rsidRPr="008B12B0">
        <w:rPr>
          <w:rFonts w:asciiTheme="minorHAnsi" w:hAnsiTheme="minorHAnsi" w:cstheme="minorHAnsi"/>
          <w:sz w:val="24"/>
          <w:szCs w:val="24"/>
        </w:rPr>
        <w:t xml:space="preserve"> À(s) licitante(s) classificada(s) em primeiro lugar será assegurado o direito de preferência ao registro de preço em ata.</w:t>
      </w:r>
    </w:p>
    <w:p w:rsidR="00591DFC" w:rsidRPr="008B12B0" w:rsidRDefault="00591DFC" w:rsidP="00591DFC">
      <w:pPr>
        <w:pStyle w:val="Estilo1"/>
        <w:numPr>
          <w:ilvl w:val="2"/>
          <w:numId w:val="20"/>
        </w:numPr>
        <w:tabs>
          <w:tab w:val="clear" w:pos="1871"/>
          <w:tab w:val="left" w:pos="567"/>
          <w:tab w:val="num" w:pos="851"/>
        </w:tabs>
        <w:spacing w:after="0" w:line="276" w:lineRule="auto"/>
        <w:ind w:left="0" w:firstLine="0"/>
        <w:rPr>
          <w:rFonts w:asciiTheme="minorHAnsi" w:hAnsiTheme="minorHAnsi" w:cstheme="minorHAnsi"/>
          <w:b/>
          <w:bCs/>
          <w:sz w:val="24"/>
          <w:szCs w:val="24"/>
        </w:rPr>
      </w:pPr>
      <w:r w:rsidRPr="008B12B0">
        <w:rPr>
          <w:rFonts w:asciiTheme="minorHAnsi" w:hAnsiTheme="minorHAnsi" w:cstheme="minorHAnsi"/>
          <w:b/>
          <w:bCs/>
          <w:sz w:val="24"/>
          <w:szCs w:val="24"/>
        </w:rPr>
        <w:t xml:space="preserve"> A ATA DE REGISTRO DE PREÇOS é um documento vinculativo, obrigacional, com característica de compromisso para eventual e futura contratação, na qual se registra a(s) licitante(s) classificada(s) e o(s) item(</w:t>
      </w:r>
      <w:proofErr w:type="spellStart"/>
      <w:r w:rsidRPr="008B12B0">
        <w:rPr>
          <w:rFonts w:asciiTheme="minorHAnsi" w:hAnsiTheme="minorHAnsi" w:cstheme="minorHAnsi"/>
          <w:b/>
          <w:bCs/>
          <w:sz w:val="24"/>
          <w:szCs w:val="24"/>
        </w:rPr>
        <w:t>ns</w:t>
      </w:r>
      <w:proofErr w:type="spellEnd"/>
      <w:r w:rsidRPr="008B12B0">
        <w:rPr>
          <w:rFonts w:asciiTheme="minorHAnsi" w:hAnsiTheme="minorHAnsi" w:cstheme="minorHAnsi"/>
          <w:b/>
          <w:bCs/>
          <w:sz w:val="24"/>
          <w:szCs w:val="24"/>
        </w:rPr>
        <w:t>) com os respectivo(s) valor(es) unitário(s).</w:t>
      </w:r>
    </w:p>
    <w:p w:rsidR="00591DFC" w:rsidRPr="008B12B0" w:rsidRDefault="00591DFC" w:rsidP="00591DFC">
      <w:pPr>
        <w:pStyle w:val="Estilo1"/>
        <w:numPr>
          <w:ilvl w:val="2"/>
          <w:numId w:val="20"/>
        </w:numPr>
        <w:tabs>
          <w:tab w:val="clear" w:pos="1871"/>
          <w:tab w:val="left" w:pos="567"/>
          <w:tab w:val="num" w:pos="851"/>
        </w:tabs>
        <w:spacing w:after="0" w:line="276" w:lineRule="auto"/>
        <w:ind w:left="0" w:firstLine="0"/>
        <w:rPr>
          <w:rFonts w:asciiTheme="minorHAnsi" w:hAnsiTheme="minorHAnsi" w:cstheme="minorHAnsi"/>
          <w:b/>
          <w:bCs/>
          <w:sz w:val="24"/>
          <w:szCs w:val="24"/>
        </w:rPr>
      </w:pPr>
      <w:r w:rsidRPr="008B12B0">
        <w:rPr>
          <w:rFonts w:asciiTheme="minorHAnsi" w:hAnsiTheme="minorHAnsi" w:cstheme="minorHAnsi"/>
          <w:b/>
          <w:bCs/>
          <w:sz w:val="24"/>
          <w:szCs w:val="24"/>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91DFC" w:rsidRPr="008B12B0" w:rsidRDefault="00591DFC" w:rsidP="00591DFC">
      <w:pPr>
        <w:pStyle w:val="Corpodetexto3"/>
        <w:numPr>
          <w:ilvl w:val="2"/>
          <w:numId w:val="20"/>
        </w:numPr>
        <w:tabs>
          <w:tab w:val="clear" w:pos="1871"/>
          <w:tab w:val="left" w:pos="567"/>
          <w:tab w:val="num" w:pos="851"/>
        </w:tabs>
        <w:spacing w:line="276" w:lineRule="auto"/>
        <w:ind w:left="0" w:firstLine="0"/>
        <w:rPr>
          <w:rFonts w:asciiTheme="minorHAnsi" w:hAnsiTheme="minorHAnsi" w:cstheme="minorHAnsi"/>
        </w:rPr>
      </w:pPr>
      <w:r w:rsidRPr="008B12B0">
        <w:rPr>
          <w:rFonts w:asciiTheme="minorHAnsi" w:hAnsiTheme="minorHAnsi" w:cstheme="minorHAnsi"/>
        </w:rPr>
        <w:t xml:space="preserve"> O prazo para a assinatura da ata poderá ser prorrogado uma vez, por igual período, quando solicitado pela licitante durante o seu transcurso e desde que ocorra motivo justificado e aceito por este Município.</w:t>
      </w:r>
    </w:p>
    <w:p w:rsidR="00591DFC" w:rsidRPr="008B12B0" w:rsidRDefault="00591DFC" w:rsidP="00591DFC">
      <w:pPr>
        <w:pStyle w:val="modelo"/>
        <w:numPr>
          <w:ilvl w:val="2"/>
          <w:numId w:val="20"/>
        </w:numPr>
        <w:tabs>
          <w:tab w:val="clear" w:pos="1871"/>
          <w:tab w:val="clear" w:pos="4419"/>
          <w:tab w:val="clear" w:pos="8838"/>
          <w:tab w:val="left" w:pos="567"/>
          <w:tab w:val="num" w:pos="851"/>
        </w:tabs>
        <w:spacing w:line="276" w:lineRule="auto"/>
        <w:ind w:left="0" w:firstLine="0"/>
        <w:rPr>
          <w:rFonts w:asciiTheme="minorHAnsi" w:hAnsiTheme="minorHAnsi" w:cstheme="minorHAnsi"/>
        </w:rPr>
      </w:pPr>
      <w:r w:rsidRPr="008B12B0">
        <w:rPr>
          <w:rFonts w:asciiTheme="minorHAnsi" w:hAnsiTheme="minorHAnsi" w:cstheme="minorHAnsi"/>
        </w:rPr>
        <w:t xml:space="preserve"> Caso a(s) licitante(s) classificada(s) não assine(m) a(s) respectiva(s) ATA(S) DE REGISTRO DE PREÇOS, no prazo de 5 (cinco) dias, a partir da COMUNICAÇÃO, ficará(</w:t>
      </w:r>
      <w:proofErr w:type="spellStart"/>
      <w:r w:rsidRPr="008B12B0">
        <w:rPr>
          <w:rFonts w:asciiTheme="minorHAnsi" w:hAnsiTheme="minorHAnsi" w:cstheme="minorHAnsi"/>
        </w:rPr>
        <w:t>ão</w:t>
      </w:r>
      <w:proofErr w:type="spellEnd"/>
      <w:r w:rsidRPr="008B12B0">
        <w:rPr>
          <w:rFonts w:asciiTheme="minorHAnsi" w:hAnsiTheme="minorHAnsi" w:cstheme="minorHAnsi"/>
        </w:rPr>
        <w:t>) sujeita(s) à penalidade de multa de 10% (dez por cento) sobre o valor total estimado para a contratação, obtido mediante a aplicação do valor unitário do(s) item(</w:t>
      </w:r>
      <w:proofErr w:type="spellStart"/>
      <w:r w:rsidRPr="008B12B0">
        <w:rPr>
          <w:rFonts w:asciiTheme="minorHAnsi" w:hAnsiTheme="minorHAnsi" w:cstheme="minorHAnsi"/>
        </w:rPr>
        <w:t>ns</w:t>
      </w:r>
      <w:proofErr w:type="spellEnd"/>
      <w:r w:rsidRPr="008B12B0">
        <w:rPr>
          <w:rFonts w:asciiTheme="minorHAnsi" w:hAnsiTheme="minorHAnsi" w:cstheme="minorHAnsi"/>
        </w:rPr>
        <w:t>) sobre a quantidade prevista para os 3 (três) meses de registro.</w:t>
      </w:r>
    </w:p>
    <w:p w:rsidR="00591DFC" w:rsidRPr="008B12B0" w:rsidRDefault="00591DFC" w:rsidP="00591DFC">
      <w:pPr>
        <w:pStyle w:val="Corpodetexto2"/>
        <w:widowControl w:val="0"/>
        <w:numPr>
          <w:ilvl w:val="2"/>
          <w:numId w:val="20"/>
        </w:numPr>
        <w:tabs>
          <w:tab w:val="left" w:pos="567"/>
          <w:tab w:val="center" w:pos="709"/>
          <w:tab w:val="right" w:pos="11188"/>
        </w:tabs>
        <w:spacing w:line="276" w:lineRule="auto"/>
        <w:ind w:left="0" w:firstLine="0"/>
        <w:rPr>
          <w:rFonts w:asciiTheme="minorHAnsi" w:hAnsiTheme="minorHAnsi" w:cstheme="minorHAnsi"/>
          <w:b w:val="0"/>
          <w:bCs w:val="0"/>
          <w:u w:val="none"/>
        </w:rPr>
      </w:pPr>
      <w:r w:rsidRPr="008B12B0">
        <w:rPr>
          <w:rFonts w:asciiTheme="minorHAnsi" w:hAnsiTheme="minorHAnsi" w:cstheme="minorHAnsi"/>
          <w:b w:val="0"/>
          <w:bCs w:val="0"/>
          <w:u w:val="none"/>
        </w:rPr>
        <w:t xml:space="preserve"> Na hipótese de ocorrência do previsto no subitem anterior, será emitida NOTIFICAÇÃO DE COBRANÇA à(s) licitante(s) classificada(s), que deverá(</w:t>
      </w:r>
      <w:proofErr w:type="spellStart"/>
      <w:r w:rsidRPr="008B12B0">
        <w:rPr>
          <w:rFonts w:asciiTheme="minorHAnsi" w:hAnsiTheme="minorHAnsi" w:cstheme="minorHAnsi"/>
          <w:b w:val="0"/>
          <w:bCs w:val="0"/>
          <w:u w:val="none"/>
        </w:rPr>
        <w:t>ão</w:t>
      </w:r>
      <w:proofErr w:type="spellEnd"/>
      <w:r w:rsidRPr="008B12B0">
        <w:rPr>
          <w:rFonts w:asciiTheme="minorHAnsi" w:hAnsiTheme="minorHAnsi" w:cstheme="minorHAnsi"/>
          <w:b w:val="0"/>
          <w:bCs w:val="0"/>
          <w:u w:val="none"/>
        </w:rPr>
        <w:t xml:space="preserve">) fazer o </w:t>
      </w:r>
      <w:r w:rsidRPr="008B12B0">
        <w:rPr>
          <w:rFonts w:asciiTheme="minorHAnsi" w:hAnsiTheme="minorHAnsi" w:cstheme="minorHAnsi"/>
          <w:b w:val="0"/>
          <w:bCs w:val="0"/>
          <w:u w:val="none"/>
        </w:rPr>
        <w:lastRenderedPageBreak/>
        <w:t>recolhimento do valor da multa aos cofres públicos, no prazo de 5 (cinco) dias úteis, sob pena de cobrança judicial.</w:t>
      </w:r>
    </w:p>
    <w:p w:rsidR="00591DFC" w:rsidRPr="008B12B0" w:rsidRDefault="00591DFC" w:rsidP="00591DFC">
      <w:pPr>
        <w:pStyle w:val="Corpodetexto2"/>
        <w:widowControl w:val="0"/>
        <w:numPr>
          <w:ilvl w:val="2"/>
          <w:numId w:val="20"/>
        </w:numPr>
        <w:tabs>
          <w:tab w:val="left" w:pos="567"/>
          <w:tab w:val="center" w:pos="709"/>
          <w:tab w:val="right" w:pos="11188"/>
        </w:tabs>
        <w:spacing w:line="276" w:lineRule="auto"/>
        <w:ind w:left="0" w:firstLine="0"/>
        <w:rPr>
          <w:rFonts w:asciiTheme="minorHAnsi" w:hAnsiTheme="minorHAnsi" w:cstheme="minorHAnsi"/>
          <w:b w:val="0"/>
          <w:bCs w:val="0"/>
          <w:u w:val="none"/>
        </w:rPr>
      </w:pPr>
      <w:r w:rsidRPr="008B12B0">
        <w:rPr>
          <w:rFonts w:asciiTheme="minorHAnsi" w:hAnsiTheme="minorHAnsi" w:cstheme="minorHAnsi"/>
          <w:b w:val="0"/>
          <w:bCs w:val="0"/>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91DFC" w:rsidRPr="008B12B0" w:rsidRDefault="00591DFC" w:rsidP="00591DFC">
      <w:pPr>
        <w:pStyle w:val="Corpodetexto2"/>
        <w:numPr>
          <w:ilvl w:val="2"/>
          <w:numId w:val="20"/>
        </w:numPr>
        <w:tabs>
          <w:tab w:val="clear" w:pos="1871"/>
          <w:tab w:val="left" w:pos="567"/>
          <w:tab w:val="num" w:pos="709"/>
        </w:tabs>
        <w:spacing w:line="276" w:lineRule="auto"/>
        <w:ind w:left="0" w:firstLine="0"/>
        <w:rPr>
          <w:rFonts w:asciiTheme="minorHAnsi" w:hAnsiTheme="minorHAnsi" w:cstheme="minorHAnsi"/>
          <w:b w:val="0"/>
          <w:bCs w:val="0"/>
          <w:u w:val="none"/>
        </w:rPr>
      </w:pPr>
      <w:r w:rsidRPr="008B12B0">
        <w:rPr>
          <w:rFonts w:asciiTheme="minorHAnsi" w:hAnsiTheme="minorHAnsi" w:cstheme="minorHAnsi"/>
          <w:b w:val="0"/>
          <w:bCs w:val="0"/>
          <w:u w:val="none"/>
        </w:rPr>
        <w:t xml:space="preserve"> Ao assinar(em) a(s) ata(s), a(s) licitante(s) classificada(s) passará(</w:t>
      </w:r>
      <w:proofErr w:type="spellStart"/>
      <w:r w:rsidRPr="008B12B0">
        <w:rPr>
          <w:rFonts w:asciiTheme="minorHAnsi" w:hAnsiTheme="minorHAnsi" w:cstheme="minorHAnsi"/>
          <w:b w:val="0"/>
          <w:bCs w:val="0"/>
          <w:u w:val="none"/>
        </w:rPr>
        <w:t>ão</w:t>
      </w:r>
      <w:proofErr w:type="spellEnd"/>
      <w:r w:rsidRPr="008B12B0">
        <w:rPr>
          <w:rFonts w:asciiTheme="minorHAnsi" w:hAnsiTheme="minorHAnsi" w:cstheme="minorHAnsi"/>
          <w:b w:val="0"/>
          <w:bCs w:val="0"/>
          <w:u w:val="none"/>
        </w:rPr>
        <w:t>) à denominação de DETENTORA(S) DA ATA, se comprometendo a cumprir(em) todas as condições a serem praticadas, determinadas neste edital e na proposta apresentada.</w:t>
      </w:r>
    </w:p>
    <w:p w:rsidR="00591DFC" w:rsidRPr="008B12B0" w:rsidRDefault="00591DFC" w:rsidP="00591DFC">
      <w:pPr>
        <w:numPr>
          <w:ilvl w:val="2"/>
          <w:numId w:val="20"/>
        </w:numPr>
        <w:tabs>
          <w:tab w:val="clear" w:pos="1871"/>
          <w:tab w:val="num" w:pos="567"/>
        </w:tabs>
        <w:spacing w:after="0"/>
        <w:ind w:left="0" w:firstLine="0"/>
        <w:jc w:val="both"/>
        <w:rPr>
          <w:rFonts w:cstheme="minorHAnsi"/>
          <w:sz w:val="24"/>
          <w:szCs w:val="24"/>
        </w:rPr>
      </w:pPr>
      <w:r w:rsidRPr="008B12B0">
        <w:rPr>
          <w:rFonts w:cstheme="minorHAnsi"/>
          <w:sz w:val="24"/>
          <w:szCs w:val="24"/>
        </w:rPr>
        <w:t xml:space="preserve"> O prazo de validade da ATA DE REGISTRO DE PREÇOS será de 3 (TRÊS) meses, a partir da assinatura da ata, ficando a sua detentora obrigada a manter o seu preço registrado por igual período.</w:t>
      </w:r>
    </w:p>
    <w:p w:rsidR="00591DFC" w:rsidRPr="008B12B0" w:rsidRDefault="00591DFC" w:rsidP="00591DFC">
      <w:pPr>
        <w:pStyle w:val="Blockquote"/>
        <w:spacing w:before="0" w:after="0" w:line="276" w:lineRule="auto"/>
        <w:ind w:left="0" w:right="0" w:firstLine="851"/>
        <w:jc w:val="both"/>
        <w:rPr>
          <w:rFonts w:asciiTheme="minorHAnsi" w:hAnsiTheme="minorHAnsi" w:cstheme="minorHAnsi"/>
          <w:b/>
          <w:bCs/>
        </w:rPr>
      </w:pPr>
    </w:p>
    <w:p w:rsidR="00591DFC" w:rsidRPr="008B12B0" w:rsidRDefault="00591DFC" w:rsidP="00591DFC">
      <w:pPr>
        <w:pStyle w:val="Blockquote"/>
        <w:numPr>
          <w:ilvl w:val="1"/>
          <w:numId w:val="20"/>
        </w:numPr>
        <w:tabs>
          <w:tab w:val="left" w:pos="567"/>
        </w:tabs>
        <w:spacing w:before="0" w:after="0" w:line="276" w:lineRule="auto"/>
        <w:ind w:left="0" w:right="0" w:firstLine="0"/>
        <w:jc w:val="both"/>
        <w:rPr>
          <w:rFonts w:asciiTheme="minorHAnsi" w:hAnsiTheme="minorHAnsi" w:cstheme="minorHAnsi"/>
          <w:b/>
          <w:bCs/>
        </w:rPr>
      </w:pPr>
      <w:r w:rsidRPr="008B12B0">
        <w:rPr>
          <w:rFonts w:asciiTheme="minorHAnsi" w:hAnsiTheme="minorHAnsi" w:cstheme="minorHAnsi"/>
          <w:b/>
          <w:bCs/>
        </w:rPr>
        <w:t>DO FORNECIMENTO</w:t>
      </w:r>
    </w:p>
    <w:p w:rsidR="00591DFC" w:rsidRPr="008B12B0" w:rsidRDefault="00591DFC" w:rsidP="00591DFC">
      <w:pPr>
        <w:pStyle w:val="Blockquote"/>
        <w:numPr>
          <w:ilvl w:val="2"/>
          <w:numId w:val="20"/>
        </w:numPr>
        <w:tabs>
          <w:tab w:val="clear" w:pos="1871"/>
          <w:tab w:val="left" w:pos="567"/>
          <w:tab w:val="num" w:pos="709"/>
        </w:tabs>
        <w:spacing w:before="0" w:after="0" w:line="276" w:lineRule="auto"/>
        <w:ind w:left="0" w:right="0" w:firstLine="0"/>
        <w:jc w:val="both"/>
        <w:rPr>
          <w:rFonts w:asciiTheme="minorHAnsi" w:hAnsiTheme="minorHAnsi" w:cstheme="minorHAnsi"/>
          <w:b/>
          <w:bCs/>
        </w:rPr>
      </w:pPr>
      <w:r w:rsidRPr="008B12B0">
        <w:rPr>
          <w:rFonts w:asciiTheme="minorHAnsi" w:hAnsiTheme="minorHAnsi" w:cstheme="minorHAnsi"/>
        </w:rPr>
        <w:t xml:space="preserve"> A formalização do PEDIDO DE ENTREGA do(s) produto(s) dar-se-á por intermédio do instrumento denominado AUTORIZAÇÃO DE FORNECIMENTO.</w:t>
      </w:r>
    </w:p>
    <w:p w:rsidR="00591DFC" w:rsidRPr="008B12B0" w:rsidRDefault="00591DFC" w:rsidP="00591DFC">
      <w:pPr>
        <w:tabs>
          <w:tab w:val="left" w:pos="567"/>
        </w:tabs>
        <w:spacing w:after="0"/>
        <w:jc w:val="both"/>
        <w:rPr>
          <w:rFonts w:cstheme="minorHAnsi"/>
          <w:b/>
          <w:sz w:val="24"/>
          <w:szCs w:val="24"/>
        </w:rPr>
      </w:pPr>
      <w:r w:rsidRPr="008B12B0">
        <w:rPr>
          <w:rFonts w:cstheme="minorHAnsi"/>
          <w:sz w:val="24"/>
          <w:szCs w:val="24"/>
        </w:rPr>
        <w:t>O recebimento da AUTORIZAÇÃO DE FORNECIMENTO obrigará a DETENTORA DA ATA a efetuar a entrega dos produtos pelo valor registrado.  A partir do recebimento da AUTORIZAÇÃO DE FORNECIMENTO iniciará, para a DETENTORA DA ATA.</w:t>
      </w:r>
      <w:r w:rsidRPr="008B12B0">
        <w:rPr>
          <w:rFonts w:cstheme="minorHAnsi"/>
          <w:b/>
          <w:bCs/>
          <w:sz w:val="24"/>
          <w:szCs w:val="24"/>
        </w:rPr>
        <w:t xml:space="preserve"> </w:t>
      </w:r>
      <w:r w:rsidRPr="008B12B0">
        <w:rPr>
          <w:rFonts w:cstheme="minorHAnsi"/>
          <w:b/>
          <w:sz w:val="24"/>
          <w:szCs w:val="24"/>
        </w:rPr>
        <w:t>A empresa vencedora obrigar-se-á a entregar os itens dessa licitação, toda vez que solicitada, conforme a necessidade das Secretarias Municipais. Após a solicitação, a empresa terá o prazo máximo de 02 (dois) dias úteis para inicio dos trabalhos, a contar da data do envio da Autorização de Fornecimento, expedida pelo Setor de Compras e Licitações.</w:t>
      </w:r>
    </w:p>
    <w:p w:rsidR="00591DFC" w:rsidRPr="008B12B0" w:rsidRDefault="00591DFC" w:rsidP="00591DFC">
      <w:pPr>
        <w:pStyle w:val="NONormal"/>
        <w:widowControl/>
        <w:numPr>
          <w:ilvl w:val="2"/>
          <w:numId w:val="20"/>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A rubrica no comprovante de entrega da Nota Fiscal/Conhecimento de Carga evidenciará, tão somente, que o produto foi entregue na unidade de ensino, não caracterizando sua aprovação ou aceitação.</w:t>
      </w:r>
    </w:p>
    <w:p w:rsidR="00591DFC" w:rsidRPr="008B12B0" w:rsidRDefault="00591DFC" w:rsidP="00591DFC">
      <w:pPr>
        <w:pStyle w:val="NONormal"/>
        <w:widowControl/>
        <w:numPr>
          <w:ilvl w:val="2"/>
          <w:numId w:val="20"/>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Inicialmente será dado o recebimento provisório. Constatada qualquer irregularidade, a contratada,</w:t>
      </w:r>
      <w:r w:rsidRPr="008B12B0">
        <w:rPr>
          <w:rFonts w:asciiTheme="minorHAnsi" w:hAnsiTheme="minorHAnsi" w:cstheme="minorHAnsi"/>
          <w:smallCaps/>
          <w:color w:val="auto"/>
        </w:rPr>
        <w:t xml:space="preserve"> </w:t>
      </w:r>
      <w:r w:rsidRPr="008B12B0">
        <w:rPr>
          <w:rFonts w:asciiTheme="minorHAnsi" w:hAnsiTheme="minorHAnsi" w:cstheme="minorHAnsi"/>
          <w:color w:val="auto"/>
        </w:rPr>
        <w:t xml:space="preserve">devidamente comunicada, por escrito, terá o prazo de 2 (dois) dias, a partir da notificação, para fazer a substituição/regularização necessária. </w:t>
      </w:r>
    </w:p>
    <w:p w:rsidR="00591DFC" w:rsidRPr="008B12B0" w:rsidRDefault="00591DFC" w:rsidP="00591DFC">
      <w:pPr>
        <w:pStyle w:val="NONormal"/>
        <w:widowControl/>
        <w:numPr>
          <w:ilvl w:val="2"/>
          <w:numId w:val="20"/>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O aceite definitivo na Nota Fiscal/Fatura será dado somente após a contagem unitária e a verificação do atendimento das especificações do edital.</w:t>
      </w:r>
    </w:p>
    <w:p w:rsidR="00591DFC" w:rsidRPr="008B12B0" w:rsidRDefault="00591DFC" w:rsidP="00591DFC">
      <w:pPr>
        <w:pStyle w:val="NONormal"/>
        <w:widowControl/>
        <w:numPr>
          <w:ilvl w:val="2"/>
          <w:numId w:val="20"/>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O prazo para substituição/regularização dos produtos de que trata o subitem anterior não interromperá a multa por atraso na entrega, prevista neste edital.</w:t>
      </w:r>
    </w:p>
    <w:p w:rsidR="00591DFC" w:rsidRPr="008B12B0" w:rsidRDefault="00591DFC" w:rsidP="00591DFC">
      <w:pPr>
        <w:pStyle w:val="NONormal"/>
        <w:widowControl/>
        <w:numPr>
          <w:ilvl w:val="2"/>
          <w:numId w:val="20"/>
        </w:numPr>
        <w:tabs>
          <w:tab w:val="clear" w:pos="5400"/>
          <w:tab w:val="clear" w:pos="11188"/>
          <w:tab w:val="left" w:pos="567"/>
          <w:tab w:val="left" w:pos="709"/>
        </w:tabs>
        <w:spacing w:line="276" w:lineRule="auto"/>
        <w:ind w:left="0" w:right="0" w:firstLine="0"/>
        <w:rPr>
          <w:rFonts w:asciiTheme="minorHAnsi" w:hAnsiTheme="minorHAnsi" w:cstheme="minorHAnsi"/>
          <w:color w:val="auto"/>
        </w:rPr>
      </w:pPr>
      <w:r w:rsidRPr="008B12B0">
        <w:rPr>
          <w:rFonts w:asciiTheme="minorHAnsi" w:hAnsiTheme="minorHAnsi" w:cstheme="minorHAnsi"/>
          <w:smallCaps/>
          <w:color w:val="auto"/>
        </w:rPr>
        <w:t xml:space="preserve"> O </w:t>
      </w:r>
      <w:r w:rsidRPr="008B12B0">
        <w:rPr>
          <w:rFonts w:asciiTheme="minorHAnsi" w:hAnsiTheme="minorHAnsi" w:cstheme="minorHAnsi"/>
          <w:color w:val="auto"/>
        </w:rPr>
        <w:t>período compreendido entre a entrega do objeto e a notificação para a troca, não será contabilizado para efeito de contagem dos prazos para entrega e substituição/regularização do mesmo.</w:t>
      </w:r>
    </w:p>
    <w:p w:rsidR="00591DFC" w:rsidRPr="008B12B0" w:rsidRDefault="00591DFC" w:rsidP="00591DFC">
      <w:pPr>
        <w:numPr>
          <w:ilvl w:val="2"/>
          <w:numId w:val="20"/>
        </w:numPr>
        <w:tabs>
          <w:tab w:val="clear" w:pos="1871"/>
          <w:tab w:val="num" w:pos="567"/>
        </w:tabs>
        <w:spacing w:after="0"/>
        <w:ind w:left="0" w:firstLine="0"/>
        <w:jc w:val="both"/>
        <w:rPr>
          <w:rFonts w:cstheme="minorHAnsi"/>
          <w:sz w:val="24"/>
          <w:szCs w:val="24"/>
        </w:rPr>
      </w:pPr>
      <w:r w:rsidRPr="008B12B0">
        <w:rPr>
          <w:rFonts w:cstheme="minorHAnsi"/>
          <w:sz w:val="24"/>
          <w:szCs w:val="24"/>
        </w:rPr>
        <w:t xml:space="preserve"> O aceite definitivo na nota fiscal somente ocorrerá a partir de aposição de carimbo, com a respectiva rubrica do servidor responsável pelo recebimento, comprovando que os mesmos estão em conformidade com o licitado. </w:t>
      </w:r>
    </w:p>
    <w:p w:rsidR="00591DFC" w:rsidRPr="008B12B0" w:rsidRDefault="00591DFC" w:rsidP="00591DFC">
      <w:pPr>
        <w:numPr>
          <w:ilvl w:val="2"/>
          <w:numId w:val="20"/>
        </w:numPr>
        <w:tabs>
          <w:tab w:val="clear" w:pos="1871"/>
          <w:tab w:val="num" w:pos="567"/>
          <w:tab w:val="left" w:pos="851"/>
        </w:tabs>
        <w:spacing w:after="0"/>
        <w:ind w:left="0" w:firstLine="0"/>
        <w:jc w:val="both"/>
        <w:rPr>
          <w:rFonts w:cstheme="minorHAnsi"/>
          <w:sz w:val="24"/>
          <w:szCs w:val="24"/>
        </w:rPr>
      </w:pPr>
      <w:r w:rsidRPr="008B12B0">
        <w:rPr>
          <w:rFonts w:cstheme="minorHAnsi"/>
          <w:sz w:val="24"/>
          <w:szCs w:val="24"/>
        </w:rPr>
        <w:lastRenderedPageBreak/>
        <w:t xml:space="preserve"> O(s) quantitativo(s) total(</w:t>
      </w:r>
      <w:proofErr w:type="spellStart"/>
      <w:r w:rsidRPr="008B12B0">
        <w:rPr>
          <w:rFonts w:cstheme="minorHAnsi"/>
          <w:sz w:val="24"/>
          <w:szCs w:val="24"/>
        </w:rPr>
        <w:t>is</w:t>
      </w:r>
      <w:proofErr w:type="spellEnd"/>
      <w:r w:rsidRPr="008B12B0">
        <w:rPr>
          <w:rFonts w:cstheme="minorHAnsi"/>
          <w:sz w:val="24"/>
          <w:szCs w:val="24"/>
        </w:rPr>
        <w:t>) expresso(s) no edital é(são) estimado(s) e representa(m) a(s) previsão(</w:t>
      </w:r>
      <w:proofErr w:type="spellStart"/>
      <w:r w:rsidRPr="008B12B0">
        <w:rPr>
          <w:rFonts w:cstheme="minorHAnsi"/>
          <w:sz w:val="24"/>
          <w:szCs w:val="24"/>
        </w:rPr>
        <w:t>ões</w:t>
      </w:r>
      <w:proofErr w:type="spellEnd"/>
      <w:r w:rsidRPr="008B12B0">
        <w:rPr>
          <w:rFonts w:cstheme="minorHAnsi"/>
          <w:sz w:val="24"/>
          <w:szCs w:val="24"/>
        </w:rPr>
        <w:t>) deste município para as compras durante o período de 3 (três) meses.</w:t>
      </w:r>
    </w:p>
    <w:p w:rsidR="00591DFC" w:rsidRPr="008B12B0" w:rsidRDefault="00591DFC" w:rsidP="00591DFC">
      <w:pPr>
        <w:pStyle w:val="Corpodetexto2"/>
        <w:widowControl w:val="0"/>
        <w:numPr>
          <w:ilvl w:val="2"/>
          <w:numId w:val="20"/>
        </w:numPr>
        <w:tabs>
          <w:tab w:val="clear" w:pos="1871"/>
          <w:tab w:val="num" w:pos="567"/>
          <w:tab w:val="center" w:pos="1134"/>
          <w:tab w:val="right" w:pos="11188"/>
        </w:tabs>
        <w:spacing w:line="276" w:lineRule="auto"/>
        <w:ind w:left="0" w:firstLine="0"/>
        <w:rPr>
          <w:rFonts w:asciiTheme="minorHAnsi" w:hAnsiTheme="minorHAnsi" w:cstheme="minorHAnsi"/>
          <w:b w:val="0"/>
          <w:bCs w:val="0"/>
        </w:rPr>
      </w:pPr>
      <w:r w:rsidRPr="008B12B0">
        <w:rPr>
          <w:rFonts w:asciiTheme="minorHAnsi" w:hAnsiTheme="minorHAnsi" w:cstheme="minorHAnsi"/>
          <w:b w:val="0"/>
          <w:bCs w:val="0"/>
        </w:rPr>
        <w:t xml:space="preserve"> ESTE MUNICÍPIO NÃO ESTÁ OBRIGADO A ADQUIRIR UMA QUANTIDADE MÍNIMA DO PRODUTO ESPECIFICADO NO FORMULÁRIO-PROPOSTA, FICANDO A SEU EXCLUSIVO CRITÉRIO A DEFINIÇÃO DA QUANTIDADE E O MOMENTO DA AQUISIÇÃO.</w:t>
      </w:r>
    </w:p>
    <w:p w:rsidR="00591DFC" w:rsidRPr="008B12B0" w:rsidRDefault="00591DFC" w:rsidP="00591DFC">
      <w:pPr>
        <w:pStyle w:val="Corpodetexto2"/>
        <w:widowControl w:val="0"/>
        <w:numPr>
          <w:ilvl w:val="2"/>
          <w:numId w:val="20"/>
        </w:numPr>
        <w:tabs>
          <w:tab w:val="clear" w:pos="1871"/>
          <w:tab w:val="num" w:pos="567"/>
          <w:tab w:val="center" w:pos="1134"/>
          <w:tab w:val="right" w:pos="11188"/>
        </w:tabs>
        <w:spacing w:line="276" w:lineRule="auto"/>
        <w:ind w:left="0" w:firstLine="0"/>
        <w:rPr>
          <w:rFonts w:asciiTheme="minorHAnsi" w:hAnsiTheme="minorHAnsi" w:cstheme="minorHAnsi"/>
          <w:b w:val="0"/>
          <w:bCs w:val="0"/>
        </w:rPr>
      </w:pPr>
      <w:r w:rsidRPr="008B12B0">
        <w:rPr>
          <w:rFonts w:asciiTheme="minorHAnsi" w:hAnsiTheme="minorHAnsi" w:cstheme="minorHAnsi"/>
          <w:b w:val="0"/>
          <w:bCs w:val="0"/>
        </w:rPr>
        <w:t>Durante o prazo de validade da ATA DE REGISTRO DE PREÇOS, sua detentora fica obrigada a fornecer o produto ofertado, nas quantidades indicadas por este município em cada AUTORIZAÇÃO DE FORNECIMENTO.</w:t>
      </w:r>
    </w:p>
    <w:p w:rsidR="00591DFC" w:rsidRPr="008B12B0" w:rsidRDefault="00591DFC" w:rsidP="00591DFC">
      <w:pPr>
        <w:pStyle w:val="Corpodetexto2"/>
        <w:widowControl w:val="0"/>
        <w:numPr>
          <w:ilvl w:val="2"/>
          <w:numId w:val="20"/>
        </w:numPr>
        <w:tabs>
          <w:tab w:val="clear" w:pos="1871"/>
          <w:tab w:val="num" w:pos="1134"/>
          <w:tab w:val="center" w:pos="5400"/>
          <w:tab w:val="right" w:pos="11188"/>
        </w:tabs>
        <w:spacing w:line="276" w:lineRule="auto"/>
        <w:ind w:left="0" w:firstLine="0"/>
        <w:rPr>
          <w:rFonts w:asciiTheme="minorHAnsi" w:hAnsiTheme="minorHAnsi" w:cstheme="minorHAnsi"/>
          <w:b w:val="0"/>
          <w:bCs w:val="0"/>
        </w:rPr>
      </w:pPr>
      <w:r w:rsidRPr="008B12B0">
        <w:rPr>
          <w:rFonts w:asciiTheme="minorHAnsi" w:hAnsiTheme="minorHAnsi" w:cstheme="minorHAnsi"/>
          <w:b w:val="0"/>
          <w:bCs w:val="0"/>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91DFC" w:rsidRPr="008B12B0" w:rsidRDefault="00591DFC" w:rsidP="00591DFC">
      <w:pPr>
        <w:pStyle w:val="NONormal"/>
        <w:numPr>
          <w:ilvl w:val="2"/>
          <w:numId w:val="20"/>
        </w:numPr>
        <w:tabs>
          <w:tab w:val="clear" w:pos="5400"/>
          <w:tab w:val="clear" w:pos="11188"/>
          <w:tab w:val="left"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No caso de desistência de fornecimento, ocorrerá o cancelamento do registro da DETENTORA DA ATA, sujeitando-se esta às sanções administrativas pertinentes.</w:t>
      </w:r>
    </w:p>
    <w:p w:rsidR="00591DFC" w:rsidRPr="008B12B0" w:rsidRDefault="00591DFC" w:rsidP="00591DFC">
      <w:pPr>
        <w:pStyle w:val="NONormal"/>
        <w:tabs>
          <w:tab w:val="clear" w:pos="5400"/>
          <w:tab w:val="clear" w:pos="11188"/>
          <w:tab w:val="left" w:pos="1134"/>
        </w:tabs>
        <w:spacing w:line="276" w:lineRule="auto"/>
        <w:ind w:left="0" w:right="0" w:firstLine="0"/>
        <w:rPr>
          <w:rFonts w:asciiTheme="minorHAnsi" w:hAnsiTheme="minorHAnsi" w:cstheme="minorHAnsi"/>
          <w:color w:val="auto"/>
        </w:rPr>
      </w:pPr>
    </w:p>
    <w:p w:rsidR="00591DFC" w:rsidRPr="008B12B0" w:rsidRDefault="00591DFC" w:rsidP="00591DFC">
      <w:pPr>
        <w:numPr>
          <w:ilvl w:val="1"/>
          <w:numId w:val="20"/>
        </w:numPr>
        <w:tabs>
          <w:tab w:val="left" w:pos="567"/>
        </w:tabs>
        <w:spacing w:after="0"/>
        <w:ind w:left="0" w:firstLine="0"/>
        <w:jc w:val="both"/>
        <w:rPr>
          <w:rFonts w:cstheme="minorHAnsi"/>
          <w:b/>
          <w:bCs/>
          <w:sz w:val="24"/>
          <w:szCs w:val="24"/>
        </w:rPr>
      </w:pPr>
      <w:r w:rsidRPr="008B12B0">
        <w:rPr>
          <w:rFonts w:cstheme="minorHAnsi"/>
          <w:b/>
          <w:bCs/>
          <w:sz w:val="24"/>
          <w:szCs w:val="24"/>
        </w:rPr>
        <w:t>DAS RESPONSABILIDADES DAS DETENTORAS DA ATA</w:t>
      </w:r>
    </w:p>
    <w:p w:rsidR="00591DFC" w:rsidRPr="008B12B0" w:rsidRDefault="00591DFC" w:rsidP="00591DFC">
      <w:pPr>
        <w:pStyle w:val="Estilo1"/>
        <w:numPr>
          <w:ilvl w:val="2"/>
          <w:numId w:val="20"/>
        </w:numPr>
        <w:tabs>
          <w:tab w:val="clear" w:pos="1871"/>
          <w:tab w:val="num" w:pos="1134"/>
        </w:tabs>
        <w:spacing w:after="0" w:line="276" w:lineRule="auto"/>
        <w:ind w:left="0" w:firstLine="0"/>
        <w:rPr>
          <w:rFonts w:asciiTheme="minorHAnsi" w:hAnsiTheme="minorHAnsi" w:cstheme="minorHAnsi"/>
          <w:sz w:val="24"/>
          <w:szCs w:val="24"/>
        </w:rPr>
      </w:pPr>
      <w:r w:rsidRPr="008B12B0">
        <w:rPr>
          <w:rFonts w:asciiTheme="minorHAnsi" w:hAnsiTheme="minorHAnsi" w:cstheme="minorHAnsi"/>
          <w:sz w:val="24"/>
          <w:szCs w:val="24"/>
        </w:rPr>
        <w:t xml:space="preserve">Fornecer os produtos nas condições marca e no preço e no prazo, estipulados na etapa de lances como vencedor. </w:t>
      </w:r>
    </w:p>
    <w:p w:rsidR="00591DFC" w:rsidRPr="008B12B0" w:rsidRDefault="00591DFC" w:rsidP="00591DFC">
      <w:pPr>
        <w:pStyle w:val="Estilo1"/>
        <w:numPr>
          <w:ilvl w:val="2"/>
          <w:numId w:val="20"/>
        </w:numPr>
        <w:tabs>
          <w:tab w:val="clear" w:pos="1871"/>
          <w:tab w:val="num" w:pos="1134"/>
        </w:tabs>
        <w:spacing w:after="0" w:line="276" w:lineRule="auto"/>
        <w:ind w:left="0" w:firstLine="0"/>
        <w:rPr>
          <w:rFonts w:asciiTheme="minorHAnsi" w:hAnsiTheme="minorHAnsi" w:cstheme="minorHAnsi"/>
          <w:b/>
          <w:sz w:val="24"/>
          <w:szCs w:val="24"/>
        </w:rPr>
      </w:pPr>
      <w:r w:rsidRPr="008B12B0">
        <w:rPr>
          <w:rFonts w:asciiTheme="minorHAnsi" w:hAnsiTheme="minorHAnsi" w:cstheme="minorHAnsi"/>
          <w:b/>
          <w:sz w:val="24"/>
          <w:szCs w:val="24"/>
        </w:rPr>
        <w:t>A Empresa será obrigada a enviar o arquivo da NF para a contabilidade (contabilidade@ponteserrada.sc.gov.br) de acordo com a AUTORIZAÇÃO DE FORNECIMENTO que deverá ser TOTAL, em caso de vir a NF em desacordo com a AUTORIZAÇÃO DO SETOR DE COMPRAS a mercadoria será devolvida.</w:t>
      </w:r>
    </w:p>
    <w:p w:rsidR="00591DFC" w:rsidRPr="008B12B0" w:rsidRDefault="00591DFC" w:rsidP="00591DFC">
      <w:pPr>
        <w:pStyle w:val="Estilo1"/>
        <w:numPr>
          <w:ilvl w:val="2"/>
          <w:numId w:val="20"/>
        </w:numPr>
        <w:tabs>
          <w:tab w:val="clear" w:pos="1871"/>
          <w:tab w:val="num" w:pos="1134"/>
        </w:tabs>
        <w:spacing w:after="0" w:line="276" w:lineRule="auto"/>
        <w:ind w:left="0" w:firstLine="0"/>
        <w:rPr>
          <w:rFonts w:asciiTheme="minorHAnsi" w:hAnsiTheme="minorHAnsi" w:cstheme="minorHAnsi"/>
          <w:b/>
          <w:sz w:val="24"/>
          <w:szCs w:val="24"/>
        </w:rPr>
      </w:pPr>
      <w:r w:rsidRPr="008B12B0">
        <w:rPr>
          <w:rFonts w:asciiTheme="minorHAnsi" w:hAnsiTheme="minorHAnsi" w:cstheme="minorHAnsi"/>
          <w:sz w:val="24"/>
          <w:szCs w:val="24"/>
        </w:rPr>
        <w:t xml:space="preserve">No caso da contratada por alguma razão, não conseguir entregar o produto na marca declarada vencedora, deverá requerer a troca da marca do produto, por escrito, para aprovação da Comissão de Licitações. </w:t>
      </w:r>
    </w:p>
    <w:p w:rsidR="00591DFC" w:rsidRPr="008B12B0" w:rsidRDefault="00591DFC" w:rsidP="00591DFC">
      <w:pPr>
        <w:pStyle w:val="Estilo1"/>
        <w:numPr>
          <w:ilvl w:val="3"/>
          <w:numId w:val="20"/>
        </w:numPr>
        <w:tabs>
          <w:tab w:val="clear" w:pos="1871"/>
          <w:tab w:val="num" w:pos="1134"/>
        </w:tabs>
        <w:spacing w:after="0" w:line="276" w:lineRule="auto"/>
        <w:ind w:left="0" w:firstLine="0"/>
        <w:rPr>
          <w:rFonts w:asciiTheme="minorHAnsi" w:hAnsiTheme="minorHAnsi" w:cstheme="minorHAnsi"/>
          <w:sz w:val="24"/>
          <w:szCs w:val="24"/>
        </w:rPr>
      </w:pPr>
      <w:r w:rsidRPr="008B12B0">
        <w:rPr>
          <w:rFonts w:asciiTheme="minorHAnsi" w:hAnsiTheme="minorHAnsi" w:cstheme="minorHAnsi"/>
          <w:sz w:val="24"/>
          <w:szCs w:val="24"/>
        </w:rPr>
        <w:t>o não cumprimento do disposto nos incisos anteriores facultará ao Município a adoção de medidas objetivando possível rescisão contratual, incorrendo a DETENTORA DA ATA, conforme o caso, nas sanções administrativas cabíveis.</w:t>
      </w:r>
    </w:p>
    <w:p w:rsidR="00591DFC" w:rsidRPr="008B12B0" w:rsidRDefault="00591DFC" w:rsidP="00591DFC">
      <w:pPr>
        <w:pStyle w:val="NONormal"/>
        <w:keepLines/>
        <w:numPr>
          <w:ilvl w:val="2"/>
          <w:numId w:val="20"/>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A empresa vencedora deverá entregar os produtos devidamente embalados, sem danos, em condições de uso e com dentro do prazo de validade, e ainda:</w:t>
      </w:r>
    </w:p>
    <w:p w:rsidR="00591DFC" w:rsidRPr="008B12B0" w:rsidRDefault="00591DFC" w:rsidP="00591DFC">
      <w:pPr>
        <w:pStyle w:val="Estilo1"/>
        <w:numPr>
          <w:ilvl w:val="2"/>
          <w:numId w:val="20"/>
        </w:numPr>
        <w:tabs>
          <w:tab w:val="clear" w:pos="1871"/>
          <w:tab w:val="num" w:pos="567"/>
        </w:tabs>
        <w:spacing w:after="0" w:line="276" w:lineRule="auto"/>
        <w:ind w:left="0" w:firstLine="0"/>
        <w:rPr>
          <w:rFonts w:asciiTheme="minorHAnsi" w:hAnsiTheme="minorHAnsi" w:cstheme="minorHAnsi"/>
          <w:sz w:val="24"/>
          <w:szCs w:val="24"/>
        </w:rPr>
      </w:pPr>
      <w:r w:rsidRPr="008B12B0">
        <w:rPr>
          <w:rFonts w:asciiTheme="minorHAnsi" w:hAnsiTheme="minorHAnsi" w:cstheme="minorHAnsi"/>
          <w:sz w:val="24"/>
          <w:szCs w:val="24"/>
        </w:rPr>
        <w:t xml:space="preserve"> Prestar garantia de qualidade dos produtos;</w:t>
      </w:r>
    </w:p>
    <w:p w:rsidR="00591DFC" w:rsidRPr="008B12B0" w:rsidRDefault="00591DFC" w:rsidP="00591DFC">
      <w:pPr>
        <w:pStyle w:val="Estilo1"/>
        <w:numPr>
          <w:ilvl w:val="2"/>
          <w:numId w:val="20"/>
        </w:numPr>
        <w:tabs>
          <w:tab w:val="clear" w:pos="1871"/>
          <w:tab w:val="num" w:pos="567"/>
        </w:tabs>
        <w:spacing w:after="0" w:line="276" w:lineRule="auto"/>
        <w:ind w:left="0" w:firstLine="0"/>
        <w:rPr>
          <w:rFonts w:asciiTheme="minorHAnsi" w:hAnsiTheme="minorHAnsi" w:cstheme="minorHAnsi"/>
          <w:sz w:val="24"/>
          <w:szCs w:val="24"/>
        </w:rPr>
      </w:pPr>
      <w:r w:rsidRPr="008B12B0">
        <w:rPr>
          <w:rFonts w:asciiTheme="minorHAnsi" w:hAnsiTheme="minorHAnsi" w:cstheme="minorHAnsi"/>
          <w:sz w:val="24"/>
          <w:szCs w:val="24"/>
        </w:rPr>
        <w:t xml:space="preserve"> Manter, durante o prazo de validade do registro, todas as condições de habilitação e qualificação exigidas na licitação.</w:t>
      </w:r>
    </w:p>
    <w:p w:rsidR="00591DFC" w:rsidRPr="008B12B0" w:rsidRDefault="00591DFC" w:rsidP="00591DFC">
      <w:pPr>
        <w:pStyle w:val="Corpodetexto"/>
        <w:numPr>
          <w:ilvl w:val="2"/>
          <w:numId w:val="20"/>
        </w:numPr>
        <w:tabs>
          <w:tab w:val="clear" w:pos="1871"/>
          <w:tab w:val="num" w:pos="567"/>
        </w:tabs>
        <w:spacing w:line="276" w:lineRule="auto"/>
        <w:ind w:left="0" w:firstLine="0"/>
        <w:rPr>
          <w:rFonts w:asciiTheme="minorHAnsi" w:hAnsiTheme="minorHAnsi" w:cstheme="minorHAnsi"/>
          <w:b/>
          <w:bCs/>
        </w:rPr>
      </w:pPr>
      <w:r w:rsidRPr="008B12B0">
        <w:rPr>
          <w:rFonts w:asciiTheme="minorHAnsi" w:hAnsiTheme="minorHAnsi" w:cstheme="minorHAnsi"/>
          <w:b/>
          <w:bCs/>
        </w:rPr>
        <w:t xml:space="preserve"> Não transferir a terceiros, no todo ou em parte, o objeto da presente licitação.</w:t>
      </w:r>
    </w:p>
    <w:p w:rsidR="00591DFC" w:rsidRPr="008B12B0" w:rsidRDefault="00591DFC" w:rsidP="00591DFC">
      <w:pPr>
        <w:pStyle w:val="NONormal"/>
        <w:tabs>
          <w:tab w:val="clear" w:pos="5400"/>
          <w:tab w:val="clear" w:pos="11188"/>
          <w:tab w:val="left" w:pos="1701"/>
        </w:tabs>
        <w:spacing w:line="276" w:lineRule="auto"/>
        <w:ind w:left="0" w:right="0" w:firstLine="851"/>
        <w:rPr>
          <w:rFonts w:asciiTheme="minorHAnsi" w:hAnsiTheme="minorHAnsi" w:cstheme="minorHAnsi"/>
          <w:color w:val="auto"/>
        </w:rPr>
      </w:pPr>
    </w:p>
    <w:p w:rsidR="00591DFC" w:rsidRPr="008B12B0" w:rsidRDefault="00591DFC" w:rsidP="00591DFC">
      <w:pPr>
        <w:pStyle w:val="NONormal"/>
        <w:numPr>
          <w:ilvl w:val="1"/>
          <w:numId w:val="20"/>
        </w:numPr>
        <w:tabs>
          <w:tab w:val="clear" w:pos="5400"/>
          <w:tab w:val="clear" w:pos="11188"/>
          <w:tab w:val="left" w:pos="567"/>
        </w:tabs>
        <w:spacing w:line="276" w:lineRule="auto"/>
        <w:ind w:left="0" w:right="0" w:firstLine="0"/>
        <w:rPr>
          <w:rFonts w:asciiTheme="minorHAnsi" w:hAnsiTheme="minorHAnsi" w:cstheme="minorHAnsi"/>
          <w:b/>
          <w:bCs/>
          <w:smallCaps/>
          <w:color w:val="auto"/>
        </w:rPr>
      </w:pPr>
      <w:r w:rsidRPr="008B12B0">
        <w:rPr>
          <w:rFonts w:asciiTheme="minorHAnsi" w:hAnsiTheme="minorHAnsi" w:cstheme="minorHAnsi"/>
          <w:b/>
          <w:bCs/>
          <w:smallCaps/>
          <w:color w:val="auto"/>
        </w:rPr>
        <w:t>DAS RESPONSABILIDADES DO MUNICÍPIO</w:t>
      </w:r>
    </w:p>
    <w:p w:rsidR="00591DFC" w:rsidRPr="008B12B0" w:rsidRDefault="00591DFC" w:rsidP="00591DFC">
      <w:pPr>
        <w:pStyle w:val="NONormal"/>
        <w:numPr>
          <w:ilvl w:val="2"/>
          <w:numId w:val="20"/>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rPr>
      </w:pPr>
      <w:r w:rsidRPr="008B12B0">
        <w:rPr>
          <w:rFonts w:asciiTheme="minorHAnsi" w:hAnsiTheme="minorHAnsi" w:cstheme="minorHAnsi"/>
          <w:color w:val="auto"/>
        </w:rPr>
        <w:t xml:space="preserve"> Efetuar o registro da licitante classificada em primeiro lugar, firmando a correspondente ATA DE REGISTRO DE PREÇOS.</w:t>
      </w:r>
    </w:p>
    <w:p w:rsidR="00591DFC" w:rsidRPr="008B12B0" w:rsidRDefault="00591DFC" w:rsidP="00591DFC">
      <w:pPr>
        <w:pStyle w:val="NONormal"/>
        <w:numPr>
          <w:ilvl w:val="2"/>
          <w:numId w:val="20"/>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lastRenderedPageBreak/>
        <w:t xml:space="preserve"> Conduzir o procedimento relativo a eventual renegociação do(s) preço(s) registrado(s).</w:t>
      </w:r>
    </w:p>
    <w:p w:rsidR="00591DFC" w:rsidRPr="008B12B0" w:rsidRDefault="00591DFC" w:rsidP="00591DFC">
      <w:pPr>
        <w:pStyle w:val="NONormal"/>
        <w:numPr>
          <w:ilvl w:val="2"/>
          <w:numId w:val="20"/>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Acompanhar a entrega dos produtos, verificando o cumprimento do(s) prazo(s), notificando à DETENTORA DA ATA quaisquer reclamações ou solicitações havidas.</w:t>
      </w:r>
    </w:p>
    <w:p w:rsidR="00591DFC" w:rsidRPr="008B12B0" w:rsidRDefault="00591DFC" w:rsidP="00591DFC">
      <w:pPr>
        <w:pStyle w:val="NONormal"/>
        <w:numPr>
          <w:ilvl w:val="2"/>
          <w:numId w:val="20"/>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Aplicar as penalidades previstas para o(s) caso(s) de descumprimento do pactuado nesta licitação.</w:t>
      </w:r>
    </w:p>
    <w:p w:rsidR="00591DFC" w:rsidRPr="008B12B0" w:rsidRDefault="00591DFC" w:rsidP="00591DFC">
      <w:pPr>
        <w:pStyle w:val="NONormal"/>
        <w:numPr>
          <w:ilvl w:val="2"/>
          <w:numId w:val="20"/>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Assegurar, à DETENTORA DA ATA, livre acesso às suas dependências, por ocasião da entrega dos produtos.</w:t>
      </w:r>
    </w:p>
    <w:p w:rsidR="00591DFC" w:rsidRPr="008B12B0" w:rsidRDefault="00591DFC" w:rsidP="00591DFC">
      <w:pPr>
        <w:pStyle w:val="NONormal"/>
        <w:numPr>
          <w:ilvl w:val="2"/>
          <w:numId w:val="20"/>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Empenhar os recursos necessários garantindo o pagamento das Notas Fiscais/Faturas em dia.</w:t>
      </w:r>
    </w:p>
    <w:p w:rsidR="00591DFC" w:rsidRPr="008B12B0" w:rsidRDefault="00591DFC" w:rsidP="00591DFC">
      <w:pPr>
        <w:numPr>
          <w:ilvl w:val="2"/>
          <w:numId w:val="20"/>
        </w:numPr>
        <w:tabs>
          <w:tab w:val="clear" w:pos="1871"/>
          <w:tab w:val="num" w:pos="567"/>
          <w:tab w:val="center" w:pos="709"/>
          <w:tab w:val="right" w:pos="11188"/>
        </w:tabs>
        <w:spacing w:after="0"/>
        <w:ind w:left="0" w:firstLine="0"/>
        <w:jc w:val="both"/>
        <w:rPr>
          <w:rFonts w:cstheme="minorHAnsi"/>
          <w:sz w:val="24"/>
          <w:szCs w:val="24"/>
        </w:rPr>
      </w:pPr>
      <w:r w:rsidRPr="008B12B0">
        <w:rPr>
          <w:rFonts w:cstheme="minorHAnsi"/>
          <w:sz w:val="24"/>
          <w:szCs w:val="24"/>
        </w:rPr>
        <w:t xml:space="preserve"> Publicar o extrato da ATA DE REGISTRO DE PREÇOS e de seus aditivos, na forma da legislação vigente.</w:t>
      </w:r>
    </w:p>
    <w:p w:rsidR="00591DFC" w:rsidRPr="008B12B0" w:rsidRDefault="00591DFC" w:rsidP="00591DFC">
      <w:pPr>
        <w:tabs>
          <w:tab w:val="center" w:pos="5400"/>
          <w:tab w:val="right" w:pos="11188"/>
        </w:tabs>
        <w:spacing w:after="0"/>
        <w:jc w:val="both"/>
        <w:rPr>
          <w:rFonts w:cstheme="minorHAnsi"/>
          <w:sz w:val="24"/>
          <w:szCs w:val="24"/>
        </w:rPr>
      </w:pPr>
    </w:p>
    <w:p w:rsidR="00591DFC" w:rsidRPr="008B12B0" w:rsidRDefault="00591DFC" w:rsidP="00591DFC">
      <w:pPr>
        <w:pStyle w:val="Estilo1"/>
        <w:numPr>
          <w:ilvl w:val="1"/>
          <w:numId w:val="20"/>
        </w:numPr>
        <w:tabs>
          <w:tab w:val="left" w:pos="567"/>
        </w:tabs>
        <w:spacing w:after="0" w:line="276" w:lineRule="auto"/>
        <w:ind w:left="0" w:firstLine="0"/>
        <w:rPr>
          <w:rFonts w:asciiTheme="minorHAnsi" w:hAnsiTheme="minorHAnsi" w:cstheme="minorHAnsi"/>
          <w:b/>
          <w:bCs/>
          <w:sz w:val="24"/>
          <w:szCs w:val="24"/>
        </w:rPr>
      </w:pPr>
      <w:r w:rsidRPr="008B12B0">
        <w:rPr>
          <w:rFonts w:asciiTheme="minorHAnsi" w:hAnsiTheme="minorHAnsi" w:cstheme="minorHAnsi"/>
          <w:b/>
          <w:bCs/>
          <w:sz w:val="24"/>
          <w:szCs w:val="24"/>
        </w:rPr>
        <w:t xml:space="preserve">DAS SANÇÕES ADMINISTRATIVAS </w:t>
      </w:r>
    </w:p>
    <w:p w:rsidR="00591DFC" w:rsidRPr="008B12B0" w:rsidRDefault="00591DFC" w:rsidP="00591DFC">
      <w:pPr>
        <w:pStyle w:val="Recuodecorpodetexto2"/>
        <w:keepLines/>
        <w:widowControl w:val="0"/>
        <w:numPr>
          <w:ilvl w:val="2"/>
          <w:numId w:val="20"/>
        </w:numPr>
        <w:tabs>
          <w:tab w:val="clear" w:pos="1871"/>
          <w:tab w:val="num" w:pos="567"/>
        </w:tabs>
        <w:spacing w:line="276" w:lineRule="auto"/>
        <w:ind w:left="0" w:firstLine="0"/>
        <w:rPr>
          <w:rFonts w:asciiTheme="minorHAnsi" w:hAnsiTheme="minorHAnsi" w:cstheme="minorHAnsi"/>
        </w:rPr>
      </w:pPr>
      <w:r w:rsidRPr="008B12B0">
        <w:rPr>
          <w:rFonts w:asciiTheme="minorHAnsi" w:hAnsiTheme="minorHAnsi" w:cstheme="minorHAnsi"/>
        </w:rPr>
        <w:t xml:space="preserve"> Nos termos do art. 87 da Lei n. 8.666/1993, pela inexecução total ou parcial do estabelecido neste edital de Licitação, este Município poderá aplicar às LICITANTES e/ou às DETENTORAS DA ATA, as seguintes penalidades:</w:t>
      </w:r>
    </w:p>
    <w:p w:rsidR="00591DFC" w:rsidRPr="008B12B0" w:rsidRDefault="00591DFC" w:rsidP="00591DFC">
      <w:pPr>
        <w:pStyle w:val="NONormal"/>
        <w:keepLines/>
        <w:numPr>
          <w:ilvl w:val="3"/>
          <w:numId w:val="20"/>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591DFC" w:rsidRPr="008B12B0" w:rsidRDefault="00591DFC" w:rsidP="00591DFC">
      <w:pPr>
        <w:pStyle w:val="NONormal"/>
        <w:keepLines/>
        <w:numPr>
          <w:ilvl w:val="3"/>
          <w:numId w:val="20"/>
        </w:numPr>
        <w:tabs>
          <w:tab w:val="clear" w:pos="1871"/>
          <w:tab w:val="clear" w:pos="5400"/>
          <w:tab w:val="clear" w:pos="11188"/>
          <w:tab w:val="num" w:pos="1418"/>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MULTAS: serão aplicadas por infrações que obstaculizem a concretização do objeto licitado e compreenderão:</w:t>
      </w:r>
    </w:p>
    <w:p w:rsidR="00591DFC" w:rsidRPr="008B12B0" w:rsidRDefault="00591DFC" w:rsidP="00591DFC">
      <w:pPr>
        <w:numPr>
          <w:ilvl w:val="4"/>
          <w:numId w:val="20"/>
        </w:numPr>
        <w:tabs>
          <w:tab w:val="clear" w:pos="2268"/>
          <w:tab w:val="num" w:pos="1418"/>
        </w:tabs>
        <w:spacing w:after="0"/>
        <w:ind w:left="0" w:firstLine="0"/>
        <w:jc w:val="both"/>
        <w:rPr>
          <w:rFonts w:cstheme="minorHAnsi"/>
          <w:sz w:val="24"/>
          <w:szCs w:val="24"/>
        </w:rPr>
      </w:pPr>
      <w:r w:rsidRPr="008B12B0">
        <w:rPr>
          <w:rFonts w:cstheme="minorHAnsi"/>
          <w:sz w:val="24"/>
          <w:szCs w:val="24"/>
        </w:rPr>
        <w:t>0,5% (zero vírgula cinco por cento) ao dia, limitada a 10% (dez por cento), sobre o valor total do(s) serviço(s) entregue(s) com atraso, sendo descontada de imediato quando do pagamento da fatura;</w:t>
      </w:r>
    </w:p>
    <w:p w:rsidR="00591DFC" w:rsidRPr="008B12B0" w:rsidRDefault="00591DFC" w:rsidP="00591DFC">
      <w:pPr>
        <w:numPr>
          <w:ilvl w:val="4"/>
          <w:numId w:val="20"/>
        </w:numPr>
        <w:tabs>
          <w:tab w:val="clear" w:pos="2268"/>
          <w:tab w:val="num" w:pos="1418"/>
        </w:tabs>
        <w:spacing w:after="0"/>
        <w:ind w:left="0" w:firstLine="0"/>
        <w:jc w:val="both"/>
        <w:rPr>
          <w:rFonts w:cstheme="minorHAnsi"/>
          <w:sz w:val="24"/>
          <w:szCs w:val="24"/>
        </w:rPr>
      </w:pPr>
      <w:r w:rsidRPr="008B12B0">
        <w:rPr>
          <w:rFonts w:cstheme="minorHAnsi"/>
          <w:sz w:val="24"/>
          <w:szCs w:val="24"/>
        </w:rPr>
        <w:t>0,5% (zero vírgula cinco por cento) ao dia, limitada a 10% (dez por cento), sobre o valor do serviço, pelo atraso na substituição ou na regularização daquele entregue em desacordo com as especificações; e</w:t>
      </w:r>
    </w:p>
    <w:p w:rsidR="00591DFC" w:rsidRPr="008B12B0" w:rsidRDefault="00591DFC" w:rsidP="00591DFC">
      <w:pPr>
        <w:pStyle w:val="NONormal"/>
        <w:keepLines/>
        <w:tabs>
          <w:tab w:val="clear" w:pos="5400"/>
          <w:tab w:val="clear" w:pos="11188"/>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91DFC" w:rsidRPr="008B12B0" w:rsidRDefault="00591DFC" w:rsidP="00591DFC">
      <w:pPr>
        <w:pStyle w:val="NONormal"/>
        <w:keepLines/>
        <w:numPr>
          <w:ilvl w:val="4"/>
          <w:numId w:val="20"/>
        </w:numPr>
        <w:tabs>
          <w:tab w:val="clear" w:pos="2268"/>
          <w:tab w:val="clear" w:pos="5400"/>
          <w:tab w:val="clear" w:pos="11188"/>
          <w:tab w:val="num" w:pos="1418"/>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as multas previstas são cumulativas, ou seja, umas sobre as outras, sendo os limites incidentes sobre cada uma delas; e</w:t>
      </w:r>
    </w:p>
    <w:p w:rsidR="00591DFC" w:rsidRPr="008B12B0" w:rsidRDefault="00591DFC" w:rsidP="00591DFC">
      <w:pPr>
        <w:keepLines/>
        <w:numPr>
          <w:ilvl w:val="4"/>
          <w:numId w:val="20"/>
        </w:numPr>
        <w:tabs>
          <w:tab w:val="clear" w:pos="2268"/>
          <w:tab w:val="num" w:pos="1418"/>
        </w:tabs>
        <w:spacing w:after="0"/>
        <w:ind w:left="0" w:firstLine="0"/>
        <w:jc w:val="both"/>
        <w:rPr>
          <w:rFonts w:cstheme="minorHAnsi"/>
          <w:sz w:val="24"/>
          <w:szCs w:val="24"/>
        </w:rPr>
      </w:pPr>
      <w:r w:rsidRPr="008B12B0">
        <w:rPr>
          <w:rFonts w:cstheme="minorHAnsi"/>
          <w:sz w:val="24"/>
          <w:szCs w:val="24"/>
        </w:rPr>
        <w:t xml:space="preserve">quando o valor da multa extrapolar o limite de 10% (dez por cento) e constatado o prejuízo ao interesse público, o </w:t>
      </w:r>
      <w:r w:rsidRPr="008B12B0">
        <w:rPr>
          <w:rFonts w:cstheme="minorHAnsi"/>
          <w:smallCaps/>
          <w:sz w:val="24"/>
          <w:szCs w:val="24"/>
        </w:rPr>
        <w:t>Contratante</w:t>
      </w:r>
      <w:r w:rsidRPr="008B12B0">
        <w:rPr>
          <w:rFonts w:cstheme="minorHAnsi"/>
          <w:sz w:val="24"/>
          <w:szCs w:val="24"/>
        </w:rPr>
        <w:t xml:space="preserve"> poderá aplicar à </w:t>
      </w:r>
      <w:r w:rsidRPr="008B12B0">
        <w:rPr>
          <w:rFonts w:cstheme="minorHAnsi"/>
          <w:smallCaps/>
          <w:sz w:val="24"/>
          <w:szCs w:val="24"/>
        </w:rPr>
        <w:t>Contratada</w:t>
      </w:r>
      <w:r w:rsidRPr="008B12B0">
        <w:rPr>
          <w:rFonts w:cstheme="minorHAnsi"/>
          <w:sz w:val="24"/>
          <w:szCs w:val="24"/>
        </w:rPr>
        <w:t xml:space="preserve"> outras sanções ou até mesmo iniciar o processo de rescisão contratual. </w:t>
      </w:r>
    </w:p>
    <w:p w:rsidR="00591DFC" w:rsidRPr="008B12B0" w:rsidRDefault="00591DFC" w:rsidP="00591DFC">
      <w:pPr>
        <w:pStyle w:val="Recuodecorpodetexto2"/>
        <w:keepLines/>
        <w:widowControl w:val="0"/>
        <w:numPr>
          <w:ilvl w:val="3"/>
          <w:numId w:val="20"/>
        </w:numPr>
        <w:tabs>
          <w:tab w:val="clear" w:pos="1871"/>
          <w:tab w:val="num" w:pos="1418"/>
        </w:tabs>
        <w:spacing w:line="276" w:lineRule="auto"/>
        <w:ind w:left="0" w:firstLine="0"/>
        <w:rPr>
          <w:rFonts w:asciiTheme="minorHAnsi" w:eastAsia="SimSun" w:hAnsiTheme="minorHAnsi" w:cstheme="minorHAnsi"/>
        </w:rPr>
      </w:pPr>
      <w:r w:rsidRPr="008B12B0">
        <w:rPr>
          <w:rFonts w:asciiTheme="minorHAnsi" w:eastAsia="SimSun" w:hAnsiTheme="minorHAnsi" w:cstheme="minorHAnsi"/>
        </w:rPr>
        <w:lastRenderedPageBreak/>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91DFC" w:rsidRPr="008B12B0" w:rsidRDefault="00591DFC" w:rsidP="00591DFC">
      <w:pPr>
        <w:pStyle w:val="Recuodecorpodetexto2"/>
        <w:keepLines/>
        <w:widowControl w:val="0"/>
        <w:numPr>
          <w:ilvl w:val="4"/>
          <w:numId w:val="20"/>
        </w:numPr>
        <w:tabs>
          <w:tab w:val="clear" w:pos="2268"/>
          <w:tab w:val="left" w:pos="1418"/>
        </w:tabs>
        <w:spacing w:line="276" w:lineRule="auto"/>
        <w:ind w:left="0" w:firstLine="0"/>
        <w:rPr>
          <w:rFonts w:asciiTheme="minorHAnsi" w:hAnsiTheme="minorHAnsi" w:cstheme="minorHAnsi"/>
        </w:rPr>
      </w:pPr>
      <w:r w:rsidRPr="008B12B0">
        <w:rPr>
          <w:rFonts w:asciiTheme="minorHAnsi" w:hAnsiTheme="minorHAnsi" w:cstheme="minorHAnsi"/>
        </w:rPr>
        <w:t>fizer(em) declaração falsa;</w:t>
      </w:r>
    </w:p>
    <w:p w:rsidR="00591DFC" w:rsidRPr="008B12B0" w:rsidRDefault="00591DFC" w:rsidP="00591DFC">
      <w:pPr>
        <w:pStyle w:val="Recuodecorpodetexto2"/>
        <w:keepLines/>
        <w:widowControl w:val="0"/>
        <w:numPr>
          <w:ilvl w:val="4"/>
          <w:numId w:val="20"/>
        </w:numPr>
        <w:tabs>
          <w:tab w:val="clear" w:pos="2268"/>
          <w:tab w:val="num" w:pos="1418"/>
        </w:tabs>
        <w:spacing w:line="276" w:lineRule="auto"/>
        <w:ind w:left="0" w:firstLine="0"/>
        <w:rPr>
          <w:rFonts w:asciiTheme="minorHAnsi" w:hAnsiTheme="minorHAnsi" w:cstheme="minorHAnsi"/>
        </w:rPr>
      </w:pPr>
      <w:r w:rsidRPr="008B12B0">
        <w:rPr>
          <w:rFonts w:asciiTheme="minorHAnsi" w:hAnsiTheme="minorHAnsi" w:cstheme="minorHAnsi"/>
        </w:rPr>
        <w:t>deixar(em) de entregar documentação ou apresentar(em) documentação falsa;</w:t>
      </w:r>
    </w:p>
    <w:p w:rsidR="00591DFC" w:rsidRPr="008B12B0" w:rsidRDefault="00591DFC" w:rsidP="00591DFC">
      <w:pPr>
        <w:pStyle w:val="Recuodecorpodetexto2"/>
        <w:keepLines/>
        <w:widowControl w:val="0"/>
        <w:numPr>
          <w:ilvl w:val="4"/>
          <w:numId w:val="20"/>
        </w:numPr>
        <w:tabs>
          <w:tab w:val="clear" w:pos="2268"/>
          <w:tab w:val="num" w:pos="1418"/>
        </w:tabs>
        <w:spacing w:line="276" w:lineRule="auto"/>
        <w:ind w:left="0" w:firstLine="0"/>
        <w:rPr>
          <w:rFonts w:asciiTheme="minorHAnsi" w:hAnsiTheme="minorHAnsi" w:cstheme="minorHAnsi"/>
        </w:rPr>
      </w:pPr>
      <w:r w:rsidRPr="008B12B0">
        <w:rPr>
          <w:rFonts w:asciiTheme="minorHAnsi" w:hAnsiTheme="minorHAnsi" w:cstheme="minorHAnsi"/>
        </w:rPr>
        <w:t>ensejar(em) o retardamento da execução do objeto;</w:t>
      </w:r>
    </w:p>
    <w:p w:rsidR="00591DFC" w:rsidRPr="008B12B0" w:rsidRDefault="00591DFC" w:rsidP="00591DFC">
      <w:pPr>
        <w:pStyle w:val="Recuodecorpodetexto2"/>
        <w:keepLines/>
        <w:widowControl w:val="0"/>
        <w:numPr>
          <w:ilvl w:val="4"/>
          <w:numId w:val="20"/>
        </w:numPr>
        <w:tabs>
          <w:tab w:val="clear" w:pos="2268"/>
          <w:tab w:val="num" w:pos="1418"/>
        </w:tabs>
        <w:spacing w:line="276" w:lineRule="auto"/>
        <w:ind w:left="0" w:firstLine="0"/>
        <w:rPr>
          <w:rFonts w:asciiTheme="minorHAnsi" w:hAnsiTheme="minorHAnsi" w:cstheme="minorHAnsi"/>
        </w:rPr>
      </w:pPr>
      <w:r w:rsidRPr="008B12B0">
        <w:rPr>
          <w:rFonts w:asciiTheme="minorHAnsi" w:hAnsiTheme="minorHAnsi" w:cstheme="minorHAnsi"/>
        </w:rPr>
        <w:t>não mantiver(em) a proposta;</w:t>
      </w:r>
    </w:p>
    <w:p w:rsidR="00591DFC" w:rsidRPr="008B12B0" w:rsidRDefault="00591DFC" w:rsidP="00591DFC">
      <w:pPr>
        <w:pStyle w:val="Recuodecorpodetexto2"/>
        <w:keepLines/>
        <w:widowControl w:val="0"/>
        <w:numPr>
          <w:ilvl w:val="4"/>
          <w:numId w:val="20"/>
        </w:numPr>
        <w:tabs>
          <w:tab w:val="clear" w:pos="2268"/>
          <w:tab w:val="num" w:pos="1418"/>
        </w:tabs>
        <w:spacing w:line="276" w:lineRule="auto"/>
        <w:ind w:left="0" w:firstLine="0"/>
        <w:rPr>
          <w:rFonts w:asciiTheme="minorHAnsi" w:hAnsiTheme="minorHAnsi" w:cstheme="minorHAnsi"/>
        </w:rPr>
      </w:pPr>
      <w:r w:rsidRPr="008B12B0">
        <w:rPr>
          <w:rFonts w:asciiTheme="minorHAnsi" w:hAnsiTheme="minorHAnsi" w:cstheme="minorHAnsi"/>
        </w:rPr>
        <w:t>falhar(em) injustificadamente ou fraudar(em) a execução do contrato;</w:t>
      </w:r>
    </w:p>
    <w:p w:rsidR="00591DFC" w:rsidRPr="008B12B0" w:rsidRDefault="00591DFC" w:rsidP="00591DFC">
      <w:pPr>
        <w:pStyle w:val="Recuodecorpodetexto2"/>
        <w:keepLines/>
        <w:widowControl w:val="0"/>
        <w:numPr>
          <w:ilvl w:val="4"/>
          <w:numId w:val="20"/>
        </w:numPr>
        <w:tabs>
          <w:tab w:val="clear" w:pos="2268"/>
          <w:tab w:val="num" w:pos="1418"/>
        </w:tabs>
        <w:spacing w:line="276" w:lineRule="auto"/>
        <w:ind w:left="0" w:firstLine="0"/>
        <w:rPr>
          <w:rFonts w:asciiTheme="minorHAnsi" w:hAnsiTheme="minorHAnsi" w:cstheme="minorHAnsi"/>
        </w:rPr>
      </w:pPr>
      <w:r w:rsidRPr="008B12B0">
        <w:rPr>
          <w:rFonts w:asciiTheme="minorHAnsi" w:hAnsiTheme="minorHAnsi" w:cstheme="minorHAnsi"/>
        </w:rPr>
        <w:t>comportar(em)-se de modo inidôneo ou cometer(em) fraude fiscal;</w:t>
      </w:r>
    </w:p>
    <w:p w:rsidR="00591DFC" w:rsidRPr="008B12B0" w:rsidRDefault="00591DFC" w:rsidP="00591DFC">
      <w:pPr>
        <w:pStyle w:val="Recuodecorpodetexto2"/>
        <w:keepLines/>
        <w:widowControl w:val="0"/>
        <w:numPr>
          <w:ilvl w:val="4"/>
          <w:numId w:val="20"/>
        </w:numPr>
        <w:tabs>
          <w:tab w:val="clear" w:pos="2268"/>
          <w:tab w:val="num" w:pos="1418"/>
        </w:tabs>
        <w:spacing w:line="276" w:lineRule="auto"/>
        <w:ind w:left="0" w:firstLine="0"/>
        <w:rPr>
          <w:rFonts w:asciiTheme="minorHAnsi" w:hAnsiTheme="minorHAnsi" w:cstheme="minorHAnsi"/>
        </w:rPr>
      </w:pPr>
      <w:r w:rsidRPr="008B12B0">
        <w:rPr>
          <w:rFonts w:asciiTheme="minorHAnsi" w:hAnsiTheme="minorHAnsi" w:cstheme="minorHAnsi"/>
        </w:rPr>
        <w:t>fornecer(em) os produtos em desconformidade com o especificado;</w:t>
      </w:r>
    </w:p>
    <w:p w:rsidR="00591DFC" w:rsidRPr="008B12B0" w:rsidRDefault="00591DFC" w:rsidP="00591DFC">
      <w:pPr>
        <w:pStyle w:val="Recuodecorpodetexto2"/>
        <w:keepLines/>
        <w:widowControl w:val="0"/>
        <w:numPr>
          <w:ilvl w:val="4"/>
          <w:numId w:val="20"/>
        </w:numPr>
        <w:tabs>
          <w:tab w:val="clear" w:pos="2268"/>
          <w:tab w:val="num" w:pos="1418"/>
        </w:tabs>
        <w:spacing w:line="276" w:lineRule="auto"/>
        <w:ind w:left="0" w:firstLine="0"/>
        <w:rPr>
          <w:rFonts w:asciiTheme="minorHAnsi" w:hAnsiTheme="minorHAnsi" w:cstheme="minorHAnsi"/>
        </w:rPr>
      </w:pPr>
      <w:r w:rsidRPr="008B12B0">
        <w:rPr>
          <w:rFonts w:asciiTheme="minorHAnsi" w:hAnsiTheme="minorHAnsi" w:cstheme="minorHAnsi"/>
        </w:rPr>
        <w:t>não substituir(em), no prazo estipulado, os produtos recusados por este Município; e/ou</w:t>
      </w:r>
    </w:p>
    <w:p w:rsidR="00591DFC" w:rsidRPr="008B12B0" w:rsidRDefault="00591DFC" w:rsidP="00591DFC">
      <w:pPr>
        <w:pStyle w:val="Recuodecorpodetexto2"/>
        <w:keepLines/>
        <w:widowControl w:val="0"/>
        <w:numPr>
          <w:ilvl w:val="4"/>
          <w:numId w:val="20"/>
        </w:numPr>
        <w:tabs>
          <w:tab w:val="clear" w:pos="2268"/>
          <w:tab w:val="num" w:pos="1418"/>
        </w:tabs>
        <w:spacing w:line="276" w:lineRule="auto"/>
        <w:ind w:left="0" w:firstLine="0"/>
        <w:rPr>
          <w:rFonts w:asciiTheme="minorHAnsi" w:hAnsiTheme="minorHAnsi" w:cstheme="minorHAnsi"/>
        </w:rPr>
      </w:pPr>
      <w:r w:rsidRPr="008B12B0">
        <w:rPr>
          <w:rFonts w:asciiTheme="minorHAnsi" w:hAnsiTheme="minorHAnsi" w:cstheme="minorHAnsi"/>
        </w:rPr>
        <w:t>descumprir(em) os prazos e as condições previstas nesta licitação; e</w:t>
      </w:r>
    </w:p>
    <w:p w:rsidR="00591DFC" w:rsidRPr="008B12B0" w:rsidRDefault="00591DFC" w:rsidP="00591DFC">
      <w:pPr>
        <w:pStyle w:val="Recuodecorpodetexto2"/>
        <w:keepLines/>
        <w:widowControl w:val="0"/>
        <w:numPr>
          <w:ilvl w:val="3"/>
          <w:numId w:val="20"/>
        </w:numPr>
        <w:tabs>
          <w:tab w:val="clear" w:pos="1871"/>
          <w:tab w:val="num" w:pos="1418"/>
        </w:tabs>
        <w:spacing w:line="276" w:lineRule="auto"/>
        <w:ind w:left="0" w:firstLine="0"/>
        <w:rPr>
          <w:rFonts w:asciiTheme="minorHAnsi" w:hAnsiTheme="minorHAnsi" w:cstheme="minorHAnsi"/>
        </w:rPr>
      </w:pPr>
      <w:r w:rsidRPr="008B12B0">
        <w:rPr>
          <w:rFonts w:asciiTheme="minorHAnsi" w:hAnsiTheme="minorHAnsi" w:cstheme="minorHAnsi"/>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591DFC" w:rsidRPr="008B12B0" w:rsidRDefault="00591DFC" w:rsidP="00591DFC">
      <w:pPr>
        <w:pStyle w:val="Recuodecorpodetexto2"/>
        <w:keepLines/>
        <w:widowControl w:val="0"/>
        <w:numPr>
          <w:ilvl w:val="2"/>
          <w:numId w:val="20"/>
        </w:numPr>
        <w:tabs>
          <w:tab w:val="clear" w:pos="1871"/>
          <w:tab w:val="num" w:pos="567"/>
        </w:tabs>
        <w:spacing w:line="276" w:lineRule="auto"/>
        <w:ind w:left="0" w:firstLine="0"/>
        <w:rPr>
          <w:rFonts w:asciiTheme="minorHAnsi" w:hAnsiTheme="minorHAnsi" w:cstheme="minorHAnsi"/>
        </w:rPr>
      </w:pPr>
      <w:r w:rsidRPr="008B12B0">
        <w:rPr>
          <w:rFonts w:asciiTheme="minorHAnsi" w:hAnsiTheme="minorHAnsi" w:cstheme="minorHAnsi"/>
        </w:rPr>
        <w:t xml:space="preserve"> Além das penalidades citadas, a(s) LICITANTE(S) e a(s) DETENTORA(S) DA ATA ficará(</w:t>
      </w:r>
      <w:proofErr w:type="spellStart"/>
      <w:r w:rsidRPr="008B12B0">
        <w:rPr>
          <w:rFonts w:asciiTheme="minorHAnsi" w:hAnsiTheme="minorHAnsi" w:cstheme="minorHAnsi"/>
        </w:rPr>
        <w:t>ão</w:t>
      </w:r>
      <w:proofErr w:type="spellEnd"/>
      <w:r w:rsidRPr="008B12B0">
        <w:rPr>
          <w:rFonts w:asciiTheme="minorHAnsi" w:hAnsiTheme="minorHAnsi" w:cstheme="minorHAnsi"/>
        </w:rPr>
        <w:t>) sujeitas, ainda, ao cancelamento de sua(s) inscrição(</w:t>
      </w:r>
      <w:proofErr w:type="spellStart"/>
      <w:r w:rsidRPr="008B12B0">
        <w:rPr>
          <w:rFonts w:asciiTheme="minorHAnsi" w:hAnsiTheme="minorHAnsi" w:cstheme="minorHAnsi"/>
        </w:rPr>
        <w:t>ões</w:t>
      </w:r>
      <w:proofErr w:type="spellEnd"/>
      <w:r w:rsidRPr="008B12B0">
        <w:rPr>
          <w:rFonts w:asciiTheme="minorHAnsi" w:hAnsiTheme="minorHAnsi" w:cstheme="minorHAnsi"/>
        </w:rPr>
        <w:t xml:space="preserve">) no Cadastro de Fornecedores deste município e, no que couber, às demais penalidades referidas no art. 87 da Lei n. 8.666/1993. </w:t>
      </w:r>
    </w:p>
    <w:p w:rsidR="00591DFC" w:rsidRPr="008B12B0" w:rsidRDefault="00591DFC" w:rsidP="00591DFC">
      <w:pPr>
        <w:pStyle w:val="Recuodecorpodetexto2"/>
        <w:keepLines/>
        <w:widowControl w:val="0"/>
        <w:numPr>
          <w:ilvl w:val="2"/>
          <w:numId w:val="20"/>
        </w:numPr>
        <w:tabs>
          <w:tab w:val="clear" w:pos="1871"/>
          <w:tab w:val="num" w:pos="709"/>
        </w:tabs>
        <w:spacing w:line="276" w:lineRule="auto"/>
        <w:ind w:left="0" w:firstLine="0"/>
        <w:rPr>
          <w:rFonts w:asciiTheme="minorHAnsi" w:hAnsiTheme="minorHAnsi" w:cstheme="minorHAnsi"/>
        </w:rPr>
      </w:pPr>
      <w:r w:rsidRPr="008B12B0">
        <w:rPr>
          <w:rFonts w:asciiTheme="minorHAnsi" w:hAnsiTheme="minorHAnsi" w:cstheme="minorHAnsi"/>
        </w:rPr>
        <w:t>Comprovado impedimento ou reconhecida força maior, devidamente justificada e aceita pela Administração deste município, a(s) licitante(s) ou a(s) DETENTORA(S) DA ATA, conforme o caso, ficará(</w:t>
      </w:r>
      <w:proofErr w:type="spellStart"/>
      <w:r w:rsidRPr="008B12B0">
        <w:rPr>
          <w:rFonts w:asciiTheme="minorHAnsi" w:hAnsiTheme="minorHAnsi" w:cstheme="minorHAnsi"/>
        </w:rPr>
        <w:t>ão</w:t>
      </w:r>
      <w:proofErr w:type="spellEnd"/>
      <w:r w:rsidRPr="008B12B0">
        <w:rPr>
          <w:rFonts w:asciiTheme="minorHAnsi" w:hAnsiTheme="minorHAnsi" w:cstheme="minorHAnsi"/>
        </w:rPr>
        <w:t>) isentas das penalidades mencionadas.</w:t>
      </w:r>
    </w:p>
    <w:p w:rsidR="00591DFC" w:rsidRPr="008B12B0" w:rsidRDefault="00591DFC" w:rsidP="00591DFC">
      <w:pPr>
        <w:keepLines/>
        <w:widowControl w:val="0"/>
        <w:numPr>
          <w:ilvl w:val="2"/>
          <w:numId w:val="20"/>
        </w:numPr>
        <w:tabs>
          <w:tab w:val="clear" w:pos="1871"/>
          <w:tab w:val="num" w:pos="709"/>
        </w:tabs>
        <w:spacing w:after="0"/>
        <w:ind w:left="0" w:firstLine="0"/>
        <w:jc w:val="both"/>
        <w:rPr>
          <w:rFonts w:cstheme="minorHAnsi"/>
          <w:sz w:val="24"/>
          <w:szCs w:val="24"/>
        </w:rPr>
      </w:pPr>
      <w:r w:rsidRPr="008B12B0">
        <w:rPr>
          <w:rFonts w:cstheme="minorHAnsi"/>
          <w:sz w:val="24"/>
          <w:szCs w:val="24"/>
        </w:rPr>
        <w:t xml:space="preserve"> As penalidades poderão ser aplicadas isolada ou cumulativamente, nos termos da lei.</w:t>
      </w:r>
    </w:p>
    <w:p w:rsidR="00591DFC" w:rsidRPr="008B12B0" w:rsidRDefault="00591DFC" w:rsidP="00591DFC">
      <w:pPr>
        <w:keepLines/>
        <w:widowControl w:val="0"/>
        <w:numPr>
          <w:ilvl w:val="2"/>
          <w:numId w:val="20"/>
        </w:numPr>
        <w:tabs>
          <w:tab w:val="clear" w:pos="1871"/>
          <w:tab w:val="num" w:pos="709"/>
        </w:tabs>
        <w:spacing w:after="0"/>
        <w:ind w:left="0" w:firstLine="0"/>
        <w:jc w:val="both"/>
        <w:rPr>
          <w:rFonts w:cstheme="minorHAnsi"/>
          <w:sz w:val="24"/>
          <w:szCs w:val="24"/>
        </w:rPr>
      </w:pPr>
      <w:r w:rsidRPr="008B12B0">
        <w:rPr>
          <w:rFonts w:cstheme="minorHAnsi"/>
          <w:sz w:val="24"/>
          <w:szCs w:val="24"/>
        </w:rPr>
        <w:t>Na aplicação das penalidades serão admitidos os recursos em lei, observando-se o contraditório e a ampla defesa.</w:t>
      </w:r>
    </w:p>
    <w:p w:rsidR="00591DFC" w:rsidRPr="008B12B0" w:rsidRDefault="00591DFC" w:rsidP="00591DFC">
      <w:pPr>
        <w:keepLines/>
        <w:jc w:val="both"/>
        <w:rPr>
          <w:rFonts w:cstheme="minorHAnsi"/>
          <w:sz w:val="24"/>
          <w:szCs w:val="24"/>
        </w:rPr>
      </w:pPr>
      <w:r w:rsidRPr="008B12B0">
        <w:rPr>
          <w:rFonts w:cstheme="minorHAnsi"/>
          <w:sz w:val="24"/>
          <w:szCs w:val="24"/>
        </w:rPr>
        <w:t xml:space="preserve"> </w:t>
      </w:r>
    </w:p>
    <w:p w:rsidR="00591DFC" w:rsidRPr="008B12B0" w:rsidRDefault="00591DFC" w:rsidP="00591DFC">
      <w:pPr>
        <w:keepLines/>
        <w:widowControl w:val="0"/>
        <w:numPr>
          <w:ilvl w:val="1"/>
          <w:numId w:val="20"/>
        </w:numPr>
        <w:tabs>
          <w:tab w:val="left" w:pos="567"/>
        </w:tabs>
        <w:spacing w:after="0"/>
        <w:ind w:left="0" w:firstLine="0"/>
        <w:jc w:val="both"/>
        <w:rPr>
          <w:rFonts w:cstheme="minorHAnsi"/>
          <w:b/>
          <w:bCs/>
          <w:sz w:val="24"/>
          <w:szCs w:val="24"/>
        </w:rPr>
      </w:pPr>
      <w:r w:rsidRPr="008B12B0">
        <w:rPr>
          <w:rFonts w:cstheme="minorHAnsi"/>
          <w:b/>
          <w:bCs/>
          <w:sz w:val="24"/>
          <w:szCs w:val="24"/>
        </w:rPr>
        <w:t xml:space="preserve">DA INEXECUÇÃO E DA RESCISÃO </w:t>
      </w:r>
    </w:p>
    <w:p w:rsidR="00591DFC" w:rsidRPr="008B12B0" w:rsidRDefault="00591DFC" w:rsidP="00591DFC">
      <w:pPr>
        <w:pStyle w:val="NONormal"/>
        <w:keepLines/>
        <w:numPr>
          <w:ilvl w:val="2"/>
          <w:numId w:val="20"/>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A inexecução contratual ensejará a rescisão do avençado nesta licitação, nos termos da Seção V, Capítulo III da Lei n. 8.666/1993, nos seguintes modos:</w:t>
      </w:r>
    </w:p>
    <w:p w:rsidR="00591DFC" w:rsidRPr="008B12B0" w:rsidRDefault="00591DFC" w:rsidP="00591DFC">
      <w:pPr>
        <w:pStyle w:val="NONormal"/>
        <w:keepLines/>
        <w:numPr>
          <w:ilvl w:val="3"/>
          <w:numId w:val="20"/>
        </w:numPr>
        <w:tabs>
          <w:tab w:val="clear" w:pos="1871"/>
          <w:tab w:val="clear" w:pos="5400"/>
          <w:tab w:val="clear" w:pos="11188"/>
          <w:tab w:val="left" w:pos="993"/>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por ato unilateral e escrito do </w:t>
      </w:r>
      <w:r w:rsidRPr="008B12B0">
        <w:rPr>
          <w:rFonts w:asciiTheme="minorHAnsi" w:hAnsiTheme="minorHAnsi" w:cstheme="minorHAnsi"/>
          <w:smallCaps/>
          <w:color w:val="auto"/>
        </w:rPr>
        <w:t>Contratante</w:t>
      </w:r>
      <w:r w:rsidRPr="008B12B0">
        <w:rPr>
          <w:rFonts w:asciiTheme="minorHAnsi" w:hAnsiTheme="minorHAnsi" w:cstheme="minorHAnsi"/>
          <w:color w:val="auto"/>
        </w:rPr>
        <w:t>, nos casos enumerados nos incisos I a XII, XVII e XVIII do art. 78 da Lei n. 8.666/1993;</w:t>
      </w:r>
    </w:p>
    <w:p w:rsidR="00591DFC" w:rsidRPr="008B12B0" w:rsidRDefault="00591DFC" w:rsidP="00591DFC">
      <w:pPr>
        <w:pStyle w:val="NONormal"/>
        <w:keepLines/>
        <w:numPr>
          <w:ilvl w:val="3"/>
          <w:numId w:val="20"/>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lastRenderedPageBreak/>
        <w:t>amigavelmente, por acordo entre as partes, mediante formalização de aviso prévio com antecedência mínima de 30 (trinta) dias, reduzida a termo no processo, desde que haja conveniência para o CONTRATANTE; ou</w:t>
      </w:r>
    </w:p>
    <w:p w:rsidR="00591DFC" w:rsidRPr="008B12B0" w:rsidRDefault="00591DFC" w:rsidP="00591DFC">
      <w:pPr>
        <w:pStyle w:val="NONormal"/>
        <w:keepLines/>
        <w:numPr>
          <w:ilvl w:val="3"/>
          <w:numId w:val="20"/>
        </w:numPr>
        <w:tabs>
          <w:tab w:val="clear" w:pos="1871"/>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judicialmente, nos termos da legislação vigente.</w:t>
      </w:r>
    </w:p>
    <w:p w:rsidR="00591DFC" w:rsidRPr="008B12B0" w:rsidRDefault="00591DFC" w:rsidP="00591DFC">
      <w:pPr>
        <w:pStyle w:val="NONormal"/>
        <w:keepLines/>
        <w:numPr>
          <w:ilvl w:val="2"/>
          <w:numId w:val="20"/>
        </w:numPr>
        <w:tabs>
          <w:tab w:val="clear" w:pos="1871"/>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O descumprimento, por parte da DETENTORA DA ATA, de suas obrigações legais e/ou contratuais assegura a este Município o direito de rescindir o contrato a qualquer tempo, independentemente de aviso, interpelação judicial e/ou extrajudicial.</w:t>
      </w:r>
    </w:p>
    <w:p w:rsidR="00591DFC" w:rsidRPr="008B12B0" w:rsidRDefault="00591DFC" w:rsidP="00591DFC">
      <w:pPr>
        <w:pStyle w:val="NONormal"/>
        <w:keepLines/>
        <w:numPr>
          <w:ilvl w:val="2"/>
          <w:numId w:val="20"/>
        </w:numPr>
        <w:tabs>
          <w:tab w:val="clear" w:pos="1871"/>
          <w:tab w:val="clear" w:pos="5400"/>
          <w:tab w:val="clear" w:pos="11188"/>
          <w:tab w:val="left"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A rescisão, com base no item 10.6.1.1, sujeitará a DETENTORA DA ATA</w:t>
      </w:r>
      <w:r w:rsidRPr="008B12B0">
        <w:rPr>
          <w:rFonts w:asciiTheme="minorHAnsi" w:hAnsiTheme="minorHAnsi" w:cstheme="minorHAnsi"/>
          <w:smallCaps/>
          <w:color w:val="auto"/>
        </w:rPr>
        <w:t xml:space="preserve"> </w:t>
      </w:r>
      <w:r w:rsidRPr="008B12B0">
        <w:rPr>
          <w:rFonts w:asciiTheme="minorHAnsi" w:hAnsiTheme="minorHAnsi" w:cstheme="minorHAnsi"/>
          <w:color w:val="auto"/>
        </w:rPr>
        <w:t>à multa rescisória de 10% (dez por cento) sobre o saldo atualizado do valor do PEDIDO</w:t>
      </w:r>
      <w:r w:rsidRPr="008B12B0">
        <w:rPr>
          <w:rFonts w:asciiTheme="minorHAnsi" w:hAnsiTheme="minorHAnsi" w:cstheme="minorHAnsi"/>
          <w:smallCaps/>
          <w:color w:val="auto"/>
        </w:rPr>
        <w:t>/AUTORIZAÇÃO DE FORNECIMENTO</w:t>
      </w:r>
      <w:r w:rsidRPr="008B12B0">
        <w:rPr>
          <w:rFonts w:asciiTheme="minorHAnsi" w:hAnsiTheme="minorHAnsi" w:cstheme="minorHAnsi"/>
          <w:color w:val="auto"/>
        </w:rPr>
        <w:t>, efetuado e descumprido no momento de rescisão, independentemente de outras multas aplicadas.</w:t>
      </w:r>
    </w:p>
    <w:p w:rsidR="00591DFC" w:rsidRPr="008B12B0" w:rsidRDefault="00591DFC" w:rsidP="00591DFC">
      <w:pPr>
        <w:pStyle w:val="NONormal"/>
        <w:keepLines/>
        <w:numPr>
          <w:ilvl w:val="2"/>
          <w:numId w:val="20"/>
        </w:numPr>
        <w:tabs>
          <w:tab w:val="clear" w:pos="1871"/>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Na aplicação das penalidades serão admitidos os recursos previstos em lei, observando-se o contraditório e a ampla defesa.</w:t>
      </w:r>
    </w:p>
    <w:p w:rsidR="00591DFC" w:rsidRPr="008B12B0" w:rsidRDefault="00591DFC" w:rsidP="00591DFC">
      <w:pPr>
        <w:rPr>
          <w:rFonts w:cstheme="minorHAnsi"/>
          <w:b/>
          <w:bCs/>
          <w:sz w:val="24"/>
          <w:szCs w:val="24"/>
        </w:rPr>
      </w:pPr>
    </w:p>
    <w:p w:rsidR="00591DFC" w:rsidRPr="008B12B0" w:rsidRDefault="00591DFC" w:rsidP="00591DFC">
      <w:pPr>
        <w:rPr>
          <w:rFonts w:cstheme="minorHAnsi"/>
          <w:sz w:val="24"/>
          <w:szCs w:val="24"/>
        </w:rPr>
      </w:pPr>
      <w:r w:rsidRPr="008B12B0">
        <w:rPr>
          <w:rFonts w:cstheme="minorHAnsi"/>
          <w:b/>
          <w:bCs/>
          <w:sz w:val="24"/>
          <w:szCs w:val="24"/>
        </w:rPr>
        <w:t>DO CANCELAMENTO DA ATA DE REGISTRO DE PREÇOS</w:t>
      </w:r>
    </w:p>
    <w:p w:rsidR="00591DFC" w:rsidRPr="008B12B0" w:rsidRDefault="00591DFC" w:rsidP="00591DFC">
      <w:pPr>
        <w:pStyle w:val="NONormal"/>
        <w:keepLines/>
        <w:numPr>
          <w:ilvl w:val="2"/>
          <w:numId w:val="20"/>
        </w:numPr>
        <w:tabs>
          <w:tab w:val="clear" w:pos="1871"/>
          <w:tab w:val="clear" w:pos="5400"/>
          <w:tab w:val="clear" w:pos="11188"/>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A Ata de Registro de Preços poderá ser cancelada pela Administração, sem prejuízo das sanções previstas:</w:t>
      </w:r>
    </w:p>
    <w:p w:rsidR="00591DFC" w:rsidRPr="008B12B0" w:rsidRDefault="00591DFC" w:rsidP="00591DFC">
      <w:pPr>
        <w:pStyle w:val="NONormal"/>
        <w:keepLines/>
        <w:numPr>
          <w:ilvl w:val="3"/>
          <w:numId w:val="20"/>
        </w:numPr>
        <w:tabs>
          <w:tab w:val="clear" w:pos="1871"/>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Automaticamente:</w:t>
      </w:r>
    </w:p>
    <w:p w:rsidR="00591DFC" w:rsidRPr="008B12B0" w:rsidRDefault="00591DFC" w:rsidP="00591DFC">
      <w:pPr>
        <w:pStyle w:val="NONormal"/>
        <w:keepLines/>
        <w:numPr>
          <w:ilvl w:val="4"/>
          <w:numId w:val="20"/>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Por decurso de prazo de vigência;</w:t>
      </w:r>
    </w:p>
    <w:p w:rsidR="00591DFC" w:rsidRPr="008B12B0" w:rsidRDefault="00591DFC" w:rsidP="00591DFC">
      <w:pPr>
        <w:pStyle w:val="NONormal"/>
        <w:keepLines/>
        <w:numPr>
          <w:ilvl w:val="4"/>
          <w:numId w:val="20"/>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Quando não restarem fornecedores registrados; e</w:t>
      </w:r>
    </w:p>
    <w:p w:rsidR="00591DFC" w:rsidRPr="008B12B0" w:rsidRDefault="00591DFC" w:rsidP="00591DFC">
      <w:pPr>
        <w:numPr>
          <w:ilvl w:val="4"/>
          <w:numId w:val="20"/>
        </w:numPr>
        <w:tabs>
          <w:tab w:val="clear" w:pos="2268"/>
          <w:tab w:val="num" w:pos="1134"/>
        </w:tabs>
        <w:autoSpaceDE w:val="0"/>
        <w:autoSpaceDN w:val="0"/>
        <w:adjustRightInd w:val="0"/>
        <w:spacing w:after="0"/>
        <w:ind w:left="0" w:firstLine="0"/>
        <w:jc w:val="both"/>
        <w:rPr>
          <w:rFonts w:cstheme="minorHAnsi"/>
          <w:sz w:val="24"/>
          <w:szCs w:val="24"/>
        </w:rPr>
      </w:pPr>
      <w:r w:rsidRPr="008B12B0">
        <w:rPr>
          <w:rFonts w:cstheme="minorHAnsi"/>
          <w:sz w:val="24"/>
          <w:szCs w:val="24"/>
        </w:rPr>
        <w:t>Quando o objeto e cláusulas estiverem cumpridas, inclusive seus aditamentos;</w:t>
      </w:r>
    </w:p>
    <w:p w:rsidR="00591DFC" w:rsidRPr="008B12B0" w:rsidRDefault="00591DFC" w:rsidP="00591DFC">
      <w:pPr>
        <w:pStyle w:val="NONormal"/>
        <w:keepLines/>
        <w:numPr>
          <w:ilvl w:val="3"/>
          <w:numId w:val="20"/>
        </w:numPr>
        <w:tabs>
          <w:tab w:val="clear" w:pos="1871"/>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A pedido, quando:</w:t>
      </w:r>
    </w:p>
    <w:p w:rsidR="00591DFC" w:rsidRPr="008B12B0" w:rsidRDefault="00591DFC" w:rsidP="00591DFC">
      <w:pPr>
        <w:pStyle w:val="NONormal"/>
        <w:keepLines/>
        <w:numPr>
          <w:ilvl w:val="4"/>
          <w:numId w:val="20"/>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comprovar estar impossibilitado de cumprir as exigências da Ata, por ocorrência de casos fortuitos ou de força maior; e</w:t>
      </w:r>
    </w:p>
    <w:p w:rsidR="00591DFC" w:rsidRPr="008B12B0" w:rsidRDefault="00591DFC" w:rsidP="00591DFC">
      <w:pPr>
        <w:pStyle w:val="NONormal"/>
        <w:keepLines/>
        <w:numPr>
          <w:ilvl w:val="4"/>
          <w:numId w:val="20"/>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o seu preço registrado se tornar, comprovadamente, inexequível em função da elevação dos preços de mercado dos insumos que compõem o custo do serviço.</w:t>
      </w:r>
    </w:p>
    <w:p w:rsidR="00591DFC" w:rsidRPr="008B12B0" w:rsidRDefault="00591DFC" w:rsidP="00591DFC">
      <w:pPr>
        <w:pStyle w:val="NONormal"/>
        <w:keepLines/>
        <w:numPr>
          <w:ilvl w:val="3"/>
          <w:numId w:val="20"/>
        </w:numPr>
        <w:tabs>
          <w:tab w:val="clear" w:pos="1871"/>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por iniciativa da Administração, quando:</w:t>
      </w:r>
    </w:p>
    <w:p w:rsidR="00591DFC" w:rsidRPr="008B12B0" w:rsidRDefault="00591DFC" w:rsidP="00591DFC">
      <w:pPr>
        <w:pStyle w:val="NONormal"/>
        <w:keepLines/>
        <w:numPr>
          <w:ilvl w:val="4"/>
          <w:numId w:val="20"/>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o fornecedor não aceitar reduzir o preço registrado, na hipótese deste se tornar superior àqueles praticados no mercado;</w:t>
      </w:r>
    </w:p>
    <w:p w:rsidR="00591DFC" w:rsidRPr="008B12B0" w:rsidRDefault="00591DFC" w:rsidP="00591DFC">
      <w:pPr>
        <w:pStyle w:val="NONormal"/>
        <w:keepLines/>
        <w:numPr>
          <w:ilvl w:val="4"/>
          <w:numId w:val="20"/>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o fornecedor perder qualquer condição de habilitação ou qualificação técnica exigida no processo licitatório;</w:t>
      </w:r>
    </w:p>
    <w:p w:rsidR="00591DFC" w:rsidRPr="008B12B0" w:rsidRDefault="00591DFC" w:rsidP="00591DFC">
      <w:pPr>
        <w:pStyle w:val="NONormal"/>
        <w:keepLines/>
        <w:numPr>
          <w:ilvl w:val="4"/>
          <w:numId w:val="20"/>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por razões de interesse público, devidamente motivadas e justificadas;</w:t>
      </w:r>
    </w:p>
    <w:p w:rsidR="00591DFC" w:rsidRPr="008B12B0" w:rsidRDefault="00591DFC" w:rsidP="00591DFC">
      <w:pPr>
        <w:pStyle w:val="NONormal"/>
        <w:keepLines/>
        <w:numPr>
          <w:ilvl w:val="4"/>
          <w:numId w:val="20"/>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o fornecedor não cumprir as obrigações decorrentes desta Ata de Registro de Preços;</w:t>
      </w:r>
    </w:p>
    <w:p w:rsidR="00591DFC" w:rsidRPr="008B12B0" w:rsidRDefault="00591DFC" w:rsidP="00591DFC">
      <w:pPr>
        <w:pStyle w:val="NONormal"/>
        <w:keepLines/>
        <w:numPr>
          <w:ilvl w:val="4"/>
          <w:numId w:val="20"/>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o fornecedor não comparecer ou se recusar a retirar, no prazo estabelecido, os pedidos decorrentes desta Ata de Registro de Preços; e</w:t>
      </w:r>
    </w:p>
    <w:p w:rsidR="00591DFC" w:rsidRPr="008B12B0" w:rsidRDefault="00591DFC" w:rsidP="00591DFC">
      <w:pPr>
        <w:pStyle w:val="NONormal"/>
        <w:keepLines/>
        <w:numPr>
          <w:ilvl w:val="4"/>
          <w:numId w:val="20"/>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caracterizada qualquer hipótese de inexecução total ou parcial das condições estabelecidas nesta Ata de Registro de Preço ou nos pedidos dela decorrentes.</w:t>
      </w:r>
    </w:p>
    <w:p w:rsidR="00591DFC" w:rsidRPr="008B12B0" w:rsidRDefault="00591DFC" w:rsidP="00591DFC">
      <w:pPr>
        <w:pStyle w:val="NONormal"/>
        <w:keepLines/>
        <w:numPr>
          <w:ilvl w:val="2"/>
          <w:numId w:val="20"/>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91DFC" w:rsidRPr="008B12B0" w:rsidRDefault="00591DFC" w:rsidP="00591DFC">
      <w:pPr>
        <w:pStyle w:val="NONormal"/>
        <w:keepLines/>
        <w:numPr>
          <w:ilvl w:val="2"/>
          <w:numId w:val="20"/>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A comunicação do cancelamento do preço registrado será feita pessoalmente ou por correspondência com aviso de recebimento, juntando-se o comprovante aos autos que deram origem ao registro de preços.</w:t>
      </w:r>
    </w:p>
    <w:p w:rsidR="00591DFC" w:rsidRPr="008B12B0" w:rsidRDefault="00591DFC" w:rsidP="00591DFC">
      <w:pPr>
        <w:pStyle w:val="NONormal"/>
        <w:keepLines/>
        <w:numPr>
          <w:ilvl w:val="2"/>
          <w:numId w:val="20"/>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No caso de ser ignorado, incerto ou inacessível o endereço do fornecedor, a comunicação será feita por publicação no Diário Oficial do Município, considerando-se cancelado o preço registrado após 1 (um) dia da publicação. </w:t>
      </w:r>
    </w:p>
    <w:p w:rsidR="00591DFC" w:rsidRPr="008B12B0" w:rsidRDefault="00591DFC" w:rsidP="00591DFC">
      <w:pPr>
        <w:pStyle w:val="NONormal"/>
        <w:keepLines/>
        <w:tabs>
          <w:tab w:val="clear" w:pos="5400"/>
          <w:tab w:val="clear" w:pos="11188"/>
        </w:tabs>
        <w:spacing w:line="276" w:lineRule="auto"/>
        <w:ind w:left="0" w:right="0" w:firstLine="0"/>
        <w:rPr>
          <w:rFonts w:asciiTheme="minorHAnsi" w:hAnsiTheme="minorHAnsi" w:cstheme="minorHAnsi"/>
          <w:color w:val="auto"/>
        </w:rPr>
      </w:pPr>
    </w:p>
    <w:p w:rsidR="00591DFC" w:rsidRPr="008B12B0" w:rsidRDefault="00591DFC" w:rsidP="00591DFC">
      <w:pPr>
        <w:numPr>
          <w:ilvl w:val="1"/>
          <w:numId w:val="20"/>
        </w:numPr>
        <w:tabs>
          <w:tab w:val="left" w:pos="567"/>
        </w:tabs>
        <w:spacing w:after="0"/>
        <w:ind w:left="0" w:firstLine="0"/>
        <w:jc w:val="both"/>
        <w:rPr>
          <w:rFonts w:cstheme="minorHAnsi"/>
          <w:b/>
          <w:bCs/>
          <w:sz w:val="24"/>
          <w:szCs w:val="24"/>
        </w:rPr>
      </w:pPr>
      <w:r w:rsidRPr="008B12B0">
        <w:rPr>
          <w:rFonts w:cstheme="minorHAnsi"/>
          <w:b/>
          <w:bCs/>
          <w:sz w:val="24"/>
          <w:szCs w:val="24"/>
        </w:rPr>
        <w:t>DA REVISÃO DE PREÇOS</w:t>
      </w:r>
    </w:p>
    <w:p w:rsidR="00591DFC" w:rsidRPr="008B12B0" w:rsidRDefault="00591DFC" w:rsidP="00591DFC">
      <w:pPr>
        <w:pStyle w:val="modelo"/>
        <w:numPr>
          <w:ilvl w:val="2"/>
          <w:numId w:val="20"/>
        </w:numPr>
        <w:tabs>
          <w:tab w:val="clear" w:pos="1871"/>
          <w:tab w:val="clear" w:pos="4419"/>
          <w:tab w:val="clear" w:pos="8838"/>
          <w:tab w:val="num" w:pos="567"/>
        </w:tabs>
        <w:spacing w:line="276" w:lineRule="auto"/>
        <w:ind w:left="0" w:firstLine="0"/>
        <w:rPr>
          <w:rFonts w:asciiTheme="minorHAnsi" w:hAnsiTheme="minorHAnsi" w:cstheme="minorHAnsi"/>
        </w:rPr>
      </w:pPr>
      <w:r w:rsidRPr="008B12B0">
        <w:rPr>
          <w:rFonts w:asciiTheme="minorHAnsi" w:hAnsiTheme="minorHAnsi" w:cstheme="minorHAnsi"/>
        </w:rPr>
        <w:t xml:space="preserve"> A relação que as partes pactuaram inicialmente entre os encargos da DETENTORA DA ATA e a retribuição deste município para a justa remuneração dos fornecimentos não poderá ser revisada.</w:t>
      </w:r>
    </w:p>
    <w:p w:rsidR="00591DFC" w:rsidRPr="008B12B0" w:rsidRDefault="00591DFC" w:rsidP="00591DFC">
      <w:pPr>
        <w:pStyle w:val="modelo"/>
        <w:tabs>
          <w:tab w:val="clear" w:pos="4419"/>
          <w:tab w:val="clear" w:pos="8838"/>
        </w:tabs>
        <w:spacing w:line="276" w:lineRule="auto"/>
        <w:rPr>
          <w:rFonts w:asciiTheme="minorHAnsi" w:hAnsiTheme="minorHAnsi" w:cstheme="minorHAnsi"/>
        </w:rPr>
      </w:pPr>
      <w:r w:rsidRPr="008B12B0">
        <w:rPr>
          <w:rFonts w:asciiTheme="minorHAnsi" w:hAnsiTheme="minorHAnsi" w:cstheme="minorHAnsi"/>
        </w:rPr>
        <w:t xml:space="preserve">ATA DE REGISTRO DE PREÇO. </w:t>
      </w:r>
    </w:p>
    <w:p w:rsidR="00591DFC" w:rsidRPr="008B12B0" w:rsidRDefault="00591DFC" w:rsidP="00591DFC">
      <w:pPr>
        <w:pStyle w:val="modelo"/>
        <w:numPr>
          <w:ilvl w:val="2"/>
          <w:numId w:val="20"/>
        </w:numPr>
        <w:tabs>
          <w:tab w:val="clear" w:pos="1871"/>
          <w:tab w:val="clear" w:pos="4419"/>
          <w:tab w:val="clear" w:pos="8838"/>
          <w:tab w:val="num" w:pos="567"/>
        </w:tabs>
        <w:spacing w:line="276" w:lineRule="auto"/>
        <w:ind w:left="0" w:firstLine="0"/>
        <w:rPr>
          <w:rFonts w:asciiTheme="minorHAnsi" w:hAnsiTheme="minorHAnsi" w:cstheme="minorHAnsi"/>
        </w:rPr>
      </w:pPr>
      <w:r w:rsidRPr="008B12B0">
        <w:rPr>
          <w:rFonts w:asciiTheme="minorHAnsi" w:hAnsiTheme="minorHAnsi" w:cstheme="minorHAnsi"/>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91DFC" w:rsidRPr="008B12B0" w:rsidRDefault="00591DFC" w:rsidP="00591DFC">
      <w:pPr>
        <w:pStyle w:val="Corpodetexto2"/>
        <w:widowControl w:val="0"/>
        <w:numPr>
          <w:ilvl w:val="2"/>
          <w:numId w:val="20"/>
        </w:numPr>
        <w:tabs>
          <w:tab w:val="clear" w:pos="1871"/>
          <w:tab w:val="num" w:pos="567"/>
          <w:tab w:val="center" w:pos="851"/>
          <w:tab w:val="right" w:pos="11188"/>
        </w:tabs>
        <w:spacing w:line="276" w:lineRule="auto"/>
        <w:ind w:left="0" w:firstLine="0"/>
        <w:rPr>
          <w:rFonts w:asciiTheme="minorHAnsi" w:hAnsiTheme="minorHAnsi" w:cstheme="minorHAnsi"/>
          <w:b w:val="0"/>
          <w:bCs w:val="0"/>
        </w:rPr>
      </w:pPr>
      <w:r w:rsidRPr="008B12B0">
        <w:rPr>
          <w:rFonts w:asciiTheme="minorHAnsi" w:hAnsiTheme="minorHAnsi" w:cstheme="minorHAnsi"/>
          <w:b w:val="0"/>
          <w:bCs w:val="0"/>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8B12B0">
        <w:rPr>
          <w:rFonts w:asciiTheme="minorHAnsi" w:hAnsiTheme="minorHAnsi" w:cstheme="minorHAnsi"/>
          <w:b w:val="0"/>
          <w:bCs w:val="0"/>
        </w:rPr>
        <w:t>etc</w:t>
      </w:r>
      <w:proofErr w:type="spellEnd"/>
      <w:r w:rsidRPr="008B12B0">
        <w:rPr>
          <w:rFonts w:asciiTheme="minorHAnsi" w:hAnsiTheme="minorHAnsi" w:cstheme="minorHAnsi"/>
          <w:b w:val="0"/>
          <w:bCs w:val="0"/>
        </w:rPr>
        <w:t>, referentes a data da apresentação da proposta e a data em que ocorreu o desequilíbrio econômico-financeiro do pactuado.</w:t>
      </w:r>
    </w:p>
    <w:p w:rsidR="00591DFC" w:rsidRPr="008B12B0" w:rsidRDefault="00591DFC" w:rsidP="00591DFC">
      <w:pPr>
        <w:pStyle w:val="Corpodetexto2"/>
        <w:widowControl w:val="0"/>
        <w:numPr>
          <w:ilvl w:val="3"/>
          <w:numId w:val="20"/>
        </w:numPr>
        <w:tabs>
          <w:tab w:val="clear" w:pos="1871"/>
          <w:tab w:val="num" w:pos="1134"/>
          <w:tab w:val="center" w:pos="5400"/>
          <w:tab w:val="right" w:pos="11188"/>
        </w:tabs>
        <w:spacing w:line="276" w:lineRule="auto"/>
        <w:ind w:left="0" w:firstLine="0"/>
        <w:rPr>
          <w:rFonts w:asciiTheme="minorHAnsi" w:hAnsiTheme="minorHAnsi" w:cstheme="minorHAnsi"/>
          <w:b w:val="0"/>
          <w:bCs w:val="0"/>
        </w:rPr>
      </w:pPr>
      <w:r w:rsidRPr="008B12B0">
        <w:rPr>
          <w:rFonts w:asciiTheme="minorHAnsi" w:hAnsiTheme="minorHAnsi" w:cstheme="minorHAnsi"/>
          <w:b w:val="0"/>
          <w:bCs w:val="0"/>
        </w:rPr>
        <w:t xml:space="preserve">Somente será concedido reequilíbrio econômico-financeiro do preço registrado se configurada e comprovada a hipótese prevista no art. 65, inciso II, alínea </w:t>
      </w:r>
      <w:r w:rsidRPr="008B12B0">
        <w:rPr>
          <w:rFonts w:asciiTheme="minorHAnsi" w:hAnsiTheme="minorHAnsi" w:cstheme="minorHAnsi"/>
          <w:b w:val="0"/>
          <w:bCs w:val="0"/>
          <w:i/>
          <w:iCs/>
        </w:rPr>
        <w:t>d,</w:t>
      </w:r>
      <w:r w:rsidRPr="008B12B0">
        <w:rPr>
          <w:rFonts w:asciiTheme="minorHAnsi" w:hAnsiTheme="minorHAnsi" w:cstheme="minorHAnsi"/>
          <w:b w:val="0"/>
          <w:bCs w:val="0"/>
        </w:rPr>
        <w:t xml:space="preserve"> da Lei n. 8.666/1993.</w:t>
      </w:r>
    </w:p>
    <w:p w:rsidR="00591DFC" w:rsidRPr="008B12B0" w:rsidRDefault="00591DFC" w:rsidP="00591DFC">
      <w:pPr>
        <w:pStyle w:val="Corpodetexto2"/>
        <w:widowControl w:val="0"/>
        <w:numPr>
          <w:ilvl w:val="2"/>
          <w:numId w:val="20"/>
        </w:numPr>
        <w:tabs>
          <w:tab w:val="clear" w:pos="1871"/>
          <w:tab w:val="num" w:pos="1134"/>
          <w:tab w:val="center" w:pos="5400"/>
          <w:tab w:val="right" w:pos="11188"/>
        </w:tabs>
        <w:spacing w:line="276" w:lineRule="auto"/>
        <w:ind w:left="0" w:firstLine="0"/>
        <w:rPr>
          <w:rFonts w:asciiTheme="minorHAnsi" w:hAnsiTheme="minorHAnsi" w:cstheme="minorHAnsi"/>
          <w:b w:val="0"/>
          <w:bCs w:val="0"/>
        </w:rPr>
      </w:pPr>
      <w:r w:rsidRPr="008B12B0">
        <w:rPr>
          <w:rFonts w:asciiTheme="minorHAnsi" w:hAnsiTheme="minorHAnsi" w:cstheme="minorHAnsi"/>
          <w:b w:val="0"/>
          <w:bCs w:val="0"/>
        </w:rPr>
        <w:t>Não será apreciado o pedido de revisão de preços que não comprovar o desequilíbrio sofrido.</w:t>
      </w:r>
    </w:p>
    <w:p w:rsidR="00591DFC" w:rsidRPr="008B12B0" w:rsidRDefault="00591DFC" w:rsidP="00591DFC">
      <w:pPr>
        <w:pStyle w:val="Corpodetexto2"/>
        <w:widowControl w:val="0"/>
        <w:tabs>
          <w:tab w:val="center" w:pos="5400"/>
          <w:tab w:val="right" w:pos="11188"/>
        </w:tabs>
        <w:spacing w:line="276" w:lineRule="auto"/>
        <w:rPr>
          <w:rFonts w:asciiTheme="minorHAnsi" w:hAnsiTheme="minorHAnsi" w:cstheme="minorHAnsi"/>
          <w:b w:val="0"/>
          <w:bCs w:val="0"/>
        </w:rPr>
      </w:pPr>
    </w:p>
    <w:p w:rsidR="00591DFC" w:rsidRPr="008B12B0" w:rsidRDefault="00591DFC" w:rsidP="00591DFC">
      <w:pPr>
        <w:numPr>
          <w:ilvl w:val="1"/>
          <w:numId w:val="20"/>
        </w:numPr>
        <w:spacing w:after="0"/>
        <w:ind w:left="0" w:firstLine="0"/>
        <w:jc w:val="both"/>
        <w:rPr>
          <w:rFonts w:cstheme="minorHAnsi"/>
          <w:b/>
          <w:bCs/>
          <w:sz w:val="24"/>
          <w:szCs w:val="24"/>
        </w:rPr>
      </w:pPr>
      <w:r w:rsidRPr="008B12B0">
        <w:rPr>
          <w:rFonts w:cstheme="minorHAnsi"/>
          <w:b/>
          <w:bCs/>
          <w:sz w:val="24"/>
          <w:szCs w:val="24"/>
        </w:rPr>
        <w:t>DAS CONDIÇÕES DE PAGAMENTO</w:t>
      </w:r>
    </w:p>
    <w:p w:rsidR="00591DFC" w:rsidRPr="008B12B0" w:rsidRDefault="00591DFC" w:rsidP="00591DFC">
      <w:pPr>
        <w:keepLines/>
        <w:widowControl w:val="0"/>
        <w:numPr>
          <w:ilvl w:val="2"/>
          <w:numId w:val="20"/>
        </w:numPr>
        <w:tabs>
          <w:tab w:val="left" w:pos="536"/>
          <w:tab w:val="left" w:pos="1134"/>
          <w:tab w:val="left" w:pos="1985"/>
          <w:tab w:val="left" w:pos="2270"/>
          <w:tab w:val="left" w:pos="4294"/>
        </w:tabs>
        <w:spacing w:after="0"/>
        <w:ind w:left="0" w:firstLine="0"/>
        <w:jc w:val="both"/>
        <w:rPr>
          <w:rFonts w:cstheme="minorHAnsi"/>
          <w:sz w:val="24"/>
          <w:szCs w:val="24"/>
        </w:rPr>
      </w:pPr>
      <w:r w:rsidRPr="008B12B0">
        <w:rPr>
          <w:rFonts w:cstheme="minorHAnsi"/>
          <w:sz w:val="24"/>
          <w:szCs w:val="24"/>
        </w:rPr>
        <w:t>Este município pagará à CONTRATADA</w:t>
      </w:r>
      <w:r w:rsidRPr="008B12B0">
        <w:rPr>
          <w:rFonts w:cstheme="minorHAnsi"/>
          <w:smallCaps/>
          <w:sz w:val="24"/>
          <w:szCs w:val="24"/>
        </w:rPr>
        <w:t>,</w:t>
      </w:r>
      <w:r w:rsidRPr="008B12B0">
        <w:rPr>
          <w:rFonts w:cstheme="minorHAnsi"/>
          <w:sz w:val="24"/>
          <w:szCs w:val="24"/>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91DFC" w:rsidRPr="008B12B0" w:rsidRDefault="00591DFC" w:rsidP="00591DFC">
      <w:pPr>
        <w:keepLines/>
        <w:widowControl w:val="0"/>
        <w:numPr>
          <w:ilvl w:val="2"/>
          <w:numId w:val="20"/>
        </w:numPr>
        <w:tabs>
          <w:tab w:val="clear" w:pos="1871"/>
          <w:tab w:val="left" w:pos="536"/>
          <w:tab w:val="num" w:pos="567"/>
          <w:tab w:val="left" w:pos="709"/>
          <w:tab w:val="left" w:pos="4294"/>
        </w:tabs>
        <w:spacing w:after="0"/>
        <w:ind w:left="0" w:firstLine="0"/>
        <w:jc w:val="both"/>
        <w:rPr>
          <w:rFonts w:cstheme="minorHAnsi"/>
          <w:sz w:val="24"/>
          <w:szCs w:val="24"/>
        </w:rPr>
      </w:pPr>
      <w:r w:rsidRPr="008B12B0">
        <w:rPr>
          <w:rFonts w:cstheme="minorHAnsi"/>
          <w:sz w:val="24"/>
          <w:szCs w:val="24"/>
        </w:rPr>
        <w:t xml:space="preserve"> Todas as Notas Fiscais/Faturas emitidas pela CONTRATADA deverão conter, em local de fácil visualização, a indicação do número da ATA DE REGISTRO DE PREÇOS e o número da AUTORIZAÇÃO DE FORNECIMENTO correspondente.</w:t>
      </w:r>
    </w:p>
    <w:p w:rsidR="00591DFC" w:rsidRPr="008B12B0" w:rsidRDefault="00591DFC" w:rsidP="00591DFC">
      <w:pPr>
        <w:keepLines/>
        <w:numPr>
          <w:ilvl w:val="2"/>
          <w:numId w:val="20"/>
        </w:numPr>
        <w:tabs>
          <w:tab w:val="clear" w:pos="1871"/>
          <w:tab w:val="left" w:pos="567"/>
          <w:tab w:val="num" w:pos="709"/>
          <w:tab w:val="left" w:pos="1985"/>
        </w:tabs>
        <w:spacing w:after="0"/>
        <w:ind w:left="0" w:firstLine="0"/>
        <w:jc w:val="both"/>
        <w:rPr>
          <w:rStyle w:val="Forte"/>
          <w:rFonts w:cstheme="minorHAnsi"/>
          <w:bCs w:val="0"/>
          <w:sz w:val="24"/>
          <w:szCs w:val="24"/>
        </w:rPr>
      </w:pPr>
      <w:r w:rsidRPr="008B12B0">
        <w:rPr>
          <w:rStyle w:val="Forte"/>
          <w:rFonts w:cstheme="minorHAnsi"/>
          <w:sz w:val="24"/>
          <w:szCs w:val="24"/>
        </w:rPr>
        <w:lastRenderedPageBreak/>
        <w:t xml:space="preserve"> A CONTRATADA entregará a Nota Fiscal na Prefeitura Municipal;</w:t>
      </w:r>
    </w:p>
    <w:p w:rsidR="00591DFC" w:rsidRPr="008B12B0" w:rsidRDefault="00591DFC" w:rsidP="00591DFC">
      <w:pPr>
        <w:keepLines/>
        <w:widowControl w:val="0"/>
        <w:numPr>
          <w:ilvl w:val="2"/>
          <w:numId w:val="20"/>
        </w:numPr>
        <w:tabs>
          <w:tab w:val="clear" w:pos="1871"/>
          <w:tab w:val="left" w:pos="426"/>
          <w:tab w:val="left" w:pos="536"/>
          <w:tab w:val="num" w:pos="567"/>
          <w:tab w:val="left" w:pos="851"/>
        </w:tabs>
        <w:spacing w:after="0"/>
        <w:ind w:left="0" w:firstLine="0"/>
        <w:jc w:val="both"/>
        <w:rPr>
          <w:rFonts w:cstheme="minorHAnsi"/>
          <w:sz w:val="24"/>
          <w:szCs w:val="24"/>
        </w:rPr>
      </w:pPr>
      <w:r w:rsidRPr="008B12B0">
        <w:rPr>
          <w:rFonts w:cstheme="minorHAnsi"/>
          <w:b/>
          <w:bCs/>
          <w:sz w:val="24"/>
          <w:szCs w:val="24"/>
        </w:rPr>
        <w:t xml:space="preserve"> A CONTRATADA deverá manter seu cadastro de fornecedores atualizados;</w:t>
      </w:r>
    </w:p>
    <w:p w:rsidR="00591DFC" w:rsidRPr="008B12B0" w:rsidRDefault="00591DFC" w:rsidP="00591DFC">
      <w:pPr>
        <w:keepLines/>
        <w:widowControl w:val="0"/>
        <w:numPr>
          <w:ilvl w:val="2"/>
          <w:numId w:val="20"/>
        </w:numPr>
        <w:tabs>
          <w:tab w:val="clear" w:pos="1871"/>
          <w:tab w:val="left" w:pos="536"/>
          <w:tab w:val="num" w:pos="567"/>
          <w:tab w:val="left" w:pos="709"/>
          <w:tab w:val="left" w:pos="4294"/>
        </w:tabs>
        <w:spacing w:after="0"/>
        <w:ind w:left="0" w:firstLine="0"/>
        <w:jc w:val="both"/>
        <w:rPr>
          <w:rFonts w:cstheme="minorHAnsi"/>
          <w:sz w:val="24"/>
          <w:szCs w:val="24"/>
        </w:rPr>
      </w:pPr>
      <w:r w:rsidRPr="008B12B0">
        <w:rPr>
          <w:rFonts w:cstheme="minorHAnsi"/>
          <w:sz w:val="24"/>
          <w:szCs w:val="24"/>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91DFC" w:rsidRPr="008B12B0" w:rsidRDefault="00591DFC" w:rsidP="00591DFC">
      <w:pPr>
        <w:keepLines/>
        <w:widowControl w:val="0"/>
        <w:numPr>
          <w:ilvl w:val="2"/>
          <w:numId w:val="20"/>
        </w:numPr>
        <w:tabs>
          <w:tab w:val="clear" w:pos="1871"/>
          <w:tab w:val="left" w:pos="536"/>
          <w:tab w:val="num" w:pos="567"/>
          <w:tab w:val="left" w:pos="851"/>
          <w:tab w:val="left" w:pos="4294"/>
        </w:tabs>
        <w:spacing w:after="0"/>
        <w:ind w:left="0" w:firstLine="0"/>
        <w:jc w:val="both"/>
        <w:rPr>
          <w:rFonts w:cstheme="minorHAnsi"/>
          <w:sz w:val="24"/>
          <w:szCs w:val="24"/>
        </w:rPr>
      </w:pPr>
      <w:r w:rsidRPr="008B12B0">
        <w:rPr>
          <w:rFonts w:cstheme="minorHAnsi"/>
          <w:sz w:val="24"/>
          <w:szCs w:val="24"/>
        </w:rPr>
        <w:t xml:space="preserve"> A devolução da Nota Fiscal/Fatura não aprovada por este Município em hipótese alguma servirá de pretexto para que a licitante suspenda quaisquer fornecimentos.</w:t>
      </w:r>
    </w:p>
    <w:p w:rsidR="00591DFC" w:rsidRPr="008B12B0" w:rsidRDefault="00591DFC" w:rsidP="00591DFC">
      <w:pPr>
        <w:pStyle w:val="NONormal"/>
        <w:widowControl/>
        <w:numPr>
          <w:ilvl w:val="2"/>
          <w:numId w:val="20"/>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8B12B0">
        <w:rPr>
          <w:rFonts w:asciiTheme="minorHAnsi" w:hAnsiTheme="minorHAnsi" w:cstheme="minorHAnsi"/>
          <w:color w:val="auto"/>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91DFC" w:rsidRPr="008B12B0" w:rsidRDefault="00591DFC" w:rsidP="00591DFC">
      <w:pPr>
        <w:keepLines/>
        <w:widowControl w:val="0"/>
        <w:numPr>
          <w:ilvl w:val="2"/>
          <w:numId w:val="20"/>
        </w:numPr>
        <w:tabs>
          <w:tab w:val="clear" w:pos="1871"/>
          <w:tab w:val="left" w:pos="536"/>
          <w:tab w:val="num" w:pos="567"/>
          <w:tab w:val="left" w:pos="709"/>
          <w:tab w:val="left" w:pos="4294"/>
        </w:tabs>
        <w:spacing w:after="0"/>
        <w:ind w:left="0" w:firstLine="0"/>
        <w:jc w:val="both"/>
        <w:rPr>
          <w:rFonts w:cstheme="minorHAnsi"/>
          <w:sz w:val="24"/>
          <w:szCs w:val="24"/>
        </w:rPr>
      </w:pPr>
      <w:r w:rsidRPr="008B12B0">
        <w:rPr>
          <w:rFonts w:cstheme="minorHAnsi"/>
          <w:sz w:val="24"/>
          <w:szCs w:val="24"/>
        </w:rPr>
        <w:t xml:space="preserve"> Este Município</w:t>
      </w:r>
      <w:r w:rsidRPr="008B12B0">
        <w:rPr>
          <w:rFonts w:cstheme="minorHAnsi"/>
          <w:smallCaps/>
          <w:sz w:val="24"/>
          <w:szCs w:val="24"/>
        </w:rPr>
        <w:t xml:space="preserve"> </w:t>
      </w:r>
      <w:r w:rsidRPr="008B12B0">
        <w:rPr>
          <w:rFonts w:cstheme="minorHAnsi"/>
          <w:sz w:val="24"/>
          <w:szCs w:val="24"/>
        </w:rPr>
        <w:t>compromete-se a efetuar o pagamento até 30 (trinta) dias após cumpridas as condições de pagamento supracitadas e observado o previsto no subitem 10.9.1.</w:t>
      </w:r>
    </w:p>
    <w:p w:rsidR="00591DFC" w:rsidRPr="008B12B0" w:rsidRDefault="00591DFC" w:rsidP="00591DFC">
      <w:pPr>
        <w:keepLines/>
        <w:widowControl w:val="0"/>
        <w:tabs>
          <w:tab w:val="left" w:pos="536"/>
          <w:tab w:val="left" w:pos="709"/>
          <w:tab w:val="left" w:pos="4294"/>
        </w:tabs>
        <w:spacing w:after="0"/>
        <w:jc w:val="both"/>
        <w:rPr>
          <w:rFonts w:cstheme="minorHAnsi"/>
          <w:sz w:val="24"/>
          <w:szCs w:val="24"/>
        </w:rPr>
      </w:pPr>
    </w:p>
    <w:p w:rsidR="00591DFC" w:rsidRPr="008B12B0" w:rsidRDefault="00591DFC" w:rsidP="00591DFC">
      <w:pPr>
        <w:keepLines/>
        <w:widowControl w:val="0"/>
        <w:numPr>
          <w:ilvl w:val="1"/>
          <w:numId w:val="20"/>
        </w:numPr>
        <w:tabs>
          <w:tab w:val="left" w:pos="536"/>
          <w:tab w:val="left" w:pos="851"/>
          <w:tab w:val="left" w:pos="1985"/>
          <w:tab w:val="left" w:pos="2270"/>
          <w:tab w:val="left" w:pos="4294"/>
        </w:tabs>
        <w:spacing w:after="0"/>
        <w:ind w:left="0" w:firstLine="0"/>
        <w:jc w:val="both"/>
        <w:rPr>
          <w:rFonts w:cstheme="minorHAnsi"/>
          <w:b/>
          <w:sz w:val="24"/>
          <w:szCs w:val="24"/>
        </w:rPr>
      </w:pPr>
      <w:r w:rsidRPr="008B12B0">
        <w:rPr>
          <w:rFonts w:cstheme="minorHAnsi"/>
          <w:b/>
          <w:sz w:val="24"/>
          <w:szCs w:val="24"/>
        </w:rPr>
        <w:t>DOS ADITAMENTOS</w:t>
      </w:r>
    </w:p>
    <w:p w:rsidR="00591DFC" w:rsidRPr="008B12B0" w:rsidRDefault="00591DFC" w:rsidP="00591DFC">
      <w:pPr>
        <w:keepLines/>
        <w:widowControl w:val="0"/>
        <w:numPr>
          <w:ilvl w:val="2"/>
          <w:numId w:val="20"/>
        </w:numPr>
        <w:tabs>
          <w:tab w:val="clear" w:pos="1871"/>
          <w:tab w:val="left" w:pos="536"/>
          <w:tab w:val="num" w:pos="567"/>
          <w:tab w:val="left" w:pos="1134"/>
          <w:tab w:val="left" w:pos="2270"/>
          <w:tab w:val="left" w:pos="4294"/>
        </w:tabs>
        <w:spacing w:after="0"/>
        <w:ind w:left="0" w:firstLine="0"/>
        <w:jc w:val="both"/>
        <w:rPr>
          <w:rFonts w:cstheme="minorHAnsi"/>
          <w:b/>
          <w:sz w:val="24"/>
          <w:szCs w:val="24"/>
        </w:rPr>
      </w:pPr>
      <w:r w:rsidRPr="008B12B0">
        <w:rPr>
          <w:rFonts w:cstheme="minorHAnsi"/>
          <w:sz w:val="24"/>
          <w:szCs w:val="24"/>
        </w:rPr>
        <w:t>Para Registro de Preços conforme Decreto Municipal nº 402 de 09 de Maio de 2016 não há previsão de aditamentos.</w:t>
      </w:r>
    </w:p>
    <w:p w:rsidR="00591DFC" w:rsidRPr="008B12B0" w:rsidRDefault="00591DFC" w:rsidP="00591DFC">
      <w:pPr>
        <w:widowControl w:val="0"/>
        <w:spacing w:after="0"/>
        <w:jc w:val="both"/>
        <w:rPr>
          <w:rFonts w:cstheme="minorHAnsi"/>
          <w:b/>
          <w:bCs/>
          <w:sz w:val="24"/>
          <w:szCs w:val="24"/>
        </w:rPr>
      </w:pPr>
    </w:p>
    <w:p w:rsidR="00591DFC" w:rsidRPr="008B12B0" w:rsidRDefault="00591DFC" w:rsidP="00591DFC">
      <w:pPr>
        <w:widowControl w:val="0"/>
        <w:numPr>
          <w:ilvl w:val="0"/>
          <w:numId w:val="22"/>
        </w:numPr>
        <w:tabs>
          <w:tab w:val="clear" w:pos="1125"/>
          <w:tab w:val="num" w:pos="567"/>
        </w:tabs>
        <w:spacing w:after="0"/>
        <w:ind w:left="0" w:firstLine="0"/>
        <w:jc w:val="both"/>
        <w:rPr>
          <w:rFonts w:cstheme="minorHAnsi"/>
          <w:b/>
          <w:bCs/>
          <w:sz w:val="24"/>
          <w:szCs w:val="24"/>
        </w:rPr>
      </w:pPr>
      <w:r w:rsidRPr="008B12B0">
        <w:rPr>
          <w:rFonts w:cstheme="minorHAnsi"/>
          <w:b/>
          <w:bCs/>
          <w:sz w:val="24"/>
          <w:szCs w:val="24"/>
        </w:rPr>
        <w:t>DAS DISPOSIÇÕES GERAIS</w:t>
      </w:r>
    </w:p>
    <w:p w:rsidR="00591DFC" w:rsidRPr="008B12B0" w:rsidRDefault="00591DFC" w:rsidP="00591DFC">
      <w:pPr>
        <w:pStyle w:val="Corpodetexto3"/>
        <w:numPr>
          <w:ilvl w:val="1"/>
          <w:numId w:val="22"/>
        </w:numPr>
        <w:tabs>
          <w:tab w:val="clear" w:pos="1833"/>
          <w:tab w:val="left" w:pos="567"/>
        </w:tabs>
        <w:spacing w:line="276" w:lineRule="auto"/>
        <w:ind w:left="0" w:firstLine="0"/>
        <w:rPr>
          <w:rFonts w:asciiTheme="minorHAnsi" w:hAnsiTheme="minorHAnsi" w:cstheme="minorHAnsi"/>
          <w:b w:val="0"/>
          <w:bCs w:val="0"/>
        </w:rPr>
      </w:pPr>
      <w:r w:rsidRPr="008B12B0">
        <w:rPr>
          <w:rFonts w:asciiTheme="minorHAnsi" w:hAnsiTheme="minorHAnsi" w:cstheme="minorHAnsi"/>
          <w:b w:val="0"/>
          <w:bCs w:val="0"/>
        </w:rPr>
        <w:t>Nenhuma indenização será devida às licitantes por apresentarem documentação e/ou elaborarem proposta relativa ao presente pregão.</w:t>
      </w:r>
    </w:p>
    <w:p w:rsidR="00591DFC" w:rsidRPr="008B12B0" w:rsidRDefault="00591DFC" w:rsidP="00591DFC">
      <w:pPr>
        <w:pStyle w:val="Corpodetexto3"/>
        <w:numPr>
          <w:ilvl w:val="1"/>
          <w:numId w:val="22"/>
        </w:numPr>
        <w:tabs>
          <w:tab w:val="clear" w:pos="1833"/>
          <w:tab w:val="left" w:pos="567"/>
        </w:tabs>
        <w:spacing w:line="276" w:lineRule="auto"/>
        <w:ind w:left="0" w:firstLine="0"/>
        <w:rPr>
          <w:rFonts w:asciiTheme="minorHAnsi" w:hAnsiTheme="minorHAnsi" w:cstheme="minorHAnsi"/>
          <w:bCs w:val="0"/>
        </w:rPr>
      </w:pPr>
      <w:r w:rsidRPr="008B12B0">
        <w:rPr>
          <w:rFonts w:asciiTheme="minorHAnsi" w:hAnsiTheme="minorHAnsi" w:cstheme="minorHAnsi"/>
          <w:b w:val="0"/>
          <w:bCs w:val="0"/>
        </w:rPr>
        <w:t xml:space="preserve">Recomenda-se às licitantes que estejam no local indicado no preâmbulo deste edital, para a entrega dos envelopes e Sessão Pública do Pregão com antecedência de </w:t>
      </w:r>
      <w:r w:rsidRPr="008B12B0">
        <w:rPr>
          <w:rFonts w:asciiTheme="minorHAnsi" w:hAnsiTheme="minorHAnsi" w:cstheme="minorHAnsi"/>
          <w:bCs w:val="0"/>
        </w:rPr>
        <w:t>15 (quinze) minutos do horário previsto para protocolo dos envelopes.</w:t>
      </w:r>
    </w:p>
    <w:p w:rsidR="00591DFC" w:rsidRPr="008B12B0" w:rsidRDefault="00591DFC" w:rsidP="00591DFC">
      <w:pPr>
        <w:pStyle w:val="Corpodetexto3"/>
        <w:numPr>
          <w:ilvl w:val="1"/>
          <w:numId w:val="22"/>
        </w:numPr>
        <w:tabs>
          <w:tab w:val="clear" w:pos="1833"/>
          <w:tab w:val="num" w:pos="567"/>
        </w:tabs>
        <w:spacing w:line="276" w:lineRule="auto"/>
        <w:ind w:left="0" w:firstLine="0"/>
        <w:rPr>
          <w:rFonts w:asciiTheme="minorHAnsi" w:hAnsiTheme="minorHAnsi" w:cstheme="minorHAnsi"/>
          <w:b w:val="0"/>
          <w:bCs w:val="0"/>
        </w:rPr>
      </w:pPr>
      <w:r w:rsidRPr="008B12B0">
        <w:rPr>
          <w:rFonts w:asciiTheme="minorHAnsi" w:hAnsiTheme="minorHAnsi" w:cstheme="minorHAnsi"/>
          <w:b w:val="0"/>
          <w:bCs w:val="0"/>
        </w:rPr>
        <w:t>É fundamental a presença da licitante ou de seu representante, para o exercício dos direitos de ofertar lances e manifestar intenção de recorrer.</w:t>
      </w:r>
    </w:p>
    <w:p w:rsidR="00591DFC" w:rsidRPr="008B12B0" w:rsidRDefault="00591DFC" w:rsidP="00591DFC">
      <w:pPr>
        <w:pStyle w:val="A101675"/>
        <w:numPr>
          <w:ilvl w:val="1"/>
          <w:numId w:val="22"/>
        </w:numPr>
        <w:tabs>
          <w:tab w:val="clear" w:pos="1833"/>
          <w:tab w:val="num" w:pos="567"/>
        </w:tabs>
        <w:spacing w:line="276" w:lineRule="auto"/>
        <w:ind w:left="0" w:firstLine="0"/>
        <w:rPr>
          <w:rFonts w:asciiTheme="minorHAnsi" w:hAnsiTheme="minorHAnsi" w:cstheme="minorHAnsi"/>
        </w:rPr>
      </w:pPr>
      <w:r w:rsidRPr="008B12B0">
        <w:rPr>
          <w:rFonts w:asciiTheme="minorHAnsi" w:hAnsiTheme="minorHAnsi" w:cstheme="minorHAnsi"/>
        </w:rPr>
        <w:t>A Prefeitura Municipal de Ponte Serrada reserva-se o direito de filmar e/ou gravar as Sessões Públicas deste Pregão.</w:t>
      </w:r>
    </w:p>
    <w:p w:rsidR="00591DFC" w:rsidRPr="008B12B0" w:rsidRDefault="00591DFC" w:rsidP="00591DFC">
      <w:pPr>
        <w:numPr>
          <w:ilvl w:val="1"/>
          <w:numId w:val="22"/>
        </w:numPr>
        <w:tabs>
          <w:tab w:val="clear" w:pos="1833"/>
          <w:tab w:val="num" w:pos="567"/>
        </w:tabs>
        <w:spacing w:after="0"/>
        <w:ind w:left="0" w:firstLine="0"/>
        <w:jc w:val="both"/>
        <w:rPr>
          <w:rFonts w:cstheme="minorHAnsi"/>
          <w:sz w:val="24"/>
          <w:szCs w:val="24"/>
        </w:rPr>
      </w:pPr>
      <w:r w:rsidRPr="008B12B0">
        <w:rPr>
          <w:rFonts w:cstheme="minorHAnsi"/>
          <w:sz w:val="24"/>
          <w:szCs w:val="24"/>
        </w:rPr>
        <w:t>Informações verbais prestadas por integrantes da Administração Municipal de Ponte Serrada não serão consideradas como motivos para impugnações.</w:t>
      </w:r>
    </w:p>
    <w:p w:rsidR="00591DFC" w:rsidRPr="008B12B0" w:rsidRDefault="00591DFC" w:rsidP="00591DFC">
      <w:pPr>
        <w:numPr>
          <w:ilvl w:val="1"/>
          <w:numId w:val="22"/>
        </w:numPr>
        <w:tabs>
          <w:tab w:val="clear" w:pos="1833"/>
          <w:tab w:val="num" w:pos="567"/>
        </w:tabs>
        <w:spacing w:after="0"/>
        <w:ind w:left="0" w:firstLine="0"/>
        <w:jc w:val="both"/>
        <w:rPr>
          <w:rFonts w:cstheme="minorHAnsi"/>
          <w:sz w:val="24"/>
          <w:szCs w:val="24"/>
        </w:rPr>
      </w:pPr>
      <w:r w:rsidRPr="008B12B0">
        <w:rPr>
          <w:rFonts w:cstheme="minorHAnsi"/>
          <w:sz w:val="24"/>
          <w:szCs w:val="24"/>
        </w:rPr>
        <w:t>Na contagem dos prazos estabelecidos neste edital, excluir-se-á o dia de início e incluir-se-á o dia de vencimento, somente iniciando e vencendo nos dias de expediente.</w:t>
      </w:r>
    </w:p>
    <w:p w:rsidR="00591DFC" w:rsidRPr="008B12B0" w:rsidRDefault="00591DFC" w:rsidP="00591DFC">
      <w:pPr>
        <w:numPr>
          <w:ilvl w:val="1"/>
          <w:numId w:val="22"/>
        </w:numPr>
        <w:tabs>
          <w:tab w:val="clear" w:pos="1833"/>
          <w:tab w:val="num" w:pos="567"/>
        </w:tabs>
        <w:suppressAutoHyphens/>
        <w:spacing w:after="0"/>
        <w:ind w:left="0" w:firstLine="0"/>
        <w:jc w:val="both"/>
        <w:rPr>
          <w:rFonts w:cstheme="minorHAnsi"/>
          <w:sz w:val="24"/>
          <w:szCs w:val="24"/>
        </w:rPr>
      </w:pPr>
      <w:r w:rsidRPr="008B12B0">
        <w:rPr>
          <w:rFonts w:cstheme="minorHAnsi"/>
          <w:sz w:val="24"/>
          <w:szCs w:val="24"/>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91DFC" w:rsidRPr="008B12B0" w:rsidRDefault="00591DFC" w:rsidP="00591DFC">
      <w:pPr>
        <w:widowControl w:val="0"/>
        <w:numPr>
          <w:ilvl w:val="1"/>
          <w:numId w:val="22"/>
        </w:numPr>
        <w:tabs>
          <w:tab w:val="clear" w:pos="1833"/>
          <w:tab w:val="num" w:pos="567"/>
        </w:tabs>
        <w:spacing w:after="0"/>
        <w:ind w:left="0" w:firstLine="0"/>
        <w:jc w:val="both"/>
        <w:rPr>
          <w:rFonts w:cstheme="minorHAnsi"/>
          <w:sz w:val="24"/>
          <w:szCs w:val="24"/>
        </w:rPr>
      </w:pPr>
      <w:r w:rsidRPr="008B12B0">
        <w:rPr>
          <w:rFonts w:cstheme="minorHAnsi"/>
          <w:sz w:val="24"/>
          <w:szCs w:val="24"/>
        </w:rPr>
        <w:t xml:space="preserve">No interesse da Administração, e sem que caiba às participantes qualquer reclamação </w:t>
      </w:r>
      <w:r w:rsidRPr="008B12B0">
        <w:rPr>
          <w:rFonts w:cstheme="minorHAnsi"/>
          <w:sz w:val="24"/>
          <w:szCs w:val="24"/>
        </w:rPr>
        <w:lastRenderedPageBreak/>
        <w:t>ou indenização, poderá ser:</w:t>
      </w:r>
    </w:p>
    <w:p w:rsidR="00591DFC" w:rsidRPr="008B12B0" w:rsidRDefault="00591DFC" w:rsidP="00591DFC">
      <w:pPr>
        <w:widowControl w:val="0"/>
        <w:numPr>
          <w:ilvl w:val="2"/>
          <w:numId w:val="22"/>
        </w:numPr>
        <w:tabs>
          <w:tab w:val="clear" w:pos="1871"/>
          <w:tab w:val="left" w:pos="567"/>
          <w:tab w:val="num" w:pos="709"/>
        </w:tabs>
        <w:spacing w:after="0"/>
        <w:ind w:left="0" w:firstLine="0"/>
        <w:jc w:val="both"/>
        <w:rPr>
          <w:rFonts w:cstheme="minorHAnsi"/>
          <w:sz w:val="24"/>
          <w:szCs w:val="24"/>
        </w:rPr>
      </w:pPr>
      <w:r w:rsidRPr="008B12B0">
        <w:rPr>
          <w:rFonts w:cstheme="minorHAnsi"/>
          <w:sz w:val="24"/>
          <w:szCs w:val="24"/>
        </w:rPr>
        <w:t xml:space="preserve"> adiada a abertura da licitação;</w:t>
      </w:r>
    </w:p>
    <w:p w:rsidR="00591DFC" w:rsidRPr="008B12B0" w:rsidRDefault="00591DFC" w:rsidP="00591DFC">
      <w:pPr>
        <w:widowControl w:val="0"/>
        <w:numPr>
          <w:ilvl w:val="2"/>
          <w:numId w:val="22"/>
        </w:numPr>
        <w:tabs>
          <w:tab w:val="clear" w:pos="1871"/>
          <w:tab w:val="num" w:pos="567"/>
        </w:tabs>
        <w:spacing w:after="0"/>
        <w:ind w:left="0" w:firstLine="0"/>
        <w:jc w:val="both"/>
        <w:rPr>
          <w:rFonts w:cstheme="minorHAnsi"/>
          <w:sz w:val="24"/>
          <w:szCs w:val="24"/>
        </w:rPr>
      </w:pPr>
      <w:r w:rsidRPr="008B12B0">
        <w:rPr>
          <w:rFonts w:cstheme="minorHAnsi"/>
          <w:sz w:val="24"/>
          <w:szCs w:val="24"/>
        </w:rPr>
        <w:t xml:space="preserve"> alterados os termos do Edital, obedecendo ao disposto no § 4º do art. 21 da Lei 8.666/93.</w:t>
      </w:r>
    </w:p>
    <w:p w:rsidR="004B2444" w:rsidRPr="008B12B0" w:rsidRDefault="00591DFC" w:rsidP="00591DFC">
      <w:pPr>
        <w:widowControl w:val="0"/>
        <w:jc w:val="both"/>
        <w:rPr>
          <w:rFonts w:eastAsia="Times New Roman" w:cstheme="minorHAnsi"/>
          <w:color w:val="000000"/>
          <w:sz w:val="24"/>
          <w:szCs w:val="24"/>
        </w:rPr>
      </w:pPr>
      <w:r w:rsidRPr="008B12B0">
        <w:rPr>
          <w:rFonts w:cstheme="minorHAnsi"/>
          <w:sz w:val="24"/>
          <w:szCs w:val="24"/>
        </w:rPr>
        <w:t>O foro competente para dirimir possíveis dúvidas e/ou litígios pertinentes ao objeto da presente licitação é o da Comarca de Ponte Serrada,</w:t>
      </w:r>
    </w:p>
    <w:p w:rsidR="004B2444" w:rsidRPr="008B12B0" w:rsidRDefault="004B2444" w:rsidP="004B2444">
      <w:pPr>
        <w:widowControl w:val="0"/>
        <w:numPr>
          <w:ilvl w:val="0"/>
          <w:numId w:val="22"/>
        </w:numPr>
        <w:spacing w:after="0" w:line="240" w:lineRule="auto"/>
        <w:jc w:val="both"/>
        <w:rPr>
          <w:rFonts w:eastAsia="Times New Roman" w:cstheme="minorHAnsi"/>
          <w:b/>
          <w:bCs/>
          <w:color w:val="000000"/>
          <w:sz w:val="24"/>
          <w:szCs w:val="24"/>
        </w:rPr>
      </w:pPr>
      <w:r w:rsidRPr="008B12B0">
        <w:rPr>
          <w:rFonts w:eastAsia="Times New Roman" w:cstheme="minorHAnsi"/>
          <w:b/>
          <w:bCs/>
          <w:color w:val="000000"/>
          <w:sz w:val="24"/>
          <w:szCs w:val="24"/>
        </w:rPr>
        <w:t>DOS ANEXOS DO EDITAL</w:t>
      </w:r>
    </w:p>
    <w:p w:rsidR="004B2444" w:rsidRPr="008B12B0" w:rsidRDefault="004B2444" w:rsidP="004B2444">
      <w:pPr>
        <w:widowControl w:val="0"/>
        <w:jc w:val="both"/>
        <w:rPr>
          <w:rFonts w:eastAsia="Times New Roman" w:cstheme="minorHAnsi"/>
          <w:b/>
          <w:bCs/>
          <w:color w:val="000000"/>
          <w:sz w:val="24"/>
          <w:szCs w:val="24"/>
        </w:rPr>
      </w:pPr>
    </w:p>
    <w:p w:rsidR="004B2444" w:rsidRPr="008B12B0" w:rsidRDefault="004B2444" w:rsidP="004B2444">
      <w:pPr>
        <w:widowControl w:val="0"/>
        <w:numPr>
          <w:ilvl w:val="1"/>
          <w:numId w:val="22"/>
        </w:numPr>
        <w:tabs>
          <w:tab w:val="clear" w:pos="1833"/>
        </w:tabs>
        <w:spacing w:after="0" w:line="240" w:lineRule="auto"/>
        <w:ind w:left="0" w:firstLine="0"/>
        <w:jc w:val="both"/>
        <w:rPr>
          <w:rFonts w:eastAsia="Times New Roman" w:cstheme="minorHAnsi"/>
          <w:color w:val="000000"/>
          <w:sz w:val="24"/>
          <w:szCs w:val="24"/>
        </w:rPr>
      </w:pPr>
      <w:r w:rsidRPr="008B12B0">
        <w:rPr>
          <w:rFonts w:eastAsia="Times New Roman" w:cstheme="minorHAnsi"/>
          <w:color w:val="000000"/>
          <w:sz w:val="24"/>
          <w:szCs w:val="24"/>
        </w:rPr>
        <w:t>Integram o presente Edital, dele fazendo parte como se transcritos em seu corpo, os seguintes anexos:</w:t>
      </w:r>
    </w:p>
    <w:p w:rsidR="004B2444" w:rsidRPr="008B12B0" w:rsidRDefault="004B2444" w:rsidP="004B2444">
      <w:pPr>
        <w:widowControl w:val="0"/>
        <w:spacing w:after="0" w:line="240" w:lineRule="auto"/>
        <w:jc w:val="both"/>
        <w:rPr>
          <w:rFonts w:eastAsia="Times New Roman" w:cstheme="minorHAnsi"/>
          <w:color w:val="000000"/>
          <w:sz w:val="24"/>
          <w:szCs w:val="24"/>
        </w:rPr>
      </w:pPr>
    </w:p>
    <w:p w:rsidR="004B2444" w:rsidRPr="008B12B0" w:rsidRDefault="004B2444" w:rsidP="004B2444">
      <w:pPr>
        <w:widowControl w:val="0"/>
        <w:numPr>
          <w:ilvl w:val="0"/>
          <w:numId w:val="1"/>
        </w:numPr>
        <w:tabs>
          <w:tab w:val="num" w:pos="1068"/>
        </w:tabs>
        <w:spacing w:after="0" w:line="240" w:lineRule="auto"/>
        <w:ind w:left="900" w:hanging="360"/>
        <w:rPr>
          <w:rFonts w:eastAsia="Times New Roman" w:cstheme="minorHAnsi"/>
          <w:color w:val="000000"/>
          <w:sz w:val="24"/>
          <w:szCs w:val="24"/>
        </w:rPr>
      </w:pPr>
      <w:r w:rsidRPr="008B12B0">
        <w:rPr>
          <w:rFonts w:eastAsia="Times New Roman" w:cstheme="minorHAnsi"/>
          <w:b/>
          <w:bCs/>
          <w:color w:val="000000"/>
          <w:sz w:val="24"/>
          <w:szCs w:val="24"/>
        </w:rPr>
        <w:t>Anexo “I”</w:t>
      </w:r>
      <w:r w:rsidRPr="008B12B0">
        <w:rPr>
          <w:rFonts w:eastAsia="Times New Roman" w:cstheme="minorHAnsi"/>
          <w:color w:val="000000"/>
          <w:sz w:val="24"/>
          <w:szCs w:val="24"/>
        </w:rPr>
        <w:t>–</w:t>
      </w:r>
      <w:r w:rsidR="00591DFC" w:rsidRPr="008B12B0">
        <w:rPr>
          <w:rFonts w:eastAsia="Times New Roman" w:cstheme="minorHAnsi"/>
          <w:color w:val="000000"/>
          <w:sz w:val="24"/>
          <w:szCs w:val="24"/>
        </w:rPr>
        <w:t xml:space="preserve"> RELAÇÃO DE ITENS DO OBJETO DESTA LICITAÇÃO, COM QUANTITATIVOS E PREÇOS MÁXIMOS; </w:t>
      </w:r>
      <w:r w:rsidRPr="008B12B0">
        <w:rPr>
          <w:rFonts w:eastAsia="Times New Roman" w:cstheme="minorHAnsi"/>
          <w:color w:val="000000"/>
          <w:sz w:val="24"/>
          <w:szCs w:val="24"/>
        </w:rPr>
        <w:t xml:space="preserve"> RELAÇÃO DE ITENS PARA APRESENTAÇÃO DE AMOSTRAS ATÉ OS DIAS 02 E 03 DE MAIO DE 2017.</w:t>
      </w:r>
    </w:p>
    <w:p w:rsidR="004B2444" w:rsidRPr="008B12B0" w:rsidRDefault="004B2444" w:rsidP="004B2444">
      <w:pPr>
        <w:widowControl w:val="0"/>
        <w:numPr>
          <w:ilvl w:val="0"/>
          <w:numId w:val="1"/>
        </w:numPr>
        <w:tabs>
          <w:tab w:val="num" w:pos="1068"/>
        </w:tabs>
        <w:spacing w:after="0" w:line="240" w:lineRule="auto"/>
        <w:ind w:left="900" w:hanging="360"/>
        <w:rPr>
          <w:rFonts w:eastAsia="Times New Roman" w:cstheme="minorHAnsi"/>
          <w:color w:val="000000"/>
          <w:sz w:val="24"/>
          <w:szCs w:val="24"/>
        </w:rPr>
      </w:pPr>
      <w:r w:rsidRPr="008B12B0">
        <w:rPr>
          <w:rFonts w:eastAsia="Times New Roman" w:cstheme="minorHAnsi"/>
          <w:b/>
          <w:color w:val="000000"/>
          <w:sz w:val="24"/>
          <w:szCs w:val="24"/>
        </w:rPr>
        <w:t>Anexo “II”</w:t>
      </w:r>
      <w:r w:rsidRPr="008B12B0">
        <w:rPr>
          <w:rFonts w:eastAsia="Times New Roman" w:cstheme="minorHAnsi"/>
          <w:color w:val="000000"/>
          <w:sz w:val="24"/>
          <w:szCs w:val="24"/>
        </w:rPr>
        <w:t xml:space="preserve"> - </w:t>
      </w:r>
      <w:r w:rsidR="00591DFC" w:rsidRPr="008B12B0">
        <w:rPr>
          <w:rFonts w:eastAsia="Times New Roman" w:cstheme="minorHAnsi"/>
          <w:color w:val="000000"/>
          <w:sz w:val="24"/>
          <w:szCs w:val="24"/>
        </w:rPr>
        <w:t>RELAÇÃO DE ITENS PARA APRESENTAÇÃO DE AMOSTRAS NOS DIAS 21, 22 e 23 DE MAIO DE 2018.</w:t>
      </w:r>
    </w:p>
    <w:p w:rsidR="004B2444" w:rsidRPr="008B12B0" w:rsidRDefault="004B2444" w:rsidP="004B2444">
      <w:pPr>
        <w:widowControl w:val="0"/>
        <w:numPr>
          <w:ilvl w:val="0"/>
          <w:numId w:val="1"/>
        </w:numPr>
        <w:tabs>
          <w:tab w:val="num" w:pos="1068"/>
        </w:tabs>
        <w:spacing w:after="0" w:line="240" w:lineRule="auto"/>
        <w:ind w:left="900" w:hanging="360"/>
        <w:jc w:val="both"/>
        <w:rPr>
          <w:rFonts w:eastAsia="Times New Roman" w:cstheme="minorHAnsi"/>
          <w:color w:val="000000"/>
          <w:sz w:val="24"/>
          <w:szCs w:val="24"/>
        </w:rPr>
      </w:pPr>
      <w:r w:rsidRPr="008B12B0">
        <w:rPr>
          <w:rFonts w:eastAsia="Times New Roman" w:cstheme="minorHAnsi"/>
          <w:b/>
          <w:bCs/>
          <w:color w:val="000000"/>
          <w:sz w:val="24"/>
          <w:szCs w:val="24"/>
        </w:rPr>
        <w:t>Anexo “III”</w:t>
      </w:r>
      <w:r w:rsidRPr="008B12B0">
        <w:rPr>
          <w:rFonts w:eastAsia="Times New Roman" w:cstheme="minorHAnsi"/>
          <w:color w:val="000000"/>
          <w:sz w:val="24"/>
          <w:szCs w:val="24"/>
        </w:rPr>
        <w:t xml:space="preserve"> – MODELO DE TERMO DE CREDENCIAMENTO;</w:t>
      </w:r>
    </w:p>
    <w:p w:rsidR="004B2444" w:rsidRPr="008B12B0" w:rsidRDefault="004B2444" w:rsidP="004B2444">
      <w:pPr>
        <w:widowControl w:val="0"/>
        <w:numPr>
          <w:ilvl w:val="0"/>
          <w:numId w:val="1"/>
        </w:numPr>
        <w:tabs>
          <w:tab w:val="num" w:pos="1068"/>
        </w:tabs>
        <w:spacing w:after="0" w:line="240" w:lineRule="auto"/>
        <w:ind w:left="900" w:hanging="360"/>
        <w:jc w:val="both"/>
        <w:rPr>
          <w:rFonts w:eastAsia="Times New Roman" w:cstheme="minorHAnsi"/>
          <w:color w:val="000000"/>
          <w:sz w:val="24"/>
          <w:szCs w:val="24"/>
        </w:rPr>
      </w:pPr>
      <w:r w:rsidRPr="008B12B0">
        <w:rPr>
          <w:rFonts w:eastAsia="Times New Roman" w:cstheme="minorHAnsi"/>
          <w:b/>
          <w:bCs/>
          <w:color w:val="000000"/>
          <w:sz w:val="24"/>
          <w:szCs w:val="24"/>
        </w:rPr>
        <w:t>Anexo “IV”</w:t>
      </w:r>
      <w:r w:rsidRPr="008B12B0">
        <w:rPr>
          <w:rFonts w:eastAsia="Times New Roman" w:cstheme="minorHAnsi"/>
          <w:color w:val="000000"/>
          <w:sz w:val="24"/>
          <w:szCs w:val="24"/>
        </w:rPr>
        <w:t xml:space="preserve"> – </w:t>
      </w:r>
      <w:r w:rsidR="00591DFC" w:rsidRPr="008B12B0">
        <w:rPr>
          <w:rFonts w:eastAsia="Times New Roman" w:cstheme="minorHAnsi"/>
          <w:sz w:val="24"/>
          <w:szCs w:val="24"/>
        </w:rPr>
        <w:t>DECLARAÇÃO UNIFICADA</w:t>
      </w:r>
      <w:r w:rsidRPr="008B12B0">
        <w:rPr>
          <w:rFonts w:eastAsia="Times New Roman" w:cstheme="minorHAnsi"/>
          <w:color w:val="000000"/>
          <w:sz w:val="24"/>
          <w:szCs w:val="24"/>
        </w:rPr>
        <w:t>;</w:t>
      </w:r>
    </w:p>
    <w:p w:rsidR="004B2444" w:rsidRPr="008B12B0" w:rsidRDefault="004B2444" w:rsidP="004B2444">
      <w:pPr>
        <w:widowControl w:val="0"/>
        <w:numPr>
          <w:ilvl w:val="0"/>
          <w:numId w:val="1"/>
        </w:numPr>
        <w:tabs>
          <w:tab w:val="num" w:pos="1068"/>
        </w:tabs>
        <w:spacing w:after="0" w:line="240" w:lineRule="auto"/>
        <w:ind w:left="900" w:hanging="360"/>
        <w:jc w:val="both"/>
        <w:rPr>
          <w:rFonts w:eastAsia="Times New Roman" w:cstheme="minorHAnsi"/>
          <w:sz w:val="24"/>
          <w:szCs w:val="24"/>
        </w:rPr>
      </w:pPr>
      <w:r w:rsidRPr="008B12B0">
        <w:rPr>
          <w:rFonts w:eastAsia="Times New Roman" w:cstheme="minorHAnsi"/>
          <w:b/>
          <w:bCs/>
          <w:sz w:val="24"/>
          <w:szCs w:val="24"/>
        </w:rPr>
        <w:t>Anexo “V”</w:t>
      </w:r>
      <w:r w:rsidRPr="008B12B0">
        <w:rPr>
          <w:rFonts w:eastAsia="Times New Roman" w:cstheme="minorHAnsi"/>
          <w:sz w:val="24"/>
          <w:szCs w:val="24"/>
        </w:rPr>
        <w:t xml:space="preserve"> – MODELO DE DECLARAÇÃO DE ATENDIMENTO AO INC. VII, DO ART. 4º, DA LEI Nº 10.520/2002;</w:t>
      </w:r>
    </w:p>
    <w:p w:rsidR="004B2444" w:rsidRPr="008B12B0" w:rsidRDefault="004B2444" w:rsidP="004B2444">
      <w:pPr>
        <w:widowControl w:val="0"/>
        <w:numPr>
          <w:ilvl w:val="0"/>
          <w:numId w:val="1"/>
        </w:numPr>
        <w:tabs>
          <w:tab w:val="num" w:pos="1068"/>
        </w:tabs>
        <w:spacing w:after="0" w:line="240" w:lineRule="auto"/>
        <w:ind w:left="900" w:hanging="360"/>
        <w:rPr>
          <w:rFonts w:eastAsia="Times New Roman" w:cstheme="minorHAnsi"/>
          <w:color w:val="000000"/>
          <w:sz w:val="24"/>
          <w:szCs w:val="24"/>
        </w:rPr>
      </w:pPr>
      <w:r w:rsidRPr="008B12B0">
        <w:rPr>
          <w:rFonts w:eastAsia="Times New Roman" w:cstheme="minorHAnsi"/>
          <w:b/>
          <w:bCs/>
          <w:color w:val="000000"/>
          <w:sz w:val="24"/>
          <w:szCs w:val="24"/>
        </w:rPr>
        <w:t>Anexo “VI”</w:t>
      </w:r>
      <w:r w:rsidRPr="008B12B0">
        <w:rPr>
          <w:rFonts w:eastAsia="Times New Roman" w:cstheme="minorHAnsi"/>
          <w:color w:val="000000"/>
          <w:sz w:val="24"/>
          <w:szCs w:val="24"/>
        </w:rPr>
        <w:t xml:space="preserve"> –  ATA DE REGISTRO DE PREÇOS.</w:t>
      </w:r>
    </w:p>
    <w:p w:rsidR="004B2444" w:rsidRPr="008B12B0" w:rsidRDefault="004B2444" w:rsidP="004B2444">
      <w:pPr>
        <w:numPr>
          <w:ilvl w:val="0"/>
          <w:numId w:val="1"/>
        </w:numPr>
        <w:tabs>
          <w:tab w:val="clear" w:pos="888"/>
          <w:tab w:val="left" w:pos="567"/>
        </w:tabs>
        <w:spacing w:after="0" w:line="240" w:lineRule="auto"/>
        <w:ind w:left="567" w:firstLine="0"/>
        <w:jc w:val="both"/>
        <w:rPr>
          <w:rFonts w:eastAsia="Times New Roman" w:cstheme="minorHAnsi"/>
          <w:b/>
          <w:sz w:val="24"/>
          <w:szCs w:val="24"/>
          <w:lang w:eastAsia="pt-BR"/>
        </w:rPr>
      </w:pPr>
      <w:r w:rsidRPr="008B12B0">
        <w:rPr>
          <w:rFonts w:eastAsia="Times New Roman" w:cstheme="minorHAnsi"/>
          <w:b/>
          <w:sz w:val="24"/>
          <w:szCs w:val="24"/>
          <w:lang w:eastAsia="pt-BR"/>
        </w:rPr>
        <w:t xml:space="preserve">       ANEXO “VII” </w:t>
      </w:r>
      <w:r w:rsidRPr="008B12B0">
        <w:rPr>
          <w:rFonts w:eastAsia="Times New Roman" w:cstheme="minorHAnsi"/>
          <w:sz w:val="24"/>
          <w:szCs w:val="24"/>
          <w:lang w:eastAsia="pt-BR"/>
        </w:rPr>
        <w:t>MINUTA DE CONTRATO.</w:t>
      </w:r>
    </w:p>
    <w:p w:rsidR="004B2444" w:rsidRPr="008B12B0" w:rsidRDefault="003400A0" w:rsidP="008E088E">
      <w:pPr>
        <w:widowControl w:val="0"/>
        <w:spacing w:after="0" w:line="240" w:lineRule="auto"/>
        <w:rPr>
          <w:rFonts w:eastAsia="Times New Roman" w:cstheme="minorHAnsi"/>
          <w:b/>
          <w:color w:val="000000"/>
          <w:sz w:val="24"/>
          <w:szCs w:val="24"/>
          <w:lang w:eastAsia="pt-BR"/>
        </w:rPr>
      </w:pPr>
      <w:r w:rsidRPr="008B12B0">
        <w:rPr>
          <w:rFonts w:eastAsia="Times New Roman" w:cstheme="minorHAnsi"/>
          <w:b/>
          <w:color w:val="000000"/>
          <w:sz w:val="24"/>
          <w:szCs w:val="24"/>
          <w:lang w:eastAsia="pt-BR"/>
        </w:rPr>
        <w:t>Ponte Serrada, SC, 18</w:t>
      </w:r>
      <w:r w:rsidR="004B2444" w:rsidRPr="008B12B0">
        <w:rPr>
          <w:rFonts w:eastAsia="Times New Roman" w:cstheme="minorHAnsi"/>
          <w:b/>
          <w:color w:val="000000"/>
          <w:sz w:val="24"/>
          <w:szCs w:val="24"/>
          <w:lang w:eastAsia="pt-BR"/>
        </w:rPr>
        <w:t xml:space="preserve"> de </w:t>
      </w:r>
      <w:r w:rsidRPr="008B12B0">
        <w:rPr>
          <w:rFonts w:eastAsia="Times New Roman" w:cstheme="minorHAnsi"/>
          <w:b/>
          <w:color w:val="000000"/>
          <w:sz w:val="24"/>
          <w:szCs w:val="24"/>
          <w:lang w:eastAsia="pt-BR"/>
        </w:rPr>
        <w:t>maio de 2018.</w:t>
      </w:r>
    </w:p>
    <w:p w:rsidR="008E088E" w:rsidRDefault="008E088E" w:rsidP="004B2444">
      <w:pPr>
        <w:tabs>
          <w:tab w:val="num" w:pos="0"/>
        </w:tabs>
        <w:spacing w:after="0" w:line="240" w:lineRule="auto"/>
        <w:jc w:val="center"/>
        <w:outlineLvl w:val="3"/>
        <w:rPr>
          <w:rFonts w:eastAsia="Times New Roman" w:cstheme="minorHAnsi"/>
          <w:b/>
          <w:bCs/>
          <w:sz w:val="24"/>
          <w:szCs w:val="24"/>
          <w:lang w:eastAsia="pt-BR"/>
        </w:rPr>
      </w:pPr>
    </w:p>
    <w:p w:rsidR="004B2444" w:rsidRPr="008B12B0" w:rsidRDefault="004B2444" w:rsidP="004B2444">
      <w:pPr>
        <w:tabs>
          <w:tab w:val="num" w:pos="0"/>
        </w:tabs>
        <w:spacing w:after="0" w:line="240" w:lineRule="auto"/>
        <w:jc w:val="center"/>
        <w:outlineLvl w:val="3"/>
        <w:rPr>
          <w:rFonts w:eastAsia="Times New Roman" w:cstheme="minorHAnsi"/>
          <w:b/>
          <w:bCs/>
          <w:sz w:val="24"/>
          <w:szCs w:val="24"/>
          <w:lang w:eastAsia="pt-BR"/>
        </w:rPr>
      </w:pPr>
      <w:r w:rsidRPr="008B12B0">
        <w:rPr>
          <w:rFonts w:eastAsia="Times New Roman" w:cstheme="minorHAnsi"/>
          <w:b/>
          <w:bCs/>
          <w:sz w:val="24"/>
          <w:szCs w:val="24"/>
          <w:lang w:eastAsia="pt-BR"/>
        </w:rPr>
        <w:t xml:space="preserve">Alceu Alberto </w:t>
      </w:r>
      <w:proofErr w:type="spellStart"/>
      <w:r w:rsidRPr="008B12B0">
        <w:rPr>
          <w:rFonts w:eastAsia="Times New Roman" w:cstheme="minorHAnsi"/>
          <w:b/>
          <w:bCs/>
          <w:sz w:val="24"/>
          <w:szCs w:val="24"/>
          <w:lang w:eastAsia="pt-BR"/>
        </w:rPr>
        <w:t>Wrubel</w:t>
      </w:r>
      <w:proofErr w:type="spellEnd"/>
    </w:p>
    <w:p w:rsidR="004B2444" w:rsidRPr="008B12B0" w:rsidRDefault="004B2444" w:rsidP="004B2444">
      <w:pPr>
        <w:tabs>
          <w:tab w:val="num" w:pos="0"/>
        </w:tabs>
        <w:spacing w:after="0" w:line="240" w:lineRule="auto"/>
        <w:jc w:val="center"/>
        <w:outlineLvl w:val="3"/>
        <w:rPr>
          <w:rFonts w:eastAsia="Times New Roman" w:cstheme="minorHAnsi"/>
          <w:b/>
          <w:bCs/>
          <w:sz w:val="24"/>
          <w:szCs w:val="24"/>
          <w:lang w:eastAsia="pt-BR"/>
        </w:rPr>
      </w:pPr>
      <w:r w:rsidRPr="008B12B0">
        <w:rPr>
          <w:rFonts w:eastAsia="Times New Roman" w:cstheme="minorHAnsi"/>
          <w:b/>
          <w:bCs/>
          <w:sz w:val="24"/>
          <w:szCs w:val="24"/>
          <w:lang w:eastAsia="pt-BR"/>
        </w:rPr>
        <w:t>PREFEITO MUNICIPAL</w:t>
      </w:r>
    </w:p>
    <w:p w:rsidR="008B12B0" w:rsidRDefault="008B12B0" w:rsidP="004B2444">
      <w:pPr>
        <w:spacing w:after="0"/>
        <w:jc w:val="center"/>
        <w:rPr>
          <w:rFonts w:eastAsia="Times New Roman" w:cstheme="minorHAnsi"/>
          <w:sz w:val="24"/>
          <w:szCs w:val="24"/>
        </w:rPr>
      </w:pPr>
    </w:p>
    <w:p w:rsidR="004B2444" w:rsidRPr="008B12B0" w:rsidRDefault="004B2444" w:rsidP="004B2444">
      <w:pPr>
        <w:spacing w:after="0"/>
        <w:jc w:val="center"/>
        <w:rPr>
          <w:rFonts w:eastAsia="Times New Roman" w:cstheme="minorHAnsi"/>
          <w:sz w:val="24"/>
          <w:szCs w:val="24"/>
        </w:rPr>
      </w:pPr>
      <w:r w:rsidRPr="008B12B0">
        <w:rPr>
          <w:rFonts w:eastAsia="Times New Roman" w:cstheme="minorHAnsi"/>
          <w:sz w:val="24"/>
          <w:szCs w:val="24"/>
        </w:rPr>
        <w:t>Analisado e Aprovado:</w:t>
      </w:r>
    </w:p>
    <w:p w:rsidR="004B2444" w:rsidRPr="008B12B0" w:rsidRDefault="004B2444" w:rsidP="004B2444">
      <w:pPr>
        <w:spacing w:after="0"/>
        <w:jc w:val="center"/>
        <w:rPr>
          <w:rFonts w:eastAsia="Times New Roman" w:cstheme="minorHAnsi"/>
          <w:b/>
          <w:sz w:val="24"/>
          <w:szCs w:val="24"/>
        </w:rPr>
      </w:pPr>
      <w:r w:rsidRPr="008B12B0">
        <w:rPr>
          <w:rFonts w:eastAsia="Times New Roman" w:cstheme="minorHAnsi"/>
          <w:b/>
          <w:sz w:val="24"/>
          <w:szCs w:val="24"/>
        </w:rPr>
        <w:t>ANDRÉ LUIZ PANIZI</w:t>
      </w:r>
    </w:p>
    <w:p w:rsidR="004B2444" w:rsidRPr="008B12B0" w:rsidRDefault="004B2444" w:rsidP="004B2444">
      <w:pPr>
        <w:keepNext/>
        <w:spacing w:after="0"/>
        <w:jc w:val="center"/>
        <w:outlineLvl w:val="0"/>
        <w:rPr>
          <w:rFonts w:eastAsia="Times New Roman" w:cstheme="minorHAnsi"/>
          <w:bCs/>
          <w:sz w:val="24"/>
          <w:szCs w:val="24"/>
          <w:lang w:eastAsia="pt-BR"/>
        </w:rPr>
      </w:pPr>
      <w:r w:rsidRPr="008B12B0">
        <w:rPr>
          <w:rFonts w:eastAsia="Times New Roman" w:cstheme="minorHAnsi"/>
          <w:b/>
          <w:bCs/>
          <w:sz w:val="24"/>
          <w:szCs w:val="24"/>
          <w:lang w:eastAsia="pt-BR"/>
        </w:rPr>
        <w:t>OAB/SC: 23.051</w:t>
      </w:r>
    </w:p>
    <w:p w:rsidR="004B2444" w:rsidRPr="008B12B0" w:rsidRDefault="004B2444" w:rsidP="004B2444">
      <w:pPr>
        <w:rPr>
          <w:rFonts w:eastAsia="Times New Roman" w:cstheme="minorHAnsi"/>
          <w:sz w:val="24"/>
          <w:szCs w:val="24"/>
        </w:rPr>
      </w:pPr>
    </w:p>
    <w:p w:rsidR="000D4D5A" w:rsidRDefault="000D4D5A" w:rsidP="004B2444">
      <w:pPr>
        <w:keepNext/>
        <w:spacing w:after="0" w:line="240" w:lineRule="auto"/>
        <w:jc w:val="center"/>
        <w:outlineLvl w:val="0"/>
        <w:rPr>
          <w:rFonts w:eastAsia="Times New Roman" w:cstheme="minorHAnsi"/>
          <w:b/>
          <w:bCs/>
          <w:sz w:val="24"/>
          <w:szCs w:val="24"/>
          <w:lang w:eastAsia="pt-BR"/>
        </w:rPr>
      </w:pPr>
    </w:p>
    <w:p w:rsidR="000D4D5A" w:rsidRDefault="000D4D5A" w:rsidP="004B2444">
      <w:pPr>
        <w:keepNext/>
        <w:spacing w:after="0" w:line="240" w:lineRule="auto"/>
        <w:jc w:val="center"/>
        <w:outlineLvl w:val="0"/>
        <w:rPr>
          <w:rFonts w:eastAsia="Times New Roman" w:cstheme="minorHAnsi"/>
          <w:b/>
          <w:bCs/>
          <w:sz w:val="24"/>
          <w:szCs w:val="24"/>
          <w:lang w:eastAsia="pt-BR"/>
        </w:rPr>
      </w:pPr>
    </w:p>
    <w:p w:rsidR="000D4D5A" w:rsidRDefault="000D4D5A" w:rsidP="004B2444">
      <w:pPr>
        <w:keepNext/>
        <w:spacing w:after="0" w:line="240" w:lineRule="auto"/>
        <w:jc w:val="center"/>
        <w:outlineLvl w:val="0"/>
        <w:rPr>
          <w:rFonts w:eastAsia="Times New Roman" w:cstheme="minorHAnsi"/>
          <w:b/>
          <w:bCs/>
          <w:sz w:val="24"/>
          <w:szCs w:val="24"/>
          <w:lang w:eastAsia="pt-BR"/>
        </w:rPr>
      </w:pPr>
    </w:p>
    <w:p w:rsidR="000D4D5A" w:rsidRDefault="000D4D5A" w:rsidP="004B2444">
      <w:pPr>
        <w:keepNext/>
        <w:spacing w:after="0" w:line="240" w:lineRule="auto"/>
        <w:jc w:val="center"/>
        <w:outlineLvl w:val="0"/>
        <w:rPr>
          <w:rFonts w:eastAsia="Times New Roman" w:cstheme="minorHAnsi"/>
          <w:b/>
          <w:bCs/>
          <w:sz w:val="24"/>
          <w:szCs w:val="24"/>
          <w:lang w:eastAsia="pt-BR"/>
        </w:rPr>
      </w:pPr>
    </w:p>
    <w:p w:rsidR="000D4D5A" w:rsidRDefault="000D4D5A" w:rsidP="004B2444">
      <w:pPr>
        <w:keepNext/>
        <w:spacing w:after="0" w:line="240" w:lineRule="auto"/>
        <w:jc w:val="center"/>
        <w:outlineLvl w:val="0"/>
        <w:rPr>
          <w:rFonts w:eastAsia="Times New Roman" w:cstheme="minorHAnsi"/>
          <w:b/>
          <w:bCs/>
          <w:sz w:val="24"/>
          <w:szCs w:val="24"/>
          <w:lang w:eastAsia="pt-BR"/>
        </w:rPr>
      </w:pPr>
    </w:p>
    <w:p w:rsidR="004B2444" w:rsidRPr="008B12B0" w:rsidRDefault="004B2444" w:rsidP="004B2444">
      <w:pPr>
        <w:keepNext/>
        <w:spacing w:after="0" w:line="240" w:lineRule="auto"/>
        <w:jc w:val="center"/>
        <w:outlineLvl w:val="0"/>
        <w:rPr>
          <w:rFonts w:eastAsia="Times New Roman" w:cstheme="minorHAnsi"/>
          <w:b/>
          <w:bCs/>
          <w:sz w:val="24"/>
          <w:szCs w:val="24"/>
          <w:lang w:eastAsia="pt-BR"/>
        </w:rPr>
      </w:pPr>
      <w:r w:rsidRPr="008B12B0">
        <w:rPr>
          <w:rFonts w:eastAsia="Times New Roman" w:cstheme="minorHAnsi"/>
          <w:b/>
          <w:bCs/>
          <w:sz w:val="24"/>
          <w:szCs w:val="24"/>
          <w:lang w:eastAsia="pt-BR"/>
        </w:rPr>
        <w:t xml:space="preserve">EDITAL DE PREGÃO PRESENCIAL </w: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"PE" "PREGÃO ELETRÔNICO"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"TP" "TOMADA DE PREÇOS"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"CC" "CONCORRÊNCIA PÚBLICA"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"LE" "LEILÃO"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"CA" "CONCORRÊNCIA PARA ALIENAÇÃO" "" </w:instrText>
      </w:r>
      <w:r w:rsidRPr="008B12B0">
        <w:rPr>
          <w:rFonts w:eastAsia="Times New Roman" w:cstheme="minorHAnsi"/>
          <w:b/>
          <w:bCs/>
          <w:sz w:val="24"/>
          <w:szCs w:val="24"/>
          <w:lang w:eastAsia="pt-BR"/>
        </w:rPr>
        <w:fldChar w:fldCharType="end"/>
      </w:r>
      <w:r w:rsidR="000D4D5A">
        <w:rPr>
          <w:rFonts w:eastAsia="Times New Roman" w:cstheme="minorHAnsi"/>
          <w:b/>
          <w:bCs/>
          <w:sz w:val="24"/>
          <w:szCs w:val="24"/>
          <w:lang w:eastAsia="pt-BR"/>
        </w:rPr>
        <w:t xml:space="preserve"> Nº 08/2018</w:t>
      </w:r>
    </w:p>
    <w:p w:rsidR="004B2444" w:rsidRPr="008B12B0" w:rsidRDefault="000D4D5A" w:rsidP="004B2444">
      <w:pPr>
        <w:keepNext/>
        <w:autoSpaceDE w:val="0"/>
        <w:autoSpaceDN w:val="0"/>
        <w:adjustRightInd w:val="0"/>
        <w:spacing w:after="0" w:line="240" w:lineRule="auto"/>
        <w:jc w:val="center"/>
        <w:outlineLvl w:val="1"/>
        <w:rPr>
          <w:rFonts w:eastAsia="Times New Roman" w:cstheme="minorHAnsi"/>
          <w:b/>
          <w:bCs/>
          <w:sz w:val="24"/>
          <w:szCs w:val="24"/>
          <w:lang w:eastAsia="pt-BR"/>
        </w:rPr>
      </w:pPr>
      <w:r>
        <w:rPr>
          <w:rFonts w:eastAsia="Times New Roman" w:cstheme="minorHAnsi"/>
          <w:b/>
          <w:bCs/>
          <w:sz w:val="24"/>
          <w:szCs w:val="24"/>
          <w:lang w:eastAsia="pt-BR"/>
        </w:rPr>
        <w:t>PROCESSO DE LICITAÇÃO 10</w:t>
      </w:r>
      <w:r w:rsidR="004B2444" w:rsidRPr="008B12B0">
        <w:rPr>
          <w:rFonts w:eastAsia="Times New Roman" w:cstheme="minorHAnsi"/>
          <w:b/>
          <w:bCs/>
          <w:sz w:val="24"/>
          <w:szCs w:val="24"/>
          <w:lang w:eastAsia="pt-BR"/>
        </w:rPr>
        <w:t>/2017</w:t>
      </w:r>
    </w:p>
    <w:p w:rsidR="004B2444" w:rsidRPr="008B12B0" w:rsidRDefault="004B2444" w:rsidP="004B2444">
      <w:pPr>
        <w:keepNext/>
        <w:tabs>
          <w:tab w:val="num" w:pos="0"/>
        </w:tabs>
        <w:spacing w:after="0" w:line="240" w:lineRule="auto"/>
        <w:jc w:val="center"/>
        <w:outlineLvl w:val="7"/>
        <w:rPr>
          <w:rFonts w:eastAsia="Times New Roman" w:cstheme="minorHAnsi"/>
          <w:b/>
          <w:bCs/>
          <w:sz w:val="24"/>
          <w:szCs w:val="24"/>
          <w:lang w:eastAsia="pt-BR"/>
        </w:rPr>
      </w:pPr>
      <w:r w:rsidRPr="008B12B0">
        <w:rPr>
          <w:rFonts w:eastAsia="Times New Roman" w:cstheme="minorHAnsi"/>
          <w:b/>
          <w:bCs/>
          <w:sz w:val="24"/>
          <w:szCs w:val="24"/>
          <w:lang w:eastAsia="pt-BR"/>
        </w:rPr>
        <w:t>ANEXO I</w:t>
      </w:r>
      <w:r w:rsidR="003A6A25" w:rsidRPr="008B12B0">
        <w:rPr>
          <w:rFonts w:eastAsia="Times New Roman" w:cstheme="minorHAnsi"/>
          <w:b/>
          <w:bCs/>
          <w:sz w:val="24"/>
          <w:szCs w:val="24"/>
          <w:lang w:eastAsia="pt-BR"/>
        </w:rPr>
        <w:t>I</w:t>
      </w:r>
    </w:p>
    <w:p w:rsidR="004B2444" w:rsidRPr="008B12B0" w:rsidRDefault="004B2444" w:rsidP="004B2444">
      <w:pPr>
        <w:keepNext/>
        <w:tabs>
          <w:tab w:val="num" w:pos="0"/>
        </w:tabs>
        <w:spacing w:after="0" w:line="240" w:lineRule="auto"/>
        <w:jc w:val="center"/>
        <w:outlineLvl w:val="7"/>
        <w:rPr>
          <w:rFonts w:eastAsia="Times New Roman" w:cstheme="minorHAnsi"/>
          <w:b/>
          <w:bCs/>
          <w:sz w:val="24"/>
          <w:szCs w:val="24"/>
          <w:lang w:eastAsia="pt-BR"/>
        </w:rPr>
      </w:pPr>
    </w:p>
    <w:p w:rsidR="004B2444" w:rsidRPr="008B12B0" w:rsidRDefault="004B2444" w:rsidP="004B2444">
      <w:pPr>
        <w:keepNext/>
        <w:tabs>
          <w:tab w:val="num" w:pos="0"/>
        </w:tabs>
        <w:spacing w:after="0" w:line="240" w:lineRule="auto"/>
        <w:jc w:val="center"/>
        <w:outlineLvl w:val="7"/>
        <w:rPr>
          <w:rFonts w:eastAsia="Times New Roman" w:cstheme="minorHAnsi"/>
          <w:b/>
          <w:bCs/>
          <w:sz w:val="24"/>
          <w:szCs w:val="24"/>
          <w:lang w:eastAsia="pt-BR"/>
        </w:rPr>
      </w:pPr>
      <w:r w:rsidRPr="008B12B0">
        <w:rPr>
          <w:rFonts w:eastAsia="Times New Roman" w:cstheme="minorHAnsi"/>
          <w:b/>
          <w:bCs/>
          <w:sz w:val="24"/>
          <w:szCs w:val="24"/>
          <w:lang w:eastAsia="pt-BR"/>
        </w:rPr>
        <w:t>RELAÇÃO DE ITENS PARA ENVIO DE AMOSTRA</w:t>
      </w:r>
    </w:p>
    <w:p w:rsidR="003400A0" w:rsidRPr="008B12B0" w:rsidRDefault="003400A0" w:rsidP="004B2444">
      <w:pPr>
        <w:rPr>
          <w:rFonts w:eastAsia="Times New Roman" w:cstheme="minorHAnsi"/>
          <w:sz w:val="24"/>
          <w:szCs w:val="24"/>
        </w:rPr>
      </w:pPr>
    </w:p>
    <w:p w:rsidR="004B2444" w:rsidRPr="008B12B0" w:rsidRDefault="004B2444" w:rsidP="004B2444">
      <w:pPr>
        <w:rPr>
          <w:rFonts w:eastAsia="Times New Roman" w:cstheme="minorHAnsi"/>
          <w:sz w:val="24"/>
          <w:szCs w:val="24"/>
        </w:rPr>
      </w:pPr>
      <w:r w:rsidRPr="008B12B0">
        <w:rPr>
          <w:rFonts w:eastAsia="Times New Roman" w:cstheme="minorHAnsi"/>
          <w:sz w:val="24"/>
          <w:szCs w:val="24"/>
        </w:rPr>
        <w:t xml:space="preserve">OBS: As Empresas que irão apresentar as amostras deverão enviar a </w:t>
      </w:r>
      <w:r w:rsidRPr="008B12B0">
        <w:rPr>
          <w:rFonts w:eastAsia="Times New Roman" w:cstheme="minorHAnsi"/>
          <w:b/>
          <w:sz w:val="24"/>
          <w:szCs w:val="24"/>
        </w:rPr>
        <w:t xml:space="preserve">listagem com o numero do item e a marca do produto </w:t>
      </w:r>
      <w:r w:rsidRPr="008B12B0">
        <w:rPr>
          <w:rFonts w:eastAsia="Times New Roman" w:cstheme="minorHAnsi"/>
          <w:sz w:val="24"/>
          <w:szCs w:val="24"/>
        </w:rPr>
        <w:t>e as seguintes informações:</w:t>
      </w:r>
    </w:p>
    <w:p w:rsidR="003400A0" w:rsidRPr="008B12B0" w:rsidRDefault="003400A0" w:rsidP="004B2444">
      <w:pPr>
        <w:rPr>
          <w:rFonts w:eastAsia="Times New Roman" w:cstheme="minorHAnsi"/>
          <w:sz w:val="24"/>
          <w:szCs w:val="24"/>
        </w:rPr>
      </w:pPr>
      <w:r w:rsidRPr="008B12B0">
        <w:rPr>
          <w:rFonts w:eastAsia="Times New Roman" w:cstheme="minorHAnsi"/>
          <w:b/>
          <w:sz w:val="24"/>
          <w:szCs w:val="24"/>
        </w:rPr>
        <w:t>Será exigida amostra dos itens: 01, 02, 03, 04, 05, 20, 21, 22, 26, 28, 29, 30, 31, 32, 33, 35, 37, 38, 40, 41, 42, 67, 68, 69, 70 71, 72, 73 74, 75, 76, 77, 79, 82, 83, 85, 86, 87, 89, 90, 91, 99, 100, 101, 105, 109, 110, 112, 113, 114, 118, 119, 120, 121, 131, 138, 139, 151, 152, 153, 154, 157, 201, 205, 206.</w:t>
      </w:r>
    </w:p>
    <w:p w:rsidR="004B2444" w:rsidRPr="008B12B0" w:rsidRDefault="004B2444" w:rsidP="004B2444">
      <w:pPr>
        <w:spacing w:after="0"/>
        <w:rPr>
          <w:rFonts w:eastAsia="Times New Roman" w:cstheme="minorHAnsi"/>
          <w:sz w:val="24"/>
          <w:szCs w:val="24"/>
        </w:rPr>
      </w:pPr>
      <w:r w:rsidRPr="008B12B0">
        <w:rPr>
          <w:rFonts w:eastAsia="Times New Roman" w:cstheme="minorHAnsi"/>
          <w:sz w:val="24"/>
          <w:szCs w:val="24"/>
        </w:rPr>
        <w:t>Nome da Empresa:</w:t>
      </w:r>
    </w:p>
    <w:p w:rsidR="004B2444" w:rsidRPr="008B12B0" w:rsidRDefault="004B2444" w:rsidP="004B2444">
      <w:pPr>
        <w:spacing w:after="0"/>
        <w:rPr>
          <w:rFonts w:eastAsia="Times New Roman" w:cstheme="minorHAnsi"/>
          <w:sz w:val="24"/>
          <w:szCs w:val="24"/>
        </w:rPr>
      </w:pPr>
      <w:r w:rsidRPr="008B12B0">
        <w:rPr>
          <w:rFonts w:eastAsia="Times New Roman" w:cstheme="minorHAnsi"/>
          <w:sz w:val="24"/>
          <w:szCs w:val="24"/>
        </w:rPr>
        <w:t>Endereço:</w:t>
      </w:r>
    </w:p>
    <w:p w:rsidR="004B2444" w:rsidRPr="008B12B0" w:rsidRDefault="004B2444" w:rsidP="004B2444">
      <w:pPr>
        <w:spacing w:after="0"/>
        <w:rPr>
          <w:rFonts w:eastAsia="Times New Roman" w:cstheme="minorHAnsi"/>
          <w:sz w:val="24"/>
          <w:szCs w:val="24"/>
        </w:rPr>
      </w:pPr>
      <w:r w:rsidRPr="008B12B0">
        <w:rPr>
          <w:rFonts w:eastAsia="Times New Roman" w:cstheme="minorHAnsi"/>
          <w:sz w:val="24"/>
          <w:szCs w:val="24"/>
        </w:rPr>
        <w:t>Telefone:</w:t>
      </w:r>
    </w:p>
    <w:p w:rsidR="004B2444" w:rsidRPr="008B12B0" w:rsidRDefault="004B2444" w:rsidP="004B2444">
      <w:pPr>
        <w:spacing w:after="0"/>
        <w:rPr>
          <w:rFonts w:eastAsia="Times New Roman" w:cstheme="minorHAnsi"/>
          <w:sz w:val="24"/>
          <w:szCs w:val="24"/>
        </w:rPr>
      </w:pPr>
      <w:r w:rsidRPr="008B12B0">
        <w:rPr>
          <w:rFonts w:eastAsia="Times New Roman" w:cstheme="minorHAnsi"/>
          <w:sz w:val="24"/>
          <w:szCs w:val="24"/>
        </w:rPr>
        <w:t>e-mail:</w:t>
      </w:r>
    </w:p>
    <w:p w:rsidR="004B2444" w:rsidRPr="008B12B0" w:rsidRDefault="004B2444" w:rsidP="004B2444">
      <w:pPr>
        <w:spacing w:after="0"/>
        <w:rPr>
          <w:rFonts w:eastAsia="Times New Roman" w:cstheme="minorHAnsi"/>
          <w:sz w:val="24"/>
          <w:szCs w:val="24"/>
        </w:rPr>
      </w:pPr>
      <w:r w:rsidRPr="008B12B0">
        <w:rPr>
          <w:rFonts w:eastAsia="Times New Roman" w:cstheme="minorHAnsi"/>
          <w:sz w:val="24"/>
          <w:szCs w:val="24"/>
        </w:rPr>
        <w:t>Nome do representante para contatos:</w:t>
      </w:r>
    </w:p>
    <w:p w:rsidR="004B2444" w:rsidRPr="008B12B0" w:rsidRDefault="004B2444" w:rsidP="004B2444">
      <w:pPr>
        <w:spacing w:after="0"/>
        <w:rPr>
          <w:rFonts w:eastAsia="Times New Roman" w:cstheme="minorHAnsi"/>
          <w:sz w:val="24"/>
          <w:szCs w:val="24"/>
        </w:rPr>
      </w:pPr>
      <w:r w:rsidRPr="008B12B0">
        <w:rPr>
          <w:rFonts w:eastAsia="Times New Roman" w:cstheme="minorHAnsi"/>
          <w:sz w:val="24"/>
          <w:szCs w:val="24"/>
        </w:rPr>
        <w:t>Assinatura do Responsável:</w:t>
      </w: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3400A0" w:rsidRPr="008B12B0" w:rsidRDefault="003400A0" w:rsidP="004B2444">
      <w:pPr>
        <w:spacing w:after="0"/>
        <w:rPr>
          <w:rFonts w:eastAsia="Times New Roman" w:cstheme="minorHAnsi"/>
          <w:sz w:val="24"/>
          <w:szCs w:val="24"/>
        </w:rPr>
      </w:pPr>
    </w:p>
    <w:p w:rsidR="004B2444" w:rsidRPr="008B12B0" w:rsidRDefault="004B2444" w:rsidP="004B2444">
      <w:pPr>
        <w:keepNext/>
        <w:spacing w:after="0" w:line="240" w:lineRule="auto"/>
        <w:jc w:val="center"/>
        <w:outlineLvl w:val="0"/>
        <w:rPr>
          <w:rFonts w:eastAsia="Times New Roman" w:cstheme="minorHAnsi"/>
          <w:b/>
          <w:bCs/>
          <w:sz w:val="24"/>
          <w:szCs w:val="24"/>
          <w:lang w:eastAsia="pt-BR"/>
        </w:rPr>
      </w:pPr>
      <w:r w:rsidRPr="008B12B0">
        <w:rPr>
          <w:rFonts w:eastAsia="Times New Roman" w:cstheme="minorHAnsi"/>
          <w:b/>
          <w:bCs/>
          <w:sz w:val="24"/>
          <w:szCs w:val="24"/>
          <w:lang w:eastAsia="pt-BR"/>
        </w:rPr>
        <w:t xml:space="preserve">EDITAL DE PREGÃO PRESENCIAL </w: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"PE" "PREGÃO ELETRÔNICO"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"TP" "TOMADA DE PREÇOS"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"CC" "CONCORRÊNCIA PÚBLICA"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"LE" "LEILÃO"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IF </w:instrText>
      </w:r>
      <w:r w:rsidRPr="008B12B0">
        <w:rPr>
          <w:rFonts w:eastAsia="Times New Roman" w:cstheme="minorHAnsi"/>
          <w:b/>
          <w:bCs/>
          <w:sz w:val="24"/>
          <w:szCs w:val="24"/>
          <w:lang w:eastAsia="pt-BR"/>
        </w:rPr>
        <w:fldChar w:fldCharType="begin"/>
      </w:r>
      <w:r w:rsidRPr="008B12B0">
        <w:rPr>
          <w:rFonts w:eastAsia="Times New Roman" w:cstheme="minorHAnsi"/>
          <w:b/>
          <w:bCs/>
          <w:sz w:val="24"/>
          <w:szCs w:val="24"/>
          <w:lang w:eastAsia="pt-BR"/>
        </w:rPr>
        <w:instrText xml:space="preserve"> MERGEFIELD sigla_modal </w:instrText>
      </w:r>
      <w:r w:rsidRPr="008B12B0">
        <w:rPr>
          <w:rFonts w:eastAsia="Times New Roman" w:cstheme="minorHAnsi"/>
          <w:b/>
          <w:bCs/>
          <w:sz w:val="24"/>
          <w:szCs w:val="24"/>
          <w:lang w:eastAsia="pt-BR"/>
        </w:rPr>
        <w:fldChar w:fldCharType="separate"/>
      </w:r>
      <w:r w:rsidRPr="008B12B0">
        <w:rPr>
          <w:rFonts w:eastAsia="Times New Roman" w:cstheme="minorHAnsi"/>
          <w:b/>
          <w:bCs/>
          <w:noProof/>
          <w:sz w:val="24"/>
          <w:szCs w:val="24"/>
          <w:lang w:eastAsia="pt-BR"/>
        </w:rPr>
        <w:instrText>«sigla_modal»</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instrText xml:space="preserve"> = "CA" "CONCORRÊNCIA PARA ALIENAÇÃO" "" </w:instrText>
      </w:r>
      <w:r w:rsidRPr="008B12B0">
        <w:rPr>
          <w:rFonts w:eastAsia="Times New Roman" w:cstheme="minorHAnsi"/>
          <w:b/>
          <w:bCs/>
          <w:sz w:val="24"/>
          <w:szCs w:val="24"/>
          <w:lang w:eastAsia="pt-BR"/>
        </w:rPr>
        <w:fldChar w:fldCharType="end"/>
      </w:r>
      <w:r w:rsidRPr="008B12B0">
        <w:rPr>
          <w:rFonts w:eastAsia="Times New Roman" w:cstheme="minorHAnsi"/>
          <w:b/>
          <w:bCs/>
          <w:sz w:val="24"/>
          <w:szCs w:val="24"/>
          <w:lang w:eastAsia="pt-BR"/>
        </w:rPr>
        <w:t xml:space="preserve"> Nº </w:t>
      </w:r>
      <w:r w:rsidR="003400A0" w:rsidRPr="008B12B0">
        <w:rPr>
          <w:rFonts w:eastAsia="Times New Roman" w:cstheme="minorHAnsi"/>
          <w:b/>
          <w:bCs/>
          <w:sz w:val="24"/>
          <w:szCs w:val="24"/>
          <w:lang w:eastAsia="pt-BR"/>
        </w:rPr>
        <w:t>08/2018</w:t>
      </w:r>
    </w:p>
    <w:p w:rsidR="004B2444" w:rsidRPr="008B12B0" w:rsidRDefault="004B2444" w:rsidP="004B2444">
      <w:pPr>
        <w:keepNext/>
        <w:autoSpaceDE w:val="0"/>
        <w:autoSpaceDN w:val="0"/>
        <w:adjustRightInd w:val="0"/>
        <w:spacing w:after="0" w:line="240" w:lineRule="auto"/>
        <w:jc w:val="center"/>
        <w:outlineLvl w:val="1"/>
        <w:rPr>
          <w:rFonts w:eastAsia="Times New Roman" w:cstheme="minorHAnsi"/>
          <w:b/>
          <w:bCs/>
          <w:sz w:val="24"/>
          <w:szCs w:val="24"/>
          <w:lang w:eastAsia="pt-BR"/>
        </w:rPr>
      </w:pPr>
      <w:r w:rsidRPr="008B12B0">
        <w:rPr>
          <w:rFonts w:eastAsia="Times New Roman" w:cstheme="minorHAnsi"/>
          <w:b/>
          <w:bCs/>
          <w:sz w:val="24"/>
          <w:szCs w:val="24"/>
          <w:lang w:eastAsia="pt-BR"/>
        </w:rPr>
        <w:t>PROCESSO DE</w:t>
      </w:r>
      <w:r w:rsidR="003400A0" w:rsidRPr="008B12B0">
        <w:rPr>
          <w:rFonts w:eastAsia="Times New Roman" w:cstheme="minorHAnsi"/>
          <w:b/>
          <w:bCs/>
          <w:sz w:val="24"/>
          <w:szCs w:val="24"/>
          <w:lang w:eastAsia="pt-BR"/>
        </w:rPr>
        <w:t xml:space="preserve"> LICITAÇÃO 10/2018</w:t>
      </w:r>
    </w:p>
    <w:p w:rsidR="004B2444" w:rsidRPr="008B12B0" w:rsidRDefault="004B2444" w:rsidP="004B2444">
      <w:pPr>
        <w:keepNext/>
        <w:tabs>
          <w:tab w:val="num" w:pos="0"/>
        </w:tabs>
        <w:spacing w:after="0" w:line="240" w:lineRule="auto"/>
        <w:jc w:val="center"/>
        <w:outlineLvl w:val="7"/>
        <w:rPr>
          <w:rFonts w:eastAsia="Times New Roman" w:cstheme="minorHAnsi"/>
          <w:b/>
          <w:bCs/>
          <w:sz w:val="24"/>
          <w:szCs w:val="24"/>
          <w:lang w:eastAsia="pt-BR"/>
        </w:rPr>
      </w:pPr>
      <w:r w:rsidRPr="008B12B0">
        <w:rPr>
          <w:rFonts w:eastAsia="Times New Roman" w:cstheme="minorHAnsi"/>
          <w:b/>
          <w:bCs/>
          <w:sz w:val="24"/>
          <w:szCs w:val="24"/>
          <w:lang w:eastAsia="pt-BR"/>
        </w:rPr>
        <w:t>ANEXO II</w:t>
      </w:r>
      <w:r w:rsidR="003400A0" w:rsidRPr="008B12B0">
        <w:rPr>
          <w:rFonts w:eastAsia="Times New Roman" w:cstheme="minorHAnsi"/>
          <w:b/>
          <w:bCs/>
          <w:sz w:val="24"/>
          <w:szCs w:val="24"/>
          <w:lang w:eastAsia="pt-BR"/>
        </w:rPr>
        <w:t>I</w:t>
      </w:r>
    </w:p>
    <w:p w:rsidR="004B2444" w:rsidRPr="008B12B0" w:rsidRDefault="004B2444" w:rsidP="004B2444">
      <w:pPr>
        <w:keepNext/>
        <w:spacing w:after="0" w:line="240" w:lineRule="auto"/>
        <w:jc w:val="center"/>
        <w:outlineLvl w:val="0"/>
        <w:rPr>
          <w:rFonts w:eastAsia="Times New Roman" w:cstheme="minorHAnsi"/>
          <w:b/>
          <w:bCs/>
          <w:sz w:val="24"/>
          <w:szCs w:val="24"/>
          <w:lang w:eastAsia="pt-BR"/>
        </w:rPr>
      </w:pPr>
    </w:p>
    <w:p w:rsidR="004B2444" w:rsidRPr="008B12B0" w:rsidRDefault="004B2444" w:rsidP="004B2444">
      <w:pPr>
        <w:keepNext/>
        <w:spacing w:after="0" w:line="240" w:lineRule="auto"/>
        <w:jc w:val="center"/>
        <w:outlineLvl w:val="0"/>
        <w:rPr>
          <w:rFonts w:eastAsia="Times New Roman" w:cstheme="minorHAnsi"/>
          <w:b/>
          <w:bCs/>
          <w:sz w:val="24"/>
          <w:szCs w:val="24"/>
          <w:lang w:eastAsia="pt-BR"/>
        </w:rPr>
      </w:pPr>
    </w:p>
    <w:p w:rsidR="004B2444" w:rsidRPr="008B12B0" w:rsidRDefault="004B2444" w:rsidP="004B2444">
      <w:pPr>
        <w:widowControl w:val="0"/>
        <w:tabs>
          <w:tab w:val="num" w:pos="0"/>
        </w:tabs>
        <w:jc w:val="both"/>
        <w:rPr>
          <w:rFonts w:eastAsia="Times New Roman" w:cstheme="minorHAnsi"/>
          <w:b/>
          <w:bCs/>
          <w:color w:val="000000"/>
          <w:sz w:val="24"/>
          <w:szCs w:val="24"/>
        </w:rPr>
      </w:pPr>
    </w:p>
    <w:p w:rsidR="004B2444" w:rsidRPr="008B12B0" w:rsidRDefault="004B2444" w:rsidP="004B2444">
      <w:pPr>
        <w:widowControl w:val="0"/>
        <w:spacing w:after="0" w:line="240" w:lineRule="auto"/>
        <w:jc w:val="both"/>
        <w:outlineLvl w:val="4"/>
        <w:rPr>
          <w:rFonts w:eastAsia="Times New Roman" w:cstheme="minorHAnsi"/>
          <w:b/>
          <w:bCs/>
          <w:color w:val="000000"/>
          <w:sz w:val="24"/>
          <w:szCs w:val="24"/>
          <w:lang w:eastAsia="pt-BR"/>
        </w:rPr>
      </w:pPr>
      <w:r w:rsidRPr="008B12B0">
        <w:rPr>
          <w:rFonts w:eastAsia="Times New Roman" w:cstheme="minorHAnsi"/>
          <w:b/>
          <w:bCs/>
          <w:color w:val="000000"/>
          <w:sz w:val="24"/>
          <w:szCs w:val="24"/>
          <w:lang w:eastAsia="pt-BR"/>
        </w:rPr>
        <w:t>MODELO DE CARTA DE CREDENCIAMENTO</w:t>
      </w:r>
    </w:p>
    <w:p w:rsidR="004B2444" w:rsidRPr="008B12B0" w:rsidRDefault="004B2444" w:rsidP="004B2444">
      <w:pPr>
        <w:widowControl w:val="0"/>
        <w:tabs>
          <w:tab w:val="num" w:pos="0"/>
        </w:tabs>
        <w:suppressAutoHyphens/>
        <w:jc w:val="both"/>
        <w:rPr>
          <w:rFonts w:eastAsia="Times New Roman" w:cstheme="minorHAnsi"/>
          <w:color w:val="000000"/>
          <w:sz w:val="24"/>
          <w:szCs w:val="24"/>
        </w:rPr>
      </w:pPr>
    </w:p>
    <w:p w:rsidR="004B2444" w:rsidRPr="008B12B0" w:rsidRDefault="004B2444" w:rsidP="004B2444">
      <w:pPr>
        <w:widowControl w:val="0"/>
        <w:suppressAutoHyphens/>
        <w:jc w:val="both"/>
        <w:rPr>
          <w:rFonts w:eastAsia="Times New Roman" w:cstheme="minorHAnsi"/>
          <w:color w:val="000000"/>
          <w:sz w:val="24"/>
          <w:szCs w:val="24"/>
        </w:rPr>
      </w:pPr>
      <w:r w:rsidRPr="008B12B0">
        <w:rPr>
          <w:rFonts w:eastAsia="Times New Roman" w:cstheme="minorHAnsi"/>
          <w:color w:val="000000"/>
          <w:sz w:val="24"/>
          <w:szCs w:val="24"/>
        </w:rPr>
        <w:t>Razão Social:</w:t>
      </w:r>
    </w:p>
    <w:p w:rsidR="004B2444" w:rsidRPr="008B12B0" w:rsidRDefault="004B2444" w:rsidP="004B2444">
      <w:pPr>
        <w:widowControl w:val="0"/>
        <w:suppressAutoHyphens/>
        <w:jc w:val="both"/>
        <w:rPr>
          <w:rFonts w:eastAsia="Times New Roman" w:cstheme="minorHAnsi"/>
          <w:color w:val="000000"/>
          <w:sz w:val="24"/>
          <w:szCs w:val="24"/>
        </w:rPr>
      </w:pPr>
      <w:r w:rsidRPr="008B12B0">
        <w:rPr>
          <w:rFonts w:eastAsia="Times New Roman" w:cstheme="minorHAnsi"/>
          <w:color w:val="000000"/>
          <w:sz w:val="24"/>
          <w:szCs w:val="24"/>
        </w:rPr>
        <w:t>Endereço:</w:t>
      </w:r>
    </w:p>
    <w:p w:rsidR="004B2444" w:rsidRPr="008B12B0" w:rsidRDefault="004B2444" w:rsidP="004B2444">
      <w:pPr>
        <w:widowControl w:val="0"/>
        <w:suppressAutoHyphens/>
        <w:jc w:val="both"/>
        <w:rPr>
          <w:rFonts w:eastAsia="Times New Roman" w:cstheme="minorHAnsi"/>
          <w:color w:val="000000"/>
          <w:sz w:val="24"/>
          <w:szCs w:val="24"/>
        </w:rPr>
      </w:pPr>
      <w:r w:rsidRPr="008B12B0">
        <w:rPr>
          <w:rFonts w:eastAsia="Times New Roman" w:cstheme="minorHAnsi"/>
          <w:color w:val="000000"/>
          <w:sz w:val="24"/>
          <w:szCs w:val="24"/>
        </w:rPr>
        <w:t>Cidade/Estado:</w:t>
      </w:r>
    </w:p>
    <w:p w:rsidR="004B2444" w:rsidRPr="008B12B0" w:rsidRDefault="004B2444" w:rsidP="004B2444">
      <w:pPr>
        <w:widowControl w:val="0"/>
        <w:suppressAutoHyphens/>
        <w:jc w:val="both"/>
        <w:rPr>
          <w:rFonts w:eastAsia="Times New Roman" w:cstheme="minorHAnsi"/>
          <w:color w:val="000000"/>
          <w:sz w:val="24"/>
          <w:szCs w:val="24"/>
        </w:rPr>
      </w:pPr>
      <w:r w:rsidRPr="008B12B0">
        <w:rPr>
          <w:rFonts w:eastAsia="Times New Roman" w:cstheme="minorHAnsi"/>
          <w:color w:val="000000"/>
          <w:sz w:val="24"/>
          <w:szCs w:val="24"/>
        </w:rPr>
        <w:t>CNPJ:</w:t>
      </w:r>
    </w:p>
    <w:p w:rsidR="004B2444" w:rsidRPr="008B12B0" w:rsidRDefault="004B2444" w:rsidP="004B2444">
      <w:pPr>
        <w:widowControl w:val="0"/>
        <w:tabs>
          <w:tab w:val="num" w:pos="0"/>
        </w:tabs>
        <w:suppressAutoHyphens/>
        <w:jc w:val="both"/>
        <w:rPr>
          <w:rFonts w:eastAsia="Times New Roman" w:cstheme="minorHAnsi"/>
          <w:color w:val="000000"/>
          <w:sz w:val="24"/>
          <w:szCs w:val="24"/>
        </w:rPr>
      </w:pPr>
    </w:p>
    <w:p w:rsidR="004B2444" w:rsidRPr="008B12B0" w:rsidRDefault="004B2444" w:rsidP="004B2444">
      <w:pPr>
        <w:widowControl w:val="0"/>
        <w:tabs>
          <w:tab w:val="num" w:pos="0"/>
        </w:tabs>
        <w:suppressAutoHyphens/>
        <w:jc w:val="both"/>
        <w:rPr>
          <w:rFonts w:eastAsia="Times New Roman" w:cstheme="minorHAnsi"/>
          <w:color w:val="000000"/>
          <w:sz w:val="24"/>
          <w:szCs w:val="24"/>
        </w:rPr>
      </w:pPr>
    </w:p>
    <w:p w:rsidR="004B2444" w:rsidRPr="008B12B0" w:rsidRDefault="004B2444" w:rsidP="004B2444">
      <w:pPr>
        <w:spacing w:after="0" w:line="240" w:lineRule="auto"/>
        <w:jc w:val="both"/>
        <w:outlineLvl w:val="0"/>
        <w:rPr>
          <w:rFonts w:eastAsia="Times New Roman" w:cstheme="minorHAnsi"/>
          <w:b/>
          <w:bCs/>
          <w:color w:val="000000"/>
          <w:sz w:val="24"/>
          <w:szCs w:val="24"/>
          <w:lang w:eastAsia="pt-BR"/>
        </w:rPr>
      </w:pPr>
      <w:r w:rsidRPr="008B12B0">
        <w:rPr>
          <w:rFonts w:eastAsia="Times New Roman" w:cstheme="minorHAnsi"/>
          <w:b/>
          <w:bCs/>
          <w:color w:val="000000"/>
          <w:sz w:val="24"/>
          <w:szCs w:val="24"/>
          <w:lang w:eastAsia="pt-BR"/>
        </w:rPr>
        <w:t>À Prefeitura Municipal de Ponte Serrada, SC</w:t>
      </w:r>
    </w:p>
    <w:p w:rsidR="004B2444" w:rsidRPr="008B12B0" w:rsidRDefault="004B2444" w:rsidP="004B2444">
      <w:pPr>
        <w:widowControl w:val="0"/>
        <w:tabs>
          <w:tab w:val="num" w:pos="0"/>
        </w:tabs>
        <w:jc w:val="both"/>
        <w:rPr>
          <w:rFonts w:eastAsia="Times New Roman" w:cstheme="minorHAnsi"/>
          <w:color w:val="000000"/>
          <w:sz w:val="24"/>
          <w:szCs w:val="24"/>
        </w:rPr>
      </w:pPr>
    </w:p>
    <w:p w:rsidR="004B2444" w:rsidRPr="008B12B0" w:rsidRDefault="004B2444" w:rsidP="003400A0">
      <w:pPr>
        <w:widowControl w:val="0"/>
        <w:spacing w:line="360" w:lineRule="auto"/>
        <w:jc w:val="both"/>
        <w:rPr>
          <w:rFonts w:eastAsia="Times New Roman" w:cstheme="minorHAnsi"/>
          <w:color w:val="000000"/>
          <w:sz w:val="24"/>
          <w:szCs w:val="24"/>
        </w:rPr>
      </w:pPr>
      <w:r w:rsidRPr="008B12B0">
        <w:rPr>
          <w:rFonts w:eastAsia="Times New Roman" w:cstheme="minorHAnsi"/>
          <w:sz w:val="24"/>
          <w:szCs w:val="24"/>
        </w:rPr>
        <w:t xml:space="preserve">Credenciamos o(a) Sr.(a) </w:t>
      </w:r>
      <w:r w:rsidRPr="008B12B0">
        <w:rPr>
          <w:rFonts w:eastAsia="Times New Roman" w:cstheme="minorHAnsi"/>
          <w:b/>
          <w:bCs/>
          <w:sz w:val="24"/>
          <w:szCs w:val="24"/>
        </w:rPr>
        <w:t>___________________________</w:t>
      </w:r>
      <w:r w:rsidRPr="008B12B0">
        <w:rPr>
          <w:rFonts w:eastAsia="Times New Roman" w:cstheme="minorHAnsi"/>
          <w:sz w:val="24"/>
          <w:szCs w:val="24"/>
        </w:rPr>
        <w:t xml:space="preserve">, portador(a) da Cédula de Identidade nº </w:t>
      </w:r>
      <w:r w:rsidRPr="008B12B0">
        <w:rPr>
          <w:rFonts w:eastAsia="Times New Roman" w:cstheme="minorHAnsi"/>
          <w:b/>
          <w:bCs/>
          <w:sz w:val="24"/>
          <w:szCs w:val="24"/>
        </w:rPr>
        <w:t>_______________</w:t>
      </w:r>
      <w:r w:rsidRPr="008B12B0">
        <w:rPr>
          <w:rFonts w:eastAsia="Times New Roman" w:cstheme="minorHAnsi"/>
          <w:sz w:val="24"/>
          <w:szCs w:val="24"/>
        </w:rPr>
        <w:t xml:space="preserve"> e do CPF nº </w:t>
      </w:r>
      <w:r w:rsidRPr="008B12B0">
        <w:rPr>
          <w:rFonts w:eastAsia="Times New Roman" w:cstheme="minorHAnsi"/>
          <w:b/>
          <w:bCs/>
          <w:sz w:val="24"/>
          <w:szCs w:val="24"/>
        </w:rPr>
        <w:t>________________</w:t>
      </w:r>
      <w:r w:rsidRPr="008B12B0">
        <w:rPr>
          <w:rFonts w:eastAsia="Times New Roman" w:cstheme="minorHAnsi"/>
          <w:sz w:val="24"/>
          <w:szCs w:val="24"/>
        </w:rPr>
        <w:t xml:space="preserve">, a participar da licitação instaurada pela Prefeitura Municipal de Ponte Serrada SC, na modalidade </w:t>
      </w:r>
      <w:r w:rsidRPr="008B12B0">
        <w:rPr>
          <w:rFonts w:eastAsia="Times New Roman" w:cstheme="minorHAnsi"/>
          <w:b/>
          <w:bCs/>
          <w:sz w:val="24"/>
          <w:szCs w:val="24"/>
        </w:rPr>
        <w:t>PREGÃO PRESENCIAL Nº</w:t>
      </w:r>
      <w:r w:rsidRPr="008B12B0">
        <w:rPr>
          <w:rFonts w:eastAsia="Times New Roman" w:cstheme="minorHAnsi"/>
          <w:sz w:val="24"/>
          <w:szCs w:val="24"/>
        </w:rPr>
        <w:t xml:space="preserve">, na qualidade de </w:t>
      </w:r>
      <w:r w:rsidRPr="008B12B0">
        <w:rPr>
          <w:rFonts w:eastAsia="Times New Roman" w:cstheme="minorHAnsi"/>
          <w:b/>
          <w:bCs/>
          <w:sz w:val="24"/>
          <w:szCs w:val="24"/>
        </w:rPr>
        <w:t>REPRESENTANTE LEGAL</w:t>
      </w:r>
      <w:r w:rsidRPr="008B12B0">
        <w:rPr>
          <w:rFonts w:eastAsia="Times New Roman" w:cstheme="minorHAnsi"/>
          <w:sz w:val="24"/>
          <w:szCs w:val="24"/>
        </w:rPr>
        <w:t xml:space="preserve">, outorgando-lhe poderes para pronunciar-se em nome da empresa </w:t>
      </w:r>
      <w:r w:rsidRPr="008B12B0">
        <w:rPr>
          <w:rFonts w:eastAsia="Times New Roman" w:cstheme="minorHAnsi"/>
          <w:b/>
          <w:bCs/>
          <w:sz w:val="24"/>
          <w:szCs w:val="24"/>
        </w:rPr>
        <w:t>_______________________________________ , bem como formular propostas verbais, recorrer e praticar todos os demais atos inerentes ao certame</w:t>
      </w:r>
      <w:r w:rsidRPr="008B12B0">
        <w:rPr>
          <w:rFonts w:eastAsia="Times New Roman" w:cstheme="minorHAnsi"/>
          <w:sz w:val="24"/>
          <w:szCs w:val="24"/>
        </w:rPr>
        <w:t>.</w:t>
      </w:r>
    </w:p>
    <w:p w:rsidR="004B2444" w:rsidRPr="008B12B0" w:rsidRDefault="004B2444" w:rsidP="004B2444">
      <w:pPr>
        <w:widowControl w:val="0"/>
        <w:tabs>
          <w:tab w:val="num" w:pos="0"/>
        </w:tabs>
        <w:jc w:val="both"/>
        <w:rPr>
          <w:rFonts w:eastAsia="Times New Roman" w:cstheme="minorHAnsi"/>
          <w:color w:val="000000"/>
          <w:sz w:val="24"/>
          <w:szCs w:val="24"/>
        </w:rPr>
      </w:pPr>
    </w:p>
    <w:p w:rsidR="004B2444" w:rsidRPr="008B12B0" w:rsidRDefault="004B2444" w:rsidP="004B2444">
      <w:pPr>
        <w:widowControl w:val="0"/>
        <w:jc w:val="both"/>
        <w:rPr>
          <w:rFonts w:eastAsia="Times New Roman" w:cstheme="minorHAnsi"/>
          <w:color w:val="000000"/>
          <w:sz w:val="24"/>
          <w:szCs w:val="24"/>
        </w:rPr>
      </w:pPr>
      <w:r w:rsidRPr="008B12B0">
        <w:rPr>
          <w:rFonts w:eastAsia="Times New Roman" w:cstheme="minorHAnsi"/>
          <w:color w:val="000000"/>
          <w:sz w:val="24"/>
          <w:szCs w:val="24"/>
        </w:rPr>
        <w:t xml:space="preserve">Local, ______ de ____________________ </w:t>
      </w:r>
      <w:proofErr w:type="spellStart"/>
      <w:r w:rsidRPr="008B12B0">
        <w:rPr>
          <w:rFonts w:eastAsia="Times New Roman" w:cstheme="minorHAnsi"/>
          <w:color w:val="000000"/>
          <w:sz w:val="24"/>
          <w:szCs w:val="24"/>
        </w:rPr>
        <w:t>de</w:t>
      </w:r>
      <w:proofErr w:type="spellEnd"/>
      <w:r w:rsidRPr="008B12B0">
        <w:rPr>
          <w:rFonts w:eastAsia="Times New Roman" w:cstheme="minorHAnsi"/>
          <w:color w:val="000000"/>
          <w:sz w:val="24"/>
          <w:szCs w:val="24"/>
        </w:rPr>
        <w:t xml:space="preserve"> _____.</w:t>
      </w:r>
    </w:p>
    <w:p w:rsidR="004B2444" w:rsidRPr="008B12B0" w:rsidRDefault="004B2444" w:rsidP="004B2444">
      <w:pPr>
        <w:widowControl w:val="0"/>
        <w:tabs>
          <w:tab w:val="num" w:pos="0"/>
        </w:tabs>
        <w:jc w:val="both"/>
        <w:rPr>
          <w:rFonts w:eastAsia="Times New Roman" w:cstheme="minorHAnsi"/>
          <w:color w:val="000000"/>
          <w:sz w:val="24"/>
          <w:szCs w:val="24"/>
        </w:rPr>
      </w:pPr>
    </w:p>
    <w:p w:rsidR="004B2444" w:rsidRPr="008B12B0" w:rsidRDefault="004B2444" w:rsidP="004B2444">
      <w:pPr>
        <w:widowControl w:val="0"/>
        <w:jc w:val="both"/>
        <w:rPr>
          <w:rFonts w:eastAsia="Times New Roman" w:cstheme="minorHAnsi"/>
          <w:color w:val="000000"/>
          <w:sz w:val="24"/>
          <w:szCs w:val="24"/>
        </w:rPr>
      </w:pPr>
      <w:r w:rsidRPr="008B12B0">
        <w:rPr>
          <w:rFonts w:eastAsia="Times New Roman" w:cstheme="minorHAnsi"/>
          <w:color w:val="000000"/>
          <w:sz w:val="24"/>
          <w:szCs w:val="24"/>
        </w:rPr>
        <w:t>(nome e assinatura do responsável legal)</w:t>
      </w:r>
    </w:p>
    <w:p w:rsidR="004B2444" w:rsidRPr="008B12B0" w:rsidRDefault="004B2444" w:rsidP="004B2444">
      <w:pPr>
        <w:widowControl w:val="0"/>
        <w:jc w:val="both"/>
        <w:rPr>
          <w:rFonts w:eastAsia="Times New Roman" w:cstheme="minorHAnsi"/>
          <w:color w:val="000000"/>
          <w:sz w:val="24"/>
          <w:szCs w:val="24"/>
        </w:rPr>
      </w:pPr>
      <w:r w:rsidRPr="008B12B0">
        <w:rPr>
          <w:rFonts w:eastAsia="Times New Roman" w:cstheme="minorHAnsi"/>
          <w:color w:val="000000"/>
          <w:sz w:val="24"/>
          <w:szCs w:val="24"/>
        </w:rPr>
        <w:t>(número da carteira de identidade e órgão emissor)</w:t>
      </w:r>
    </w:p>
    <w:p w:rsidR="004B2444" w:rsidRPr="008B12B0" w:rsidRDefault="004B2444" w:rsidP="004B2444">
      <w:pPr>
        <w:keepNext/>
        <w:spacing w:after="0" w:line="240" w:lineRule="auto"/>
        <w:jc w:val="both"/>
        <w:outlineLvl w:val="0"/>
        <w:rPr>
          <w:rFonts w:eastAsia="Times New Roman" w:cstheme="minorHAnsi"/>
          <w:b/>
          <w:bCs/>
          <w:sz w:val="24"/>
          <w:szCs w:val="24"/>
          <w:u w:val="single"/>
          <w:lang w:eastAsia="pt-BR"/>
        </w:rPr>
      </w:pPr>
      <w:r w:rsidRPr="008B12B0">
        <w:rPr>
          <w:rFonts w:eastAsia="Times New Roman" w:cstheme="minorHAnsi"/>
          <w:b/>
          <w:bCs/>
          <w:sz w:val="24"/>
          <w:szCs w:val="24"/>
          <w:u w:val="single"/>
          <w:lang w:eastAsia="pt-BR"/>
        </w:rPr>
        <w:lastRenderedPageBreak/>
        <w:t xml:space="preserve">EDITAL DE PREGÃO PRESENCIAL </w: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"PE" "PREGÃO ELETRÔNICO" "" </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"TP" "TOMADA DE PREÇOS" "" </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"CC" "CONCORRÊNCIA PÚBLICA" "" </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"LE" "LEILÃO" "" </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"CA" "CONCORRÊNCIA PARA ALIENAÇÃO" "" </w:instrText>
      </w:r>
      <w:r w:rsidRPr="008B12B0">
        <w:rPr>
          <w:rFonts w:eastAsia="Times New Roman" w:cstheme="minorHAnsi"/>
          <w:b/>
          <w:bCs/>
          <w:sz w:val="24"/>
          <w:szCs w:val="24"/>
          <w:u w:val="single"/>
          <w:lang w:eastAsia="pt-BR"/>
        </w:rPr>
        <w:fldChar w:fldCharType="end"/>
      </w:r>
      <w:r w:rsidR="003A6A25" w:rsidRPr="008B12B0">
        <w:rPr>
          <w:rFonts w:eastAsia="Times New Roman" w:cstheme="minorHAnsi"/>
          <w:b/>
          <w:bCs/>
          <w:sz w:val="24"/>
          <w:szCs w:val="24"/>
          <w:u w:val="single"/>
          <w:lang w:eastAsia="pt-BR"/>
        </w:rPr>
        <w:t xml:space="preserve"> Nº 08/2018</w:t>
      </w:r>
    </w:p>
    <w:p w:rsidR="004B2444" w:rsidRPr="008B12B0" w:rsidRDefault="004B2444" w:rsidP="004B2444">
      <w:pPr>
        <w:jc w:val="both"/>
        <w:rPr>
          <w:rFonts w:eastAsia="Times New Roman" w:cstheme="minorHAnsi"/>
          <w:sz w:val="24"/>
          <w:szCs w:val="24"/>
        </w:rPr>
      </w:pPr>
    </w:p>
    <w:p w:rsidR="004B2444" w:rsidRPr="008B12B0" w:rsidRDefault="003A6A25" w:rsidP="004B2444">
      <w:pPr>
        <w:keepNext/>
        <w:autoSpaceDE w:val="0"/>
        <w:autoSpaceDN w:val="0"/>
        <w:adjustRightInd w:val="0"/>
        <w:spacing w:after="0" w:line="240" w:lineRule="auto"/>
        <w:jc w:val="both"/>
        <w:outlineLvl w:val="1"/>
        <w:rPr>
          <w:rFonts w:eastAsia="Times New Roman" w:cstheme="minorHAnsi"/>
          <w:b/>
          <w:bCs/>
          <w:sz w:val="24"/>
          <w:szCs w:val="24"/>
          <w:u w:val="single"/>
          <w:lang w:eastAsia="pt-BR"/>
        </w:rPr>
      </w:pPr>
      <w:r w:rsidRPr="008B12B0">
        <w:rPr>
          <w:rFonts w:eastAsia="Times New Roman" w:cstheme="minorHAnsi"/>
          <w:b/>
          <w:bCs/>
          <w:sz w:val="24"/>
          <w:szCs w:val="24"/>
          <w:u w:val="single"/>
          <w:lang w:eastAsia="pt-BR"/>
        </w:rPr>
        <w:t>PROCESSO DE LICITAÇÃO 10/2018</w:t>
      </w:r>
    </w:p>
    <w:p w:rsidR="004B2444" w:rsidRPr="008B12B0" w:rsidRDefault="004B2444" w:rsidP="004B2444">
      <w:pPr>
        <w:tabs>
          <w:tab w:val="num" w:pos="0"/>
        </w:tabs>
        <w:spacing w:after="0" w:line="240" w:lineRule="auto"/>
        <w:jc w:val="both"/>
        <w:outlineLvl w:val="3"/>
        <w:rPr>
          <w:rFonts w:eastAsia="Times New Roman" w:cstheme="minorHAnsi"/>
          <w:b/>
          <w:bCs/>
          <w:sz w:val="24"/>
          <w:szCs w:val="24"/>
          <w:lang w:eastAsia="pt-BR"/>
        </w:rPr>
      </w:pPr>
    </w:p>
    <w:p w:rsidR="004B2444" w:rsidRPr="008B12B0" w:rsidRDefault="004B2444" w:rsidP="004B2444">
      <w:pPr>
        <w:tabs>
          <w:tab w:val="num" w:pos="0"/>
        </w:tabs>
        <w:spacing w:after="0" w:line="240" w:lineRule="auto"/>
        <w:jc w:val="both"/>
        <w:outlineLvl w:val="3"/>
        <w:rPr>
          <w:rFonts w:eastAsia="Times New Roman" w:cstheme="minorHAnsi"/>
          <w:b/>
          <w:bCs/>
          <w:sz w:val="24"/>
          <w:szCs w:val="24"/>
          <w:lang w:eastAsia="pt-BR"/>
        </w:rPr>
      </w:pPr>
    </w:p>
    <w:p w:rsidR="004B2444" w:rsidRPr="008B12B0" w:rsidRDefault="004B2444" w:rsidP="004B2444">
      <w:pPr>
        <w:spacing w:after="0" w:line="240" w:lineRule="auto"/>
        <w:jc w:val="both"/>
        <w:outlineLvl w:val="3"/>
        <w:rPr>
          <w:rFonts w:eastAsia="Times New Roman" w:cstheme="minorHAnsi"/>
          <w:b/>
          <w:bCs/>
          <w:sz w:val="24"/>
          <w:szCs w:val="24"/>
          <w:lang w:eastAsia="pt-BR"/>
        </w:rPr>
      </w:pPr>
      <w:r w:rsidRPr="008B12B0">
        <w:rPr>
          <w:rFonts w:eastAsia="Times New Roman" w:cstheme="minorHAnsi"/>
          <w:b/>
          <w:bCs/>
          <w:sz w:val="24"/>
          <w:szCs w:val="24"/>
          <w:lang w:eastAsia="pt-BR"/>
        </w:rPr>
        <w:t>ANEXO IV</w:t>
      </w:r>
    </w:p>
    <w:p w:rsidR="004B2444" w:rsidRPr="008B12B0" w:rsidRDefault="004B2444" w:rsidP="004B2444">
      <w:pPr>
        <w:tabs>
          <w:tab w:val="num" w:pos="0"/>
        </w:tabs>
        <w:spacing w:after="0" w:line="240" w:lineRule="auto"/>
        <w:jc w:val="both"/>
        <w:outlineLvl w:val="3"/>
        <w:rPr>
          <w:rFonts w:eastAsia="Times New Roman" w:cstheme="minorHAnsi"/>
          <w:b/>
          <w:bCs/>
          <w:sz w:val="24"/>
          <w:szCs w:val="24"/>
          <w:lang w:eastAsia="pt-BR"/>
        </w:rPr>
      </w:pPr>
    </w:p>
    <w:p w:rsidR="00886170" w:rsidRPr="008B12B0" w:rsidRDefault="00886170" w:rsidP="00886170">
      <w:pPr>
        <w:autoSpaceDE w:val="0"/>
        <w:autoSpaceDN w:val="0"/>
        <w:adjustRightInd w:val="0"/>
        <w:spacing w:after="0" w:line="240" w:lineRule="auto"/>
        <w:jc w:val="both"/>
        <w:rPr>
          <w:rFonts w:cstheme="minorHAnsi"/>
          <w:sz w:val="24"/>
          <w:szCs w:val="24"/>
        </w:rPr>
      </w:pPr>
      <w:r w:rsidRPr="008B12B0">
        <w:rPr>
          <w:rFonts w:cstheme="minorHAnsi"/>
          <w:sz w:val="24"/>
          <w:szCs w:val="24"/>
        </w:rPr>
        <w:t xml:space="preserve">A empresa ___________________________________, inscrita no  CNPJ nº__________________, Inscrição Estadual nº _________________sediada (endereço completo)_______________________, </w:t>
      </w:r>
      <w:r w:rsidRPr="008B12B0">
        <w:rPr>
          <w:rFonts w:cstheme="minorHAnsi"/>
          <w:b/>
          <w:bCs/>
          <w:sz w:val="24"/>
          <w:szCs w:val="24"/>
        </w:rPr>
        <w:t>DECLAR</w:t>
      </w:r>
      <w:r w:rsidRPr="008B12B0">
        <w:rPr>
          <w:rFonts w:cstheme="minorHAnsi"/>
          <w:b/>
          <w:sz w:val="24"/>
          <w:szCs w:val="24"/>
        </w:rPr>
        <w:t>A</w:t>
      </w:r>
      <w:r w:rsidRPr="008B12B0">
        <w:rPr>
          <w:rFonts w:cstheme="minorHAnsi"/>
          <w:sz w:val="24"/>
          <w:szCs w:val="24"/>
        </w:rPr>
        <w:t xml:space="preserve">, sob as penas da lei, para efeitos do Pregão Presencial Nº  conforme segue: </w:t>
      </w:r>
    </w:p>
    <w:p w:rsidR="00886170" w:rsidRPr="008B12B0" w:rsidRDefault="00886170" w:rsidP="00886170">
      <w:pPr>
        <w:autoSpaceDE w:val="0"/>
        <w:autoSpaceDN w:val="0"/>
        <w:adjustRightInd w:val="0"/>
        <w:spacing w:after="0" w:line="240" w:lineRule="auto"/>
        <w:jc w:val="both"/>
        <w:rPr>
          <w:rFonts w:cstheme="minorHAnsi"/>
          <w:b/>
          <w:bCs/>
          <w:sz w:val="24"/>
          <w:szCs w:val="24"/>
        </w:rPr>
      </w:pPr>
    </w:p>
    <w:p w:rsidR="00886170" w:rsidRPr="008B12B0" w:rsidRDefault="00886170" w:rsidP="00886170">
      <w:pPr>
        <w:autoSpaceDE w:val="0"/>
        <w:autoSpaceDN w:val="0"/>
        <w:adjustRightInd w:val="0"/>
        <w:spacing w:after="0" w:line="0" w:lineRule="atLeast"/>
        <w:jc w:val="center"/>
        <w:rPr>
          <w:rFonts w:cstheme="minorHAnsi"/>
          <w:b/>
          <w:bCs/>
          <w:sz w:val="24"/>
          <w:szCs w:val="24"/>
        </w:rPr>
      </w:pPr>
      <w:r w:rsidRPr="008B12B0">
        <w:rPr>
          <w:rFonts w:cstheme="minorHAnsi"/>
          <w:b/>
          <w:bCs/>
          <w:sz w:val="24"/>
          <w:szCs w:val="24"/>
        </w:rPr>
        <w:t>DECLARAÇÃO DE INEXISTÊNCIA DE FATOS SUPERVENIENTES IMPEDITIVOS DA QUALIFICAÇÃO</w:t>
      </w:r>
    </w:p>
    <w:p w:rsidR="00886170" w:rsidRPr="008B12B0" w:rsidRDefault="00886170" w:rsidP="00886170">
      <w:pPr>
        <w:autoSpaceDE w:val="0"/>
        <w:autoSpaceDN w:val="0"/>
        <w:adjustRightInd w:val="0"/>
        <w:spacing w:after="0" w:line="0" w:lineRule="atLeast"/>
        <w:jc w:val="both"/>
        <w:rPr>
          <w:rFonts w:cstheme="minorHAnsi"/>
          <w:sz w:val="24"/>
          <w:szCs w:val="24"/>
        </w:rPr>
      </w:pPr>
      <w:r w:rsidRPr="008B12B0">
        <w:rPr>
          <w:rFonts w:cstheme="minorHAnsi"/>
          <w:sz w:val="24"/>
          <w:szCs w:val="24"/>
        </w:rPr>
        <w:t xml:space="preserve">- </w:t>
      </w:r>
      <w:r w:rsidRPr="008B12B0">
        <w:rPr>
          <w:rFonts w:cstheme="minorHAnsi"/>
          <w:b/>
          <w:sz w:val="24"/>
          <w:szCs w:val="24"/>
        </w:rPr>
        <w:t>DECLARA</w:t>
      </w:r>
      <w:r w:rsidRPr="008B12B0">
        <w:rPr>
          <w:rFonts w:cstheme="minorHAnsi"/>
          <w:sz w:val="24"/>
          <w:szCs w:val="24"/>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86170" w:rsidRPr="008B12B0" w:rsidRDefault="00886170" w:rsidP="00886170">
      <w:pPr>
        <w:autoSpaceDE w:val="0"/>
        <w:autoSpaceDN w:val="0"/>
        <w:adjustRightInd w:val="0"/>
        <w:spacing w:after="0" w:line="0" w:lineRule="atLeast"/>
        <w:jc w:val="center"/>
        <w:rPr>
          <w:rFonts w:cstheme="minorHAnsi"/>
          <w:b/>
          <w:bCs/>
          <w:sz w:val="24"/>
          <w:szCs w:val="24"/>
        </w:rPr>
      </w:pPr>
      <w:r w:rsidRPr="008B12B0">
        <w:rPr>
          <w:rFonts w:cstheme="minorHAnsi"/>
          <w:b/>
          <w:bCs/>
          <w:sz w:val="24"/>
          <w:szCs w:val="24"/>
        </w:rPr>
        <w:t>DECLARAÇÃO DE NÃO EMPREGO DE MENORES</w:t>
      </w:r>
    </w:p>
    <w:p w:rsidR="00886170" w:rsidRPr="008B12B0" w:rsidRDefault="00886170" w:rsidP="00886170">
      <w:pPr>
        <w:autoSpaceDE w:val="0"/>
        <w:autoSpaceDN w:val="0"/>
        <w:adjustRightInd w:val="0"/>
        <w:spacing w:after="0" w:line="0" w:lineRule="atLeast"/>
        <w:jc w:val="both"/>
        <w:rPr>
          <w:rFonts w:cstheme="minorHAnsi"/>
          <w:sz w:val="24"/>
          <w:szCs w:val="24"/>
        </w:rPr>
      </w:pPr>
      <w:r w:rsidRPr="008B12B0">
        <w:rPr>
          <w:rFonts w:cstheme="minorHAnsi"/>
          <w:sz w:val="24"/>
          <w:szCs w:val="24"/>
        </w:rPr>
        <w:t xml:space="preserve">- </w:t>
      </w:r>
      <w:r w:rsidRPr="008B12B0">
        <w:rPr>
          <w:rFonts w:cstheme="minorHAnsi"/>
          <w:b/>
          <w:sz w:val="24"/>
          <w:szCs w:val="24"/>
        </w:rPr>
        <w:t>DECLARA,</w:t>
      </w:r>
      <w:r w:rsidRPr="008B12B0">
        <w:rPr>
          <w:rFonts w:cstheme="minorHAnsi"/>
          <w:sz w:val="24"/>
          <w:szCs w:val="24"/>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86170" w:rsidRPr="008B12B0" w:rsidRDefault="00886170" w:rsidP="00886170">
      <w:pPr>
        <w:pStyle w:val="Ttulo1"/>
        <w:spacing w:line="0" w:lineRule="atLeast"/>
        <w:rPr>
          <w:rFonts w:asciiTheme="minorHAnsi" w:hAnsiTheme="minorHAnsi" w:cstheme="minorHAnsi"/>
        </w:rPr>
      </w:pPr>
      <w:r w:rsidRPr="008B12B0">
        <w:rPr>
          <w:rFonts w:asciiTheme="minorHAnsi" w:hAnsiTheme="minorHAnsi" w:cstheme="minorHAnsi"/>
        </w:rPr>
        <w:t>DECLARAÇÃO DE ATENDIMENTO AO INCISO VII DO ART. 4º DA LEI Nº 10.520/2002</w:t>
      </w:r>
    </w:p>
    <w:p w:rsidR="00886170" w:rsidRPr="008B12B0" w:rsidRDefault="00886170" w:rsidP="00886170">
      <w:pPr>
        <w:spacing w:after="0" w:line="0" w:lineRule="atLeast"/>
        <w:jc w:val="both"/>
        <w:rPr>
          <w:rFonts w:cstheme="minorHAnsi"/>
          <w:sz w:val="24"/>
          <w:szCs w:val="24"/>
        </w:rPr>
      </w:pPr>
      <w:r w:rsidRPr="008B12B0">
        <w:rPr>
          <w:rFonts w:cstheme="minorHAnsi"/>
          <w:b/>
          <w:bCs/>
          <w:sz w:val="24"/>
          <w:szCs w:val="24"/>
        </w:rPr>
        <w:t>- DECLARA</w:t>
      </w:r>
      <w:r w:rsidRPr="008B12B0">
        <w:rPr>
          <w:rFonts w:cstheme="minorHAnsi"/>
          <w:sz w:val="24"/>
          <w:szCs w:val="24"/>
        </w:rPr>
        <w:t xml:space="preserve"> que cumpre plenamente os requisitos de habilitação bem como o cumprimento do  </w:t>
      </w:r>
      <w:r w:rsidRPr="008B12B0">
        <w:rPr>
          <w:rFonts w:cstheme="minorHAnsi"/>
          <w:b/>
          <w:sz w:val="24"/>
          <w:szCs w:val="24"/>
        </w:rPr>
        <w:t>PRAZO DE ENTREGA</w:t>
      </w:r>
      <w:r w:rsidRPr="008B12B0">
        <w:rPr>
          <w:rFonts w:cstheme="minorHAnsi"/>
          <w:sz w:val="24"/>
          <w:szCs w:val="24"/>
        </w:rPr>
        <w:t xml:space="preserve"> dos itens que foi vencedora, conforme o exigido no edital, em atendimento ao inciso VII, do artigo 4º, da Lei Federal nº 10.520, de 17 de julho de 2002;</w:t>
      </w:r>
    </w:p>
    <w:p w:rsidR="00886170" w:rsidRPr="008B12B0" w:rsidRDefault="00886170" w:rsidP="00886170">
      <w:pPr>
        <w:spacing w:after="0" w:line="0" w:lineRule="atLeast"/>
        <w:jc w:val="center"/>
        <w:rPr>
          <w:rFonts w:cstheme="minorHAnsi"/>
          <w:b/>
          <w:sz w:val="24"/>
          <w:szCs w:val="24"/>
        </w:rPr>
      </w:pPr>
      <w:r w:rsidRPr="008B12B0">
        <w:rPr>
          <w:rFonts w:cstheme="minorHAnsi"/>
          <w:b/>
          <w:sz w:val="24"/>
          <w:szCs w:val="24"/>
        </w:rPr>
        <w:t>DECLARAÇÃO DE IDONIEDADE</w:t>
      </w:r>
    </w:p>
    <w:p w:rsidR="00886170" w:rsidRPr="008B12B0" w:rsidRDefault="00886170" w:rsidP="003400A0">
      <w:pPr>
        <w:spacing w:after="0" w:line="0" w:lineRule="atLeast"/>
        <w:jc w:val="both"/>
        <w:rPr>
          <w:rFonts w:cstheme="minorHAnsi"/>
          <w:sz w:val="24"/>
          <w:szCs w:val="24"/>
        </w:rPr>
      </w:pPr>
      <w:r w:rsidRPr="008B12B0">
        <w:rPr>
          <w:rFonts w:cstheme="minorHAnsi"/>
          <w:sz w:val="24"/>
          <w:szCs w:val="24"/>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86170" w:rsidRPr="008B12B0" w:rsidRDefault="00886170" w:rsidP="00886170">
      <w:pPr>
        <w:autoSpaceDE w:val="0"/>
        <w:autoSpaceDN w:val="0"/>
        <w:adjustRightInd w:val="0"/>
        <w:spacing w:line="360" w:lineRule="auto"/>
        <w:jc w:val="center"/>
        <w:rPr>
          <w:rFonts w:cstheme="minorHAnsi"/>
          <w:sz w:val="24"/>
          <w:szCs w:val="24"/>
        </w:rPr>
      </w:pPr>
      <w:r w:rsidRPr="008B12B0">
        <w:rPr>
          <w:rFonts w:cstheme="minorHAnsi"/>
          <w:sz w:val="24"/>
          <w:szCs w:val="24"/>
        </w:rPr>
        <w:t>Local e data, _______________ , ___ de ____________de 2017.</w:t>
      </w:r>
    </w:p>
    <w:p w:rsidR="00886170" w:rsidRPr="008B12B0" w:rsidRDefault="00886170" w:rsidP="00886170">
      <w:pPr>
        <w:autoSpaceDE w:val="0"/>
        <w:autoSpaceDN w:val="0"/>
        <w:adjustRightInd w:val="0"/>
        <w:spacing w:after="0" w:line="240" w:lineRule="auto"/>
        <w:jc w:val="center"/>
        <w:rPr>
          <w:rFonts w:cstheme="minorHAnsi"/>
          <w:sz w:val="24"/>
          <w:szCs w:val="24"/>
        </w:rPr>
      </w:pPr>
      <w:r w:rsidRPr="008B12B0">
        <w:rPr>
          <w:rFonts w:cstheme="minorHAnsi"/>
          <w:sz w:val="24"/>
          <w:szCs w:val="24"/>
        </w:rPr>
        <w:t>___________________________________________</w:t>
      </w:r>
    </w:p>
    <w:p w:rsidR="00886170" w:rsidRPr="008B12B0" w:rsidRDefault="00886170" w:rsidP="00886170">
      <w:pPr>
        <w:autoSpaceDE w:val="0"/>
        <w:autoSpaceDN w:val="0"/>
        <w:adjustRightInd w:val="0"/>
        <w:spacing w:after="0" w:line="240" w:lineRule="auto"/>
        <w:jc w:val="center"/>
        <w:rPr>
          <w:rFonts w:cstheme="minorHAnsi"/>
          <w:sz w:val="24"/>
          <w:szCs w:val="24"/>
        </w:rPr>
      </w:pPr>
      <w:r w:rsidRPr="008B12B0">
        <w:rPr>
          <w:rFonts w:cstheme="minorHAnsi"/>
          <w:sz w:val="24"/>
          <w:szCs w:val="24"/>
        </w:rPr>
        <w:t>nome e assinatura do responsável legal (ASSINATURA RECONHECIDA)</w:t>
      </w:r>
    </w:p>
    <w:p w:rsidR="00886170" w:rsidRPr="008B12B0" w:rsidRDefault="00886170" w:rsidP="00886170">
      <w:pPr>
        <w:spacing w:after="0" w:line="240" w:lineRule="auto"/>
        <w:jc w:val="center"/>
        <w:rPr>
          <w:rFonts w:cstheme="minorHAnsi"/>
          <w:sz w:val="24"/>
          <w:szCs w:val="24"/>
        </w:rPr>
      </w:pPr>
      <w:r w:rsidRPr="008B12B0">
        <w:rPr>
          <w:rFonts w:cstheme="minorHAnsi"/>
          <w:sz w:val="24"/>
          <w:szCs w:val="24"/>
        </w:rPr>
        <w:t>(carteira de identidade número e órgão emissor)</w:t>
      </w:r>
    </w:p>
    <w:p w:rsidR="00886170" w:rsidRPr="008B12B0" w:rsidRDefault="00886170" w:rsidP="00886170">
      <w:pPr>
        <w:spacing w:after="0" w:line="240" w:lineRule="auto"/>
        <w:jc w:val="center"/>
        <w:rPr>
          <w:rFonts w:cstheme="minorHAnsi"/>
          <w:sz w:val="24"/>
          <w:szCs w:val="24"/>
        </w:rPr>
      </w:pPr>
      <w:r w:rsidRPr="008B12B0">
        <w:rPr>
          <w:rFonts w:cstheme="minorHAnsi"/>
          <w:sz w:val="24"/>
          <w:szCs w:val="24"/>
        </w:rPr>
        <w:t>(número CPF)</w:t>
      </w:r>
    </w:p>
    <w:p w:rsidR="00886170" w:rsidRPr="008B12B0" w:rsidRDefault="00886170" w:rsidP="00886170">
      <w:pPr>
        <w:autoSpaceDE w:val="0"/>
        <w:autoSpaceDN w:val="0"/>
        <w:adjustRightInd w:val="0"/>
        <w:spacing w:after="0"/>
        <w:jc w:val="center"/>
        <w:rPr>
          <w:rFonts w:cstheme="minorHAnsi"/>
          <w:b/>
          <w:bCs/>
          <w:sz w:val="24"/>
          <w:szCs w:val="24"/>
        </w:rPr>
      </w:pPr>
    </w:p>
    <w:p w:rsidR="000D4D5A" w:rsidRDefault="000D4D5A" w:rsidP="004B2444">
      <w:pPr>
        <w:keepNext/>
        <w:spacing w:after="0" w:line="240" w:lineRule="auto"/>
        <w:jc w:val="both"/>
        <w:outlineLvl w:val="0"/>
        <w:rPr>
          <w:rFonts w:eastAsia="Times New Roman" w:cstheme="minorHAnsi"/>
          <w:b/>
          <w:bCs/>
          <w:sz w:val="24"/>
          <w:szCs w:val="24"/>
          <w:u w:val="single"/>
          <w:lang w:eastAsia="pt-BR"/>
        </w:rPr>
      </w:pPr>
    </w:p>
    <w:p w:rsidR="000D4D5A" w:rsidRDefault="000D4D5A" w:rsidP="004B2444">
      <w:pPr>
        <w:keepNext/>
        <w:spacing w:after="0" w:line="240" w:lineRule="auto"/>
        <w:jc w:val="both"/>
        <w:outlineLvl w:val="0"/>
        <w:rPr>
          <w:rFonts w:eastAsia="Times New Roman" w:cstheme="minorHAnsi"/>
          <w:b/>
          <w:bCs/>
          <w:sz w:val="24"/>
          <w:szCs w:val="24"/>
          <w:u w:val="single"/>
          <w:lang w:eastAsia="pt-BR"/>
        </w:rPr>
      </w:pPr>
    </w:p>
    <w:p w:rsidR="000D4D5A" w:rsidRDefault="000D4D5A" w:rsidP="004B2444">
      <w:pPr>
        <w:keepNext/>
        <w:spacing w:after="0" w:line="240" w:lineRule="auto"/>
        <w:jc w:val="both"/>
        <w:outlineLvl w:val="0"/>
        <w:rPr>
          <w:rFonts w:eastAsia="Times New Roman" w:cstheme="minorHAnsi"/>
          <w:b/>
          <w:bCs/>
          <w:sz w:val="24"/>
          <w:szCs w:val="24"/>
          <w:u w:val="single"/>
          <w:lang w:eastAsia="pt-BR"/>
        </w:rPr>
      </w:pPr>
    </w:p>
    <w:p w:rsidR="004B2444" w:rsidRPr="008B12B0" w:rsidRDefault="004B2444" w:rsidP="004B2444">
      <w:pPr>
        <w:keepNext/>
        <w:spacing w:after="0" w:line="240" w:lineRule="auto"/>
        <w:jc w:val="both"/>
        <w:outlineLvl w:val="0"/>
        <w:rPr>
          <w:rFonts w:eastAsia="Times New Roman" w:cstheme="minorHAnsi"/>
          <w:b/>
          <w:bCs/>
          <w:sz w:val="24"/>
          <w:szCs w:val="24"/>
          <w:u w:val="single"/>
          <w:lang w:eastAsia="pt-BR"/>
        </w:rPr>
      </w:pPr>
      <w:r w:rsidRPr="008B12B0">
        <w:rPr>
          <w:rFonts w:eastAsia="Times New Roman" w:cstheme="minorHAnsi"/>
          <w:b/>
          <w:bCs/>
          <w:sz w:val="24"/>
          <w:szCs w:val="24"/>
          <w:u w:val="single"/>
          <w:lang w:eastAsia="pt-BR"/>
        </w:rPr>
        <w:t xml:space="preserve">EDITAL DE PREGÃO PRESENCIAL </w: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"PE" "PREGÃO ELETRÔNICO" "" </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"TP" "TOMADA DE PREÇOS" "" </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"CC" "CONCORRÊNCIA PÚBLICA" "" </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"LE" "LEILÃO" "" </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"CA" "CONCORRÊNCIA PARA ALIENAÇÃO" "" </w:instrText>
      </w:r>
      <w:r w:rsidRPr="008B12B0">
        <w:rPr>
          <w:rFonts w:eastAsia="Times New Roman" w:cstheme="minorHAnsi"/>
          <w:b/>
          <w:bCs/>
          <w:sz w:val="24"/>
          <w:szCs w:val="24"/>
          <w:u w:val="single"/>
          <w:lang w:eastAsia="pt-BR"/>
        </w:rPr>
        <w:fldChar w:fldCharType="end"/>
      </w:r>
      <w:r w:rsidR="003400A0" w:rsidRPr="008B12B0">
        <w:rPr>
          <w:rFonts w:eastAsia="Times New Roman" w:cstheme="minorHAnsi"/>
          <w:b/>
          <w:bCs/>
          <w:sz w:val="24"/>
          <w:szCs w:val="24"/>
          <w:u w:val="single"/>
          <w:lang w:eastAsia="pt-BR"/>
        </w:rPr>
        <w:t xml:space="preserve"> Nº 08/2018</w:t>
      </w:r>
    </w:p>
    <w:p w:rsidR="004B2444" w:rsidRPr="008B12B0" w:rsidRDefault="004B2444" w:rsidP="004B2444">
      <w:pPr>
        <w:jc w:val="both"/>
        <w:rPr>
          <w:rFonts w:eastAsia="Times New Roman" w:cstheme="minorHAnsi"/>
          <w:sz w:val="24"/>
          <w:szCs w:val="24"/>
        </w:rPr>
      </w:pPr>
    </w:p>
    <w:p w:rsidR="004B2444" w:rsidRPr="008B12B0" w:rsidRDefault="003400A0" w:rsidP="004B2444">
      <w:pPr>
        <w:keepNext/>
        <w:autoSpaceDE w:val="0"/>
        <w:autoSpaceDN w:val="0"/>
        <w:adjustRightInd w:val="0"/>
        <w:spacing w:after="0" w:line="240" w:lineRule="auto"/>
        <w:jc w:val="both"/>
        <w:outlineLvl w:val="1"/>
        <w:rPr>
          <w:rFonts w:eastAsia="Times New Roman" w:cstheme="minorHAnsi"/>
          <w:b/>
          <w:bCs/>
          <w:sz w:val="24"/>
          <w:szCs w:val="24"/>
          <w:u w:val="single"/>
          <w:lang w:eastAsia="pt-BR"/>
        </w:rPr>
      </w:pPr>
      <w:r w:rsidRPr="008B12B0">
        <w:rPr>
          <w:rFonts w:eastAsia="Times New Roman" w:cstheme="minorHAnsi"/>
          <w:b/>
          <w:bCs/>
          <w:sz w:val="24"/>
          <w:szCs w:val="24"/>
          <w:u w:val="single"/>
          <w:lang w:eastAsia="pt-BR"/>
        </w:rPr>
        <w:t>PROCESSO DE LICITAÇÃO 10/2018</w:t>
      </w:r>
    </w:p>
    <w:p w:rsidR="004B2444" w:rsidRPr="008B12B0" w:rsidRDefault="004B2444" w:rsidP="004B2444">
      <w:pPr>
        <w:widowControl w:val="0"/>
        <w:tabs>
          <w:tab w:val="num" w:pos="0"/>
        </w:tabs>
        <w:jc w:val="both"/>
        <w:rPr>
          <w:rFonts w:eastAsia="Times New Roman" w:cstheme="minorHAnsi"/>
          <w:b/>
          <w:bCs/>
          <w:sz w:val="24"/>
          <w:szCs w:val="24"/>
        </w:rPr>
      </w:pPr>
    </w:p>
    <w:p w:rsidR="004B2444" w:rsidRPr="008B12B0" w:rsidRDefault="004B2444" w:rsidP="004B2444">
      <w:pPr>
        <w:tabs>
          <w:tab w:val="num" w:pos="0"/>
        </w:tabs>
        <w:spacing w:after="0" w:line="240" w:lineRule="auto"/>
        <w:jc w:val="both"/>
        <w:outlineLvl w:val="3"/>
        <w:rPr>
          <w:rFonts w:eastAsia="Times New Roman" w:cstheme="minorHAnsi"/>
          <w:b/>
          <w:bCs/>
          <w:sz w:val="24"/>
          <w:szCs w:val="24"/>
          <w:lang w:eastAsia="pt-BR"/>
        </w:rPr>
      </w:pPr>
    </w:p>
    <w:p w:rsidR="004B2444" w:rsidRPr="008B12B0" w:rsidRDefault="004B2444" w:rsidP="004B2444">
      <w:pPr>
        <w:tabs>
          <w:tab w:val="num" w:pos="0"/>
        </w:tabs>
        <w:spacing w:after="0" w:line="240" w:lineRule="auto"/>
        <w:jc w:val="both"/>
        <w:outlineLvl w:val="3"/>
        <w:rPr>
          <w:rFonts w:eastAsia="Times New Roman" w:cstheme="minorHAnsi"/>
          <w:b/>
          <w:bCs/>
          <w:sz w:val="24"/>
          <w:szCs w:val="24"/>
          <w:lang w:eastAsia="pt-BR"/>
        </w:rPr>
      </w:pPr>
    </w:p>
    <w:p w:rsidR="004B2444" w:rsidRPr="008B12B0" w:rsidRDefault="004B2444" w:rsidP="004B2444">
      <w:pPr>
        <w:spacing w:after="0" w:line="240" w:lineRule="auto"/>
        <w:ind w:left="180"/>
        <w:jc w:val="both"/>
        <w:outlineLvl w:val="3"/>
        <w:rPr>
          <w:rFonts w:eastAsia="Times New Roman" w:cstheme="minorHAnsi"/>
          <w:b/>
          <w:bCs/>
          <w:sz w:val="24"/>
          <w:szCs w:val="24"/>
          <w:lang w:eastAsia="pt-BR"/>
        </w:rPr>
      </w:pPr>
      <w:r w:rsidRPr="008B12B0">
        <w:rPr>
          <w:rFonts w:eastAsia="Times New Roman" w:cstheme="minorHAnsi"/>
          <w:b/>
          <w:bCs/>
          <w:sz w:val="24"/>
          <w:szCs w:val="24"/>
          <w:lang w:eastAsia="pt-BR"/>
        </w:rPr>
        <w:t>ANEXO V</w:t>
      </w:r>
    </w:p>
    <w:p w:rsidR="004B2444" w:rsidRPr="008B12B0" w:rsidRDefault="004B2444" w:rsidP="004B2444">
      <w:pPr>
        <w:tabs>
          <w:tab w:val="num" w:pos="0"/>
        </w:tabs>
        <w:spacing w:after="0" w:line="240" w:lineRule="auto"/>
        <w:jc w:val="both"/>
        <w:outlineLvl w:val="3"/>
        <w:rPr>
          <w:rFonts w:eastAsia="Times New Roman" w:cstheme="minorHAnsi"/>
          <w:b/>
          <w:bCs/>
          <w:sz w:val="24"/>
          <w:szCs w:val="24"/>
          <w:lang w:eastAsia="pt-BR"/>
        </w:rPr>
      </w:pPr>
    </w:p>
    <w:p w:rsidR="004B2444" w:rsidRPr="008B12B0" w:rsidRDefault="004B2444" w:rsidP="004B2444">
      <w:pPr>
        <w:spacing w:after="0" w:line="240" w:lineRule="auto"/>
        <w:ind w:left="180"/>
        <w:jc w:val="both"/>
        <w:outlineLvl w:val="3"/>
        <w:rPr>
          <w:rFonts w:eastAsia="Times New Roman" w:cstheme="minorHAnsi"/>
          <w:b/>
          <w:bCs/>
          <w:sz w:val="24"/>
          <w:szCs w:val="24"/>
          <w:lang w:eastAsia="pt-BR"/>
        </w:rPr>
      </w:pPr>
      <w:r w:rsidRPr="008B12B0">
        <w:rPr>
          <w:rFonts w:eastAsia="Times New Roman" w:cstheme="minorHAnsi"/>
          <w:b/>
          <w:bCs/>
          <w:sz w:val="24"/>
          <w:szCs w:val="24"/>
          <w:lang w:eastAsia="pt-BR"/>
        </w:rPr>
        <w:t>MODELO DE DECLARAÇÃO DE ATENDIMENTO AO INCISO VII DO ART. 4º DA LEI Nº 10.520/2002 (*)</w:t>
      </w:r>
    </w:p>
    <w:p w:rsidR="004B2444" w:rsidRPr="008B12B0" w:rsidRDefault="004B2444" w:rsidP="004B2444">
      <w:pPr>
        <w:widowControl w:val="0"/>
        <w:tabs>
          <w:tab w:val="num" w:pos="0"/>
        </w:tabs>
        <w:jc w:val="both"/>
        <w:rPr>
          <w:rFonts w:eastAsia="Times New Roman" w:cstheme="minorHAnsi"/>
          <w:color w:val="000000"/>
          <w:sz w:val="24"/>
          <w:szCs w:val="24"/>
        </w:rPr>
      </w:pPr>
    </w:p>
    <w:p w:rsidR="004B2444" w:rsidRPr="008B12B0" w:rsidRDefault="004B2444" w:rsidP="004B2444">
      <w:pPr>
        <w:widowControl w:val="0"/>
        <w:tabs>
          <w:tab w:val="num" w:pos="0"/>
        </w:tabs>
        <w:jc w:val="both"/>
        <w:rPr>
          <w:rFonts w:eastAsia="Times New Roman" w:cstheme="minorHAnsi"/>
          <w:color w:val="000000"/>
          <w:sz w:val="24"/>
          <w:szCs w:val="24"/>
        </w:rPr>
      </w:pPr>
    </w:p>
    <w:p w:rsidR="004B2444" w:rsidRPr="008B12B0" w:rsidRDefault="004B2444" w:rsidP="004B2444">
      <w:pPr>
        <w:widowControl w:val="0"/>
        <w:ind w:left="180"/>
        <w:jc w:val="both"/>
        <w:rPr>
          <w:rFonts w:eastAsia="Times New Roman" w:cstheme="minorHAnsi"/>
          <w:color w:val="000000"/>
          <w:sz w:val="24"/>
          <w:szCs w:val="24"/>
        </w:rPr>
      </w:pPr>
      <w:r w:rsidRPr="008B12B0">
        <w:rPr>
          <w:rFonts w:eastAsia="Times New Roman" w:cstheme="minorHAnsi"/>
          <w:color w:val="000000"/>
          <w:sz w:val="24"/>
          <w:szCs w:val="24"/>
        </w:rPr>
        <w:t>Razão Social:</w:t>
      </w:r>
    </w:p>
    <w:p w:rsidR="004B2444" w:rsidRPr="008B12B0" w:rsidRDefault="004B2444" w:rsidP="004B2444">
      <w:pPr>
        <w:widowControl w:val="0"/>
        <w:ind w:left="180"/>
        <w:jc w:val="both"/>
        <w:rPr>
          <w:rFonts w:eastAsia="Times New Roman" w:cstheme="minorHAnsi"/>
          <w:color w:val="000000"/>
          <w:sz w:val="24"/>
          <w:szCs w:val="24"/>
        </w:rPr>
      </w:pPr>
      <w:r w:rsidRPr="008B12B0">
        <w:rPr>
          <w:rFonts w:eastAsia="Times New Roman" w:cstheme="minorHAnsi"/>
          <w:color w:val="000000"/>
          <w:sz w:val="24"/>
          <w:szCs w:val="24"/>
        </w:rPr>
        <w:t>Endereço:</w:t>
      </w:r>
    </w:p>
    <w:p w:rsidR="004B2444" w:rsidRPr="008B12B0" w:rsidRDefault="004B2444" w:rsidP="004B2444">
      <w:pPr>
        <w:widowControl w:val="0"/>
        <w:ind w:left="180"/>
        <w:jc w:val="both"/>
        <w:rPr>
          <w:rFonts w:eastAsia="Times New Roman" w:cstheme="minorHAnsi"/>
          <w:color w:val="000000"/>
          <w:sz w:val="24"/>
          <w:szCs w:val="24"/>
        </w:rPr>
      </w:pPr>
      <w:r w:rsidRPr="008B12B0">
        <w:rPr>
          <w:rFonts w:eastAsia="Times New Roman" w:cstheme="minorHAnsi"/>
          <w:color w:val="000000"/>
          <w:sz w:val="24"/>
          <w:szCs w:val="24"/>
        </w:rPr>
        <w:t>Cidade/Estado:</w:t>
      </w:r>
    </w:p>
    <w:p w:rsidR="004B2444" w:rsidRPr="008B12B0" w:rsidRDefault="004B2444" w:rsidP="004B2444">
      <w:pPr>
        <w:widowControl w:val="0"/>
        <w:ind w:left="180"/>
        <w:jc w:val="both"/>
        <w:rPr>
          <w:rFonts w:eastAsia="Times New Roman" w:cstheme="minorHAnsi"/>
          <w:color w:val="000000"/>
          <w:sz w:val="24"/>
          <w:szCs w:val="24"/>
        </w:rPr>
      </w:pPr>
      <w:r w:rsidRPr="008B12B0">
        <w:rPr>
          <w:rFonts w:eastAsia="Times New Roman" w:cstheme="minorHAnsi"/>
          <w:color w:val="000000"/>
          <w:sz w:val="24"/>
          <w:szCs w:val="24"/>
        </w:rPr>
        <w:t>CNPJ</w:t>
      </w:r>
    </w:p>
    <w:p w:rsidR="004B2444" w:rsidRPr="008B12B0" w:rsidRDefault="004B2444" w:rsidP="004B2444">
      <w:pPr>
        <w:widowControl w:val="0"/>
        <w:tabs>
          <w:tab w:val="num" w:pos="0"/>
        </w:tabs>
        <w:jc w:val="both"/>
        <w:rPr>
          <w:rFonts w:eastAsia="Times New Roman" w:cstheme="minorHAnsi"/>
          <w:color w:val="000000"/>
          <w:sz w:val="24"/>
          <w:szCs w:val="24"/>
        </w:rPr>
      </w:pPr>
    </w:p>
    <w:p w:rsidR="004B2444" w:rsidRPr="008B12B0" w:rsidRDefault="004B2444" w:rsidP="004B2444">
      <w:pPr>
        <w:widowControl w:val="0"/>
        <w:ind w:left="180"/>
        <w:jc w:val="both"/>
        <w:rPr>
          <w:rFonts w:eastAsia="Times New Roman" w:cstheme="minorHAnsi"/>
          <w:b/>
          <w:bCs/>
          <w:color w:val="000000"/>
          <w:sz w:val="24"/>
          <w:szCs w:val="24"/>
        </w:rPr>
      </w:pPr>
      <w:r w:rsidRPr="008B12B0">
        <w:rPr>
          <w:rFonts w:eastAsia="Times New Roman" w:cstheme="minorHAnsi"/>
          <w:b/>
          <w:bCs/>
          <w:color w:val="000000"/>
          <w:sz w:val="24"/>
          <w:szCs w:val="24"/>
        </w:rPr>
        <w:t>DECLARAÇÃO</w:t>
      </w:r>
    </w:p>
    <w:p w:rsidR="004B2444" w:rsidRPr="008B12B0" w:rsidRDefault="004B2444" w:rsidP="004B2444">
      <w:pPr>
        <w:widowControl w:val="0"/>
        <w:tabs>
          <w:tab w:val="num" w:pos="0"/>
        </w:tabs>
        <w:jc w:val="both"/>
        <w:rPr>
          <w:rFonts w:eastAsia="Times New Roman" w:cstheme="minorHAnsi"/>
          <w:color w:val="000000"/>
          <w:sz w:val="24"/>
          <w:szCs w:val="24"/>
        </w:rPr>
      </w:pPr>
    </w:p>
    <w:p w:rsidR="004B2444" w:rsidRPr="008B12B0" w:rsidRDefault="004B2444" w:rsidP="004B2444">
      <w:pPr>
        <w:spacing w:line="360" w:lineRule="auto"/>
        <w:ind w:left="180"/>
        <w:jc w:val="both"/>
        <w:rPr>
          <w:rFonts w:eastAsia="Times New Roman" w:cstheme="minorHAnsi"/>
          <w:sz w:val="24"/>
          <w:szCs w:val="24"/>
        </w:rPr>
      </w:pPr>
      <w:r w:rsidRPr="008B12B0">
        <w:rPr>
          <w:rFonts w:eastAsia="Times New Roman" w:cstheme="minorHAns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8B12B0">
          <w:rPr>
            <w:rFonts w:eastAsia="Times New Roman" w:cstheme="minorHAnsi"/>
            <w:sz w:val="24"/>
            <w:szCs w:val="24"/>
          </w:rPr>
          <w:t>2002, a</w:t>
        </w:r>
      </w:smartTag>
      <w:r w:rsidRPr="008B12B0">
        <w:rPr>
          <w:rFonts w:eastAsia="Times New Roman" w:cstheme="minorHAnsi"/>
          <w:sz w:val="24"/>
          <w:szCs w:val="24"/>
        </w:rPr>
        <w:t xml:space="preserve"> empresa </w:t>
      </w:r>
      <w:r w:rsidRPr="008B12B0">
        <w:rPr>
          <w:rFonts w:eastAsia="Times New Roman" w:cstheme="minorHAnsi"/>
          <w:b/>
          <w:bCs/>
          <w:sz w:val="24"/>
          <w:szCs w:val="24"/>
        </w:rPr>
        <w:t>_________________________________________</w:t>
      </w:r>
      <w:r w:rsidRPr="008B12B0">
        <w:rPr>
          <w:rFonts w:eastAsia="Times New Roman" w:cstheme="minorHAnsi"/>
          <w:sz w:val="24"/>
          <w:szCs w:val="24"/>
        </w:rPr>
        <w:t xml:space="preserve">, inscrita no CNPJ sob o nº </w:t>
      </w:r>
      <w:r w:rsidRPr="008B12B0">
        <w:rPr>
          <w:rFonts w:eastAsia="Times New Roman" w:cstheme="minorHAnsi"/>
          <w:b/>
          <w:bCs/>
          <w:sz w:val="24"/>
          <w:szCs w:val="24"/>
        </w:rPr>
        <w:t>__________________</w:t>
      </w:r>
      <w:r w:rsidRPr="008B12B0">
        <w:rPr>
          <w:rFonts w:eastAsia="Times New Roman" w:cstheme="minorHAnsi"/>
          <w:sz w:val="24"/>
          <w:szCs w:val="24"/>
        </w:rPr>
        <w:t xml:space="preserve">, </w:t>
      </w:r>
      <w:r w:rsidRPr="008B12B0">
        <w:rPr>
          <w:rFonts w:eastAsia="Times New Roman" w:cstheme="minorHAnsi"/>
          <w:b/>
          <w:bCs/>
          <w:sz w:val="24"/>
          <w:szCs w:val="24"/>
        </w:rPr>
        <w:t>DECLARA</w:t>
      </w:r>
      <w:r w:rsidRPr="008B12B0">
        <w:rPr>
          <w:rFonts w:eastAsia="Times New Roman" w:cstheme="minorHAnsi"/>
          <w:sz w:val="24"/>
          <w:szCs w:val="24"/>
        </w:rPr>
        <w:t xml:space="preserve"> que cumpre plenamente os requisitos de habilitação exigidos no </w:t>
      </w:r>
      <w:r w:rsidRPr="008B12B0">
        <w:rPr>
          <w:rFonts w:eastAsia="Times New Roman" w:cstheme="minorHAnsi"/>
          <w:b/>
          <w:bCs/>
          <w:sz w:val="24"/>
          <w:szCs w:val="24"/>
        </w:rPr>
        <w:t>PREGÃO PRESENCIAL Nº 06/2017</w:t>
      </w:r>
      <w:r w:rsidRPr="008B12B0">
        <w:rPr>
          <w:rFonts w:eastAsia="Times New Roman" w:cstheme="minorHAnsi"/>
          <w:sz w:val="24"/>
          <w:szCs w:val="24"/>
        </w:rPr>
        <w:t>, instaurado pela Prefeitura Municipal de Ponte Serrada, SC.</w:t>
      </w:r>
    </w:p>
    <w:p w:rsidR="004B2444" w:rsidRPr="008B12B0" w:rsidRDefault="004B2444" w:rsidP="004B2444">
      <w:pPr>
        <w:widowControl w:val="0"/>
        <w:ind w:left="180"/>
        <w:jc w:val="both"/>
        <w:rPr>
          <w:rFonts w:eastAsia="Times New Roman" w:cstheme="minorHAnsi"/>
          <w:color w:val="000000"/>
          <w:sz w:val="24"/>
          <w:szCs w:val="24"/>
        </w:rPr>
      </w:pPr>
      <w:r w:rsidRPr="008B12B0">
        <w:rPr>
          <w:rFonts w:eastAsia="Times New Roman" w:cstheme="minorHAnsi"/>
          <w:color w:val="000000"/>
          <w:sz w:val="24"/>
          <w:szCs w:val="24"/>
        </w:rPr>
        <w:t>Local, ______ de ___________________</w:t>
      </w:r>
    </w:p>
    <w:p w:rsidR="004B2444" w:rsidRPr="008B12B0" w:rsidRDefault="004B2444" w:rsidP="004B2444">
      <w:pPr>
        <w:widowControl w:val="0"/>
        <w:ind w:left="180"/>
        <w:jc w:val="both"/>
        <w:rPr>
          <w:rFonts w:eastAsia="Times New Roman" w:cstheme="minorHAnsi"/>
          <w:color w:val="000000"/>
          <w:sz w:val="24"/>
          <w:szCs w:val="24"/>
        </w:rPr>
      </w:pPr>
      <w:r w:rsidRPr="008B12B0">
        <w:rPr>
          <w:rFonts w:eastAsia="Times New Roman" w:cstheme="minorHAnsi"/>
          <w:color w:val="000000"/>
          <w:sz w:val="24"/>
          <w:szCs w:val="24"/>
        </w:rPr>
        <w:t>(nome e assinatura do responsável legal)</w:t>
      </w:r>
    </w:p>
    <w:p w:rsidR="004B2444" w:rsidRPr="008B12B0" w:rsidRDefault="004B2444" w:rsidP="004B2444">
      <w:pPr>
        <w:widowControl w:val="0"/>
        <w:ind w:left="180"/>
        <w:jc w:val="both"/>
        <w:rPr>
          <w:rFonts w:eastAsia="Times New Roman" w:cstheme="minorHAnsi"/>
          <w:color w:val="000000"/>
          <w:sz w:val="24"/>
          <w:szCs w:val="24"/>
        </w:rPr>
      </w:pPr>
      <w:r w:rsidRPr="008B12B0">
        <w:rPr>
          <w:rFonts w:eastAsia="Times New Roman" w:cstheme="minorHAnsi"/>
          <w:color w:val="000000"/>
          <w:sz w:val="24"/>
          <w:szCs w:val="24"/>
        </w:rPr>
        <w:t>(número da carteira de identidade e órgão emissor)</w:t>
      </w:r>
    </w:p>
    <w:p w:rsidR="004B2444" w:rsidRPr="008B12B0" w:rsidRDefault="004B2444" w:rsidP="004B2444">
      <w:pPr>
        <w:keepNext/>
        <w:spacing w:after="0" w:line="240" w:lineRule="auto"/>
        <w:jc w:val="both"/>
        <w:outlineLvl w:val="0"/>
        <w:rPr>
          <w:rFonts w:eastAsia="Times New Roman" w:cstheme="minorHAnsi"/>
          <w:b/>
          <w:bCs/>
          <w:sz w:val="24"/>
          <w:szCs w:val="24"/>
          <w:u w:val="single"/>
          <w:lang w:eastAsia="pt-BR"/>
        </w:rPr>
      </w:pPr>
    </w:p>
    <w:p w:rsidR="004B2444" w:rsidRPr="008B12B0" w:rsidRDefault="004B2444" w:rsidP="004B2444">
      <w:pPr>
        <w:widowControl w:val="0"/>
        <w:tabs>
          <w:tab w:val="num" w:pos="0"/>
        </w:tabs>
        <w:jc w:val="both"/>
        <w:rPr>
          <w:rFonts w:eastAsia="Times New Roman" w:cstheme="minorHAnsi"/>
          <w:b/>
          <w:bCs/>
          <w:sz w:val="24"/>
          <w:szCs w:val="24"/>
        </w:rPr>
      </w:pPr>
    </w:p>
    <w:p w:rsidR="004B2444" w:rsidRPr="008B12B0" w:rsidRDefault="004B2444" w:rsidP="003400A0">
      <w:pPr>
        <w:keepNext/>
        <w:spacing w:after="0" w:line="240" w:lineRule="auto"/>
        <w:jc w:val="both"/>
        <w:outlineLvl w:val="0"/>
        <w:rPr>
          <w:rFonts w:eastAsia="Times New Roman" w:cstheme="minorHAnsi"/>
          <w:b/>
          <w:bCs/>
          <w:sz w:val="24"/>
          <w:szCs w:val="24"/>
          <w:u w:val="single"/>
          <w:lang w:eastAsia="pt-BR"/>
        </w:rPr>
      </w:pPr>
      <w:r w:rsidRPr="008B12B0">
        <w:rPr>
          <w:rFonts w:eastAsia="Times New Roman" w:cstheme="minorHAnsi"/>
          <w:b/>
          <w:bCs/>
          <w:sz w:val="24"/>
          <w:szCs w:val="24"/>
          <w:u w:val="single"/>
          <w:lang w:eastAsia="pt-BR"/>
        </w:rPr>
        <w:t xml:space="preserve">EDITAL DE PREGÃO PRESENCIAL </w: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"PE" "PREGÃO ELETRÔNICO" "" </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"TP" "TOMADA DE PREÇOS" "" </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"CC" "CONCORRÊNCIA PÚBLICA" "" </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"LE" "LEILÃO" "" </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IF </w:instrText>
      </w:r>
      <w:r w:rsidRPr="008B12B0">
        <w:rPr>
          <w:rFonts w:eastAsia="Times New Roman" w:cstheme="minorHAnsi"/>
          <w:b/>
          <w:bCs/>
          <w:sz w:val="24"/>
          <w:szCs w:val="24"/>
          <w:u w:val="single"/>
          <w:lang w:eastAsia="pt-BR"/>
        </w:rPr>
        <w:fldChar w:fldCharType="begin"/>
      </w:r>
      <w:r w:rsidRPr="008B12B0">
        <w:rPr>
          <w:rFonts w:eastAsia="Times New Roman" w:cstheme="minorHAnsi"/>
          <w:b/>
          <w:bCs/>
          <w:sz w:val="24"/>
          <w:szCs w:val="24"/>
          <w:u w:val="single"/>
          <w:lang w:eastAsia="pt-BR"/>
        </w:rPr>
        <w:instrText xml:space="preserve"> MERGEFIELD sigla_modal </w:instrText>
      </w:r>
      <w:r w:rsidRPr="008B12B0">
        <w:rPr>
          <w:rFonts w:eastAsia="Times New Roman" w:cstheme="minorHAnsi"/>
          <w:b/>
          <w:bCs/>
          <w:sz w:val="24"/>
          <w:szCs w:val="24"/>
          <w:u w:val="single"/>
          <w:lang w:eastAsia="pt-BR"/>
        </w:rPr>
        <w:fldChar w:fldCharType="separate"/>
      </w:r>
      <w:r w:rsidRPr="008B12B0">
        <w:rPr>
          <w:rFonts w:eastAsia="Times New Roman" w:cstheme="minorHAnsi"/>
          <w:b/>
          <w:bCs/>
          <w:noProof/>
          <w:sz w:val="24"/>
          <w:szCs w:val="24"/>
          <w:u w:val="single"/>
          <w:lang w:eastAsia="pt-BR"/>
        </w:rPr>
        <w:instrText>«sigla_modal»</w:instrText>
      </w:r>
      <w:r w:rsidRPr="008B12B0">
        <w:rPr>
          <w:rFonts w:eastAsia="Times New Roman" w:cstheme="minorHAnsi"/>
          <w:b/>
          <w:bCs/>
          <w:sz w:val="24"/>
          <w:szCs w:val="24"/>
          <w:u w:val="single"/>
          <w:lang w:eastAsia="pt-BR"/>
        </w:rPr>
        <w:fldChar w:fldCharType="end"/>
      </w:r>
      <w:r w:rsidRPr="008B12B0">
        <w:rPr>
          <w:rFonts w:eastAsia="Times New Roman" w:cstheme="minorHAnsi"/>
          <w:b/>
          <w:bCs/>
          <w:sz w:val="24"/>
          <w:szCs w:val="24"/>
          <w:u w:val="single"/>
          <w:lang w:eastAsia="pt-BR"/>
        </w:rPr>
        <w:instrText xml:space="preserve"> = "CA" "CONCORRÊNCIA PARA ALIENAÇÃO" "" </w:instrText>
      </w:r>
      <w:r w:rsidRPr="008B12B0">
        <w:rPr>
          <w:rFonts w:eastAsia="Times New Roman" w:cstheme="minorHAnsi"/>
          <w:b/>
          <w:bCs/>
          <w:sz w:val="24"/>
          <w:szCs w:val="24"/>
          <w:u w:val="single"/>
          <w:lang w:eastAsia="pt-BR"/>
        </w:rPr>
        <w:fldChar w:fldCharType="end"/>
      </w:r>
      <w:r w:rsidR="003400A0" w:rsidRPr="008B12B0">
        <w:rPr>
          <w:rFonts w:eastAsia="Times New Roman" w:cstheme="minorHAnsi"/>
          <w:b/>
          <w:bCs/>
          <w:sz w:val="24"/>
          <w:szCs w:val="24"/>
          <w:u w:val="single"/>
          <w:lang w:eastAsia="pt-BR"/>
        </w:rPr>
        <w:t xml:space="preserve"> PARA REGISTRO DE PREÇOS Nº 08/2018</w:t>
      </w:r>
    </w:p>
    <w:p w:rsidR="004B2444" w:rsidRPr="008B12B0" w:rsidRDefault="003400A0" w:rsidP="003400A0">
      <w:pPr>
        <w:keepNext/>
        <w:autoSpaceDE w:val="0"/>
        <w:autoSpaceDN w:val="0"/>
        <w:adjustRightInd w:val="0"/>
        <w:spacing w:after="0" w:line="240" w:lineRule="auto"/>
        <w:jc w:val="both"/>
        <w:outlineLvl w:val="1"/>
        <w:rPr>
          <w:rFonts w:eastAsia="Times New Roman" w:cstheme="minorHAnsi"/>
          <w:b/>
          <w:bCs/>
          <w:sz w:val="24"/>
          <w:szCs w:val="24"/>
          <w:u w:val="single"/>
          <w:lang w:eastAsia="pt-BR"/>
        </w:rPr>
      </w:pPr>
      <w:r w:rsidRPr="008B12B0">
        <w:rPr>
          <w:rFonts w:eastAsia="Times New Roman" w:cstheme="minorHAnsi"/>
          <w:b/>
          <w:bCs/>
          <w:sz w:val="24"/>
          <w:szCs w:val="24"/>
          <w:u w:val="single"/>
          <w:lang w:eastAsia="pt-BR"/>
        </w:rPr>
        <w:t>PROCESSO DE LICITAÇÃO 10/2018</w:t>
      </w:r>
    </w:p>
    <w:p w:rsidR="003400A0" w:rsidRPr="008B12B0" w:rsidRDefault="004B2444" w:rsidP="003400A0">
      <w:pPr>
        <w:widowControl w:val="0"/>
        <w:tabs>
          <w:tab w:val="num" w:pos="0"/>
        </w:tabs>
        <w:spacing w:line="240" w:lineRule="auto"/>
        <w:jc w:val="both"/>
        <w:rPr>
          <w:rFonts w:eastAsia="Times New Roman" w:cstheme="minorHAnsi"/>
          <w:b/>
          <w:color w:val="000000"/>
          <w:sz w:val="24"/>
          <w:szCs w:val="24"/>
        </w:rPr>
      </w:pPr>
      <w:r w:rsidRPr="008B12B0">
        <w:rPr>
          <w:rFonts w:eastAsia="Times New Roman" w:cstheme="minorHAnsi"/>
          <w:b/>
          <w:color w:val="000000"/>
          <w:sz w:val="24"/>
          <w:szCs w:val="24"/>
        </w:rPr>
        <w:t>ANEXO “VI”</w:t>
      </w:r>
    </w:p>
    <w:p w:rsidR="004B2444" w:rsidRPr="008B12B0" w:rsidRDefault="004B2444" w:rsidP="003400A0">
      <w:pPr>
        <w:widowControl w:val="0"/>
        <w:tabs>
          <w:tab w:val="num" w:pos="0"/>
        </w:tabs>
        <w:spacing w:line="240" w:lineRule="auto"/>
        <w:jc w:val="both"/>
        <w:rPr>
          <w:rFonts w:eastAsia="Times New Roman" w:cstheme="minorHAnsi"/>
          <w:b/>
          <w:bCs/>
          <w:sz w:val="24"/>
          <w:szCs w:val="24"/>
          <w:u w:val="single"/>
          <w:lang w:eastAsia="pt-BR"/>
        </w:rPr>
      </w:pPr>
      <w:r w:rsidRPr="008B12B0">
        <w:rPr>
          <w:rFonts w:eastAsia="Times New Roman" w:cstheme="minorHAnsi"/>
          <w:b/>
          <w:color w:val="000000"/>
          <w:sz w:val="24"/>
          <w:szCs w:val="24"/>
          <w:lang w:eastAsia="pt-BR"/>
        </w:rPr>
        <w:t>ATA DE REGISTRO DE PREÇOS Nº</w:t>
      </w:r>
    </w:p>
    <w:p w:rsidR="004B2444" w:rsidRPr="008B12B0" w:rsidRDefault="004B2444" w:rsidP="003400A0">
      <w:pPr>
        <w:spacing w:line="240" w:lineRule="auto"/>
        <w:jc w:val="both"/>
        <w:rPr>
          <w:rFonts w:eastAsia="Times New Roman" w:cstheme="minorHAnsi"/>
          <w:sz w:val="24"/>
          <w:szCs w:val="24"/>
        </w:rPr>
      </w:pPr>
      <w:r w:rsidRPr="008B12B0">
        <w:rPr>
          <w:rFonts w:eastAsia="Times New Roman" w:cstheme="minorHAnsi"/>
          <w:color w:val="000000"/>
          <w:sz w:val="24"/>
          <w:szCs w:val="24"/>
        </w:rPr>
        <w:t>Aos ............................</w:t>
      </w:r>
      <w:r w:rsidRPr="008B12B0">
        <w:rPr>
          <w:rFonts w:eastAsia="Times New Roman" w:cstheme="minorHAnsi"/>
          <w:b/>
          <w:bCs/>
          <w:color w:val="000000"/>
          <w:sz w:val="24"/>
          <w:szCs w:val="24"/>
        </w:rPr>
        <w:t>,</w:t>
      </w:r>
      <w:r w:rsidRPr="008B12B0">
        <w:rPr>
          <w:rFonts w:eastAsia="Times New Roman" w:cstheme="minorHAnsi"/>
          <w:color w:val="000000"/>
          <w:sz w:val="24"/>
          <w:szCs w:val="24"/>
        </w:rPr>
        <w:t xml:space="preserve"> na Prefei</w:t>
      </w:r>
      <w:r w:rsidR="003400A0" w:rsidRPr="008B12B0">
        <w:rPr>
          <w:rFonts w:eastAsia="Times New Roman" w:cstheme="minorHAnsi"/>
          <w:color w:val="000000"/>
          <w:sz w:val="24"/>
          <w:szCs w:val="24"/>
        </w:rPr>
        <w:t xml:space="preserve">tura Municipal de Ponte Serrada, </w:t>
      </w:r>
      <w:proofErr w:type="spellStart"/>
      <w:r w:rsidR="003400A0" w:rsidRPr="008B12B0">
        <w:rPr>
          <w:rFonts w:eastAsia="Times New Roman" w:cstheme="minorHAnsi"/>
          <w:color w:val="000000"/>
          <w:sz w:val="24"/>
          <w:szCs w:val="24"/>
        </w:rPr>
        <w:t>a</w:t>
      </w:r>
      <w:r w:rsidRPr="008B12B0">
        <w:rPr>
          <w:rFonts w:eastAsia="Times New Roman" w:cstheme="minorHAnsi"/>
          <w:color w:val="000000"/>
          <w:sz w:val="24"/>
          <w:szCs w:val="24"/>
        </w:rPr>
        <w:t>traves</w:t>
      </w:r>
      <w:proofErr w:type="spellEnd"/>
      <w:r w:rsidRPr="008B12B0">
        <w:rPr>
          <w:rFonts w:eastAsia="Times New Roman" w:cstheme="minorHAnsi"/>
          <w:color w:val="000000"/>
          <w:sz w:val="24"/>
          <w:szCs w:val="24"/>
        </w:rPr>
        <w:t xml:space="preserve"> do Fundo Municipal de Saúde, nos termos da Lei nº 10.520, de 17 de julho de 2002, publicada no D. O. U. de 18 de julho de 2002, e os Decretos </w:t>
      </w:r>
      <w:proofErr w:type="spellStart"/>
      <w:r w:rsidRPr="008B12B0">
        <w:rPr>
          <w:rFonts w:eastAsia="Times New Roman" w:cstheme="minorHAnsi"/>
          <w:color w:val="000000"/>
          <w:sz w:val="24"/>
          <w:szCs w:val="24"/>
        </w:rPr>
        <w:t>nºs</w:t>
      </w:r>
      <w:proofErr w:type="spellEnd"/>
      <w:r w:rsidRPr="008B12B0">
        <w:rPr>
          <w:rFonts w:eastAsia="Times New Roman" w:cstheme="minorHAnsi"/>
          <w:color w:val="000000"/>
          <w:sz w:val="24"/>
          <w:szCs w:val="24"/>
        </w:rPr>
        <w:t xml:space="preserve"> 1.344, de 19 de janeiro de 2006 e  1.402, de 02 de agosto de 2006 e, das demais normas legais aplicáveis, em face da classificação das propostas apresentadas no </w:t>
      </w:r>
      <w:r w:rsidRPr="008B12B0">
        <w:rPr>
          <w:rFonts w:eastAsia="Times New Roman" w:cstheme="minorHAnsi"/>
          <w:b/>
          <w:bCs/>
          <w:sz w:val="24"/>
          <w:szCs w:val="24"/>
        </w:rPr>
        <w:t>PREGÃO PRESENCIAL PARA REGISTRO DE PREÇOS Nº,</w:t>
      </w:r>
      <w:r w:rsidRPr="008B12B0">
        <w:rPr>
          <w:rFonts w:eastAsia="Times New Roman" w:cstheme="minorHAnsi"/>
          <w:b/>
          <w:bCs/>
          <w:color w:val="000000"/>
          <w:sz w:val="24"/>
          <w:szCs w:val="24"/>
        </w:rPr>
        <w:t xml:space="preserve"> </w:t>
      </w:r>
      <w:r w:rsidRPr="008B12B0">
        <w:rPr>
          <w:rFonts w:eastAsia="Times New Roman" w:cstheme="minorHAnsi"/>
          <w:color w:val="000000"/>
          <w:sz w:val="24"/>
          <w:szCs w:val="24"/>
        </w:rPr>
        <w:t xml:space="preserve">do </w:t>
      </w:r>
      <w:r w:rsidRPr="008B12B0">
        <w:rPr>
          <w:rFonts w:eastAsia="Times New Roman" w:cstheme="minorHAnsi"/>
          <w:b/>
          <w:bCs/>
          <w:color w:val="000000"/>
          <w:sz w:val="24"/>
          <w:szCs w:val="24"/>
        </w:rPr>
        <w:t>PROCESSO Nº</w:t>
      </w:r>
      <w:r w:rsidRPr="008B12B0">
        <w:rPr>
          <w:rFonts w:eastAsia="Times New Roman" w:cstheme="minorHAnsi"/>
          <w:color w:val="000000"/>
          <w:sz w:val="24"/>
          <w:szCs w:val="24"/>
        </w:rPr>
        <w:t xml:space="preserve">, </w:t>
      </w:r>
      <w:r w:rsidRPr="008B12B0">
        <w:rPr>
          <w:rFonts w:eastAsia="Times New Roman" w:cstheme="minorHAnsi"/>
          <w:b/>
          <w:bCs/>
          <w:color w:val="000000"/>
          <w:sz w:val="24"/>
          <w:szCs w:val="24"/>
        </w:rPr>
        <w:t xml:space="preserve">RESOLVE </w:t>
      </w:r>
      <w:r w:rsidRPr="008B12B0">
        <w:rPr>
          <w:rFonts w:eastAsia="Times New Roman" w:cstheme="minorHAnsi"/>
          <w:color w:val="000000"/>
          <w:sz w:val="24"/>
          <w:szCs w:val="24"/>
        </w:rPr>
        <w:t>registrar os preços auferidos no certame licitatório ante transcrito, cujo objeto</w:t>
      </w:r>
      <w:r w:rsidRPr="008B12B0">
        <w:rPr>
          <w:rFonts w:eastAsia="Times New Roman" w:cstheme="minorHAnsi"/>
          <w:sz w:val="24"/>
          <w:szCs w:val="24"/>
        </w:rPr>
        <w:t xml:space="preserve"> </w:t>
      </w:r>
      <w:r w:rsidR="003400A0" w:rsidRPr="008B12B0">
        <w:rPr>
          <w:rFonts w:cstheme="minorHAnsi"/>
          <w:sz w:val="24"/>
          <w:szCs w:val="24"/>
        </w:rPr>
        <w:t>REGISTRO DE PREÇOS COM VALIDADE DE 12 MESES PARA AQUISIÇÃO PARCELADA DE MATERIAL DE ENFERMAGEM PARA USO DE TODAS UNIDADES DA SECRETARIA MUNICIPAL DE SAÚDE, CONFORME TABELA DO ANEXO I</w:t>
      </w:r>
      <w:r w:rsidRPr="008B12B0">
        <w:rPr>
          <w:rFonts w:eastAsia="Times New Roman" w:cstheme="minorHAnsi"/>
          <w:color w:val="000000"/>
          <w:sz w:val="24"/>
          <w:szCs w:val="24"/>
        </w:rPr>
        <w:t xml:space="preserve">  do certame supra transcrito, que passa a fazer parte desta, tendo sido, os referidos preços, oferecidos pela empresa ................................, situada na ......................, município de ......................., inscrita no CNPJ sob n. ................. e no Cadastro de Contribuintes Estaduais n. ............................., cuja proposta foi classificada em </w:t>
      </w:r>
      <w:r w:rsidRPr="008B12B0">
        <w:rPr>
          <w:rFonts w:eastAsia="Times New Roman" w:cstheme="minorHAnsi"/>
          <w:b/>
          <w:bCs/>
          <w:color w:val="000000"/>
          <w:sz w:val="24"/>
          <w:szCs w:val="24"/>
        </w:rPr>
        <w:t xml:space="preserve">1º lugar </w:t>
      </w:r>
      <w:r w:rsidRPr="008B12B0">
        <w:rPr>
          <w:rFonts w:eastAsia="Times New Roman" w:cstheme="minorHAnsi"/>
          <w:color w:val="000000"/>
          <w:sz w:val="24"/>
          <w:szCs w:val="24"/>
        </w:rPr>
        <w:t>para os itens abaixo elencados, com características e condições de execução individualizadas.</w:t>
      </w:r>
    </w:p>
    <w:tbl>
      <w:tblPr>
        <w:tblW w:w="931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59"/>
        <w:gridCol w:w="2934"/>
        <w:gridCol w:w="642"/>
        <w:gridCol w:w="1124"/>
        <w:gridCol w:w="920"/>
        <w:gridCol w:w="1490"/>
        <w:gridCol w:w="1445"/>
      </w:tblGrid>
      <w:tr w:rsidR="004B2444" w:rsidRPr="008B12B0" w:rsidTr="004B2444">
        <w:trPr>
          <w:cantSplit/>
          <w:trHeight w:val="440"/>
          <w:tblHeader/>
        </w:trPr>
        <w:tc>
          <w:tcPr>
            <w:tcW w:w="759" w:type="dxa"/>
            <w:shd w:val="clear" w:color="auto" w:fill="C0C0C0"/>
            <w:vAlign w:val="center"/>
            <w:hideMark/>
          </w:tcPr>
          <w:p w:rsidR="004B2444" w:rsidRPr="008B12B0" w:rsidRDefault="004B2444" w:rsidP="003400A0">
            <w:pPr>
              <w:keepNext/>
              <w:spacing w:after="0" w:line="240" w:lineRule="auto"/>
              <w:jc w:val="both"/>
              <w:outlineLvl w:val="0"/>
              <w:rPr>
                <w:rFonts w:eastAsia="Times New Roman" w:cstheme="minorHAnsi"/>
                <w:b/>
                <w:bCs/>
                <w:sz w:val="24"/>
                <w:szCs w:val="24"/>
                <w:lang w:eastAsia="pt-BR"/>
              </w:rPr>
            </w:pPr>
            <w:r w:rsidRPr="008B12B0">
              <w:rPr>
                <w:rFonts w:eastAsia="Times New Roman" w:cstheme="minorHAnsi"/>
                <w:b/>
                <w:bCs/>
                <w:noProof/>
                <w:sz w:val="24"/>
                <w:szCs w:val="24"/>
                <w:lang w:eastAsia="pt-BR"/>
              </w:rPr>
              <w:t>Item</w:t>
            </w:r>
          </w:p>
        </w:tc>
        <w:tc>
          <w:tcPr>
            <w:tcW w:w="2934" w:type="dxa"/>
            <w:shd w:val="clear" w:color="auto" w:fill="C0C0C0"/>
            <w:vAlign w:val="center"/>
            <w:hideMark/>
          </w:tcPr>
          <w:p w:rsidR="004B2444" w:rsidRPr="008B12B0" w:rsidRDefault="004B2444" w:rsidP="003400A0">
            <w:pPr>
              <w:keepNext/>
              <w:spacing w:after="0" w:line="240" w:lineRule="auto"/>
              <w:jc w:val="both"/>
              <w:outlineLvl w:val="0"/>
              <w:rPr>
                <w:rFonts w:eastAsia="Times New Roman" w:cstheme="minorHAnsi"/>
                <w:b/>
                <w:bCs/>
                <w:sz w:val="24"/>
                <w:szCs w:val="24"/>
                <w:lang w:eastAsia="pt-BR"/>
              </w:rPr>
            </w:pPr>
            <w:r w:rsidRPr="008B12B0">
              <w:rPr>
                <w:rFonts w:eastAsia="Times New Roman" w:cstheme="minorHAnsi"/>
                <w:b/>
                <w:bCs/>
                <w:noProof/>
                <w:sz w:val="24"/>
                <w:szCs w:val="24"/>
                <w:lang w:eastAsia="pt-BR"/>
              </w:rPr>
              <w:t>Descrição</w:t>
            </w:r>
          </w:p>
        </w:tc>
        <w:tc>
          <w:tcPr>
            <w:tcW w:w="642" w:type="dxa"/>
            <w:shd w:val="clear" w:color="auto" w:fill="C0C0C0"/>
            <w:vAlign w:val="center"/>
            <w:hideMark/>
          </w:tcPr>
          <w:p w:rsidR="004B2444" w:rsidRPr="008B12B0" w:rsidRDefault="004B2444" w:rsidP="003400A0">
            <w:pPr>
              <w:spacing w:line="240" w:lineRule="auto"/>
              <w:jc w:val="both"/>
              <w:rPr>
                <w:rFonts w:eastAsia="Times New Roman" w:cstheme="minorHAnsi"/>
                <w:b/>
                <w:bCs/>
                <w:noProof/>
                <w:sz w:val="24"/>
                <w:szCs w:val="24"/>
              </w:rPr>
            </w:pPr>
            <w:r w:rsidRPr="008B12B0">
              <w:rPr>
                <w:rFonts w:eastAsia="Times New Roman" w:cstheme="minorHAnsi"/>
                <w:b/>
                <w:bCs/>
                <w:noProof/>
                <w:sz w:val="24"/>
                <w:szCs w:val="24"/>
              </w:rPr>
              <w:t>Ref.</w:t>
            </w:r>
          </w:p>
        </w:tc>
        <w:tc>
          <w:tcPr>
            <w:tcW w:w="1124" w:type="dxa"/>
            <w:shd w:val="clear" w:color="auto" w:fill="C0C0C0"/>
            <w:vAlign w:val="center"/>
            <w:hideMark/>
          </w:tcPr>
          <w:p w:rsidR="004B2444" w:rsidRPr="008B12B0" w:rsidRDefault="004B2444" w:rsidP="003400A0">
            <w:pPr>
              <w:keepNext/>
              <w:spacing w:after="0" w:line="240" w:lineRule="auto"/>
              <w:jc w:val="both"/>
              <w:outlineLvl w:val="0"/>
              <w:rPr>
                <w:rFonts w:eastAsia="Times New Roman" w:cstheme="minorHAnsi"/>
                <w:b/>
                <w:bCs/>
                <w:noProof/>
                <w:sz w:val="24"/>
                <w:szCs w:val="24"/>
                <w:lang w:eastAsia="pt-BR"/>
              </w:rPr>
            </w:pPr>
            <w:r w:rsidRPr="008B12B0">
              <w:rPr>
                <w:rFonts w:eastAsia="Times New Roman" w:cstheme="minorHAnsi"/>
                <w:b/>
                <w:bCs/>
                <w:noProof/>
                <w:sz w:val="24"/>
                <w:szCs w:val="24"/>
                <w:lang w:eastAsia="pt-BR"/>
              </w:rPr>
              <w:t>Qtde</w:t>
            </w:r>
          </w:p>
        </w:tc>
        <w:tc>
          <w:tcPr>
            <w:tcW w:w="920" w:type="dxa"/>
            <w:shd w:val="clear" w:color="auto" w:fill="C0C0C0"/>
            <w:vAlign w:val="center"/>
            <w:hideMark/>
          </w:tcPr>
          <w:p w:rsidR="004B2444" w:rsidRPr="008B12B0" w:rsidRDefault="004B2444" w:rsidP="003400A0">
            <w:pPr>
              <w:keepNext/>
              <w:spacing w:after="0" w:line="240" w:lineRule="auto"/>
              <w:jc w:val="both"/>
              <w:outlineLvl w:val="0"/>
              <w:rPr>
                <w:rFonts w:eastAsia="Times New Roman" w:cstheme="minorHAnsi"/>
                <w:b/>
                <w:bCs/>
                <w:noProof/>
                <w:sz w:val="24"/>
                <w:szCs w:val="24"/>
                <w:lang w:eastAsia="pt-BR"/>
              </w:rPr>
            </w:pPr>
            <w:r w:rsidRPr="008B12B0">
              <w:rPr>
                <w:rFonts w:eastAsia="Times New Roman" w:cstheme="minorHAnsi"/>
                <w:b/>
                <w:bCs/>
                <w:noProof/>
                <w:sz w:val="24"/>
                <w:szCs w:val="24"/>
                <w:lang w:eastAsia="pt-BR"/>
              </w:rPr>
              <w:t>Marca</w:t>
            </w:r>
          </w:p>
        </w:tc>
        <w:tc>
          <w:tcPr>
            <w:tcW w:w="1490" w:type="dxa"/>
            <w:shd w:val="clear" w:color="auto" w:fill="C0C0C0"/>
            <w:hideMark/>
          </w:tcPr>
          <w:p w:rsidR="004B2444" w:rsidRPr="008B12B0" w:rsidRDefault="004B2444" w:rsidP="003400A0">
            <w:pPr>
              <w:keepNext/>
              <w:spacing w:after="0" w:line="240" w:lineRule="auto"/>
              <w:jc w:val="both"/>
              <w:outlineLvl w:val="0"/>
              <w:rPr>
                <w:rFonts w:eastAsia="Times New Roman" w:cstheme="minorHAnsi"/>
                <w:b/>
                <w:bCs/>
                <w:noProof/>
                <w:sz w:val="24"/>
                <w:szCs w:val="24"/>
                <w:lang w:eastAsia="pt-BR"/>
              </w:rPr>
            </w:pPr>
            <w:r w:rsidRPr="008B12B0">
              <w:rPr>
                <w:rFonts w:eastAsia="Times New Roman" w:cstheme="minorHAnsi"/>
                <w:b/>
                <w:bCs/>
                <w:noProof/>
                <w:sz w:val="24"/>
                <w:szCs w:val="24"/>
                <w:lang w:eastAsia="pt-BR"/>
              </w:rPr>
              <w:t>Valor Unitário</w:t>
            </w:r>
          </w:p>
        </w:tc>
        <w:tc>
          <w:tcPr>
            <w:tcW w:w="1445" w:type="dxa"/>
            <w:shd w:val="clear" w:color="auto" w:fill="C0C0C0"/>
            <w:hideMark/>
          </w:tcPr>
          <w:p w:rsidR="004B2444" w:rsidRPr="008B12B0" w:rsidRDefault="004B2444" w:rsidP="003400A0">
            <w:pPr>
              <w:keepNext/>
              <w:spacing w:after="0" w:line="240" w:lineRule="auto"/>
              <w:jc w:val="both"/>
              <w:outlineLvl w:val="0"/>
              <w:rPr>
                <w:rFonts w:eastAsia="Times New Roman" w:cstheme="minorHAnsi"/>
                <w:b/>
                <w:bCs/>
                <w:noProof/>
                <w:sz w:val="24"/>
                <w:szCs w:val="24"/>
                <w:lang w:val="en-US" w:eastAsia="pt-BR"/>
              </w:rPr>
            </w:pPr>
            <w:r w:rsidRPr="008B12B0">
              <w:rPr>
                <w:rFonts w:eastAsia="Times New Roman" w:cstheme="minorHAnsi"/>
                <w:b/>
                <w:bCs/>
                <w:noProof/>
                <w:sz w:val="24"/>
                <w:szCs w:val="24"/>
                <w:lang w:val="en-US" w:eastAsia="pt-BR"/>
              </w:rPr>
              <w:t>Valor Total</w:t>
            </w:r>
          </w:p>
        </w:tc>
      </w:tr>
      <w:tr w:rsidR="004B2444" w:rsidRPr="008B12B0" w:rsidTr="004B2444">
        <w:trPr>
          <w:cantSplit/>
          <w:trHeight w:val="367"/>
        </w:trPr>
        <w:tc>
          <w:tcPr>
            <w:tcW w:w="759" w:type="dxa"/>
            <w:vAlign w:val="center"/>
            <w:hideMark/>
          </w:tcPr>
          <w:p w:rsidR="004B2444" w:rsidRPr="008B12B0" w:rsidRDefault="004B2444" w:rsidP="003400A0">
            <w:pPr>
              <w:spacing w:line="240" w:lineRule="auto"/>
              <w:jc w:val="both"/>
              <w:rPr>
                <w:rFonts w:eastAsia="Times New Roman" w:cstheme="minorHAnsi"/>
                <w:noProof/>
                <w:sz w:val="24"/>
                <w:szCs w:val="24"/>
              </w:rPr>
            </w:pPr>
          </w:p>
        </w:tc>
        <w:tc>
          <w:tcPr>
            <w:tcW w:w="2934" w:type="dxa"/>
            <w:vAlign w:val="center"/>
            <w:hideMark/>
          </w:tcPr>
          <w:p w:rsidR="004B2444" w:rsidRPr="008B12B0" w:rsidRDefault="004B2444" w:rsidP="003400A0">
            <w:pPr>
              <w:spacing w:line="240" w:lineRule="auto"/>
              <w:jc w:val="both"/>
              <w:rPr>
                <w:rFonts w:eastAsia="Times New Roman" w:cstheme="minorHAnsi"/>
                <w:noProof/>
                <w:sz w:val="24"/>
                <w:szCs w:val="24"/>
              </w:rPr>
            </w:pPr>
          </w:p>
        </w:tc>
        <w:tc>
          <w:tcPr>
            <w:tcW w:w="642" w:type="dxa"/>
            <w:vAlign w:val="center"/>
            <w:hideMark/>
          </w:tcPr>
          <w:p w:rsidR="004B2444" w:rsidRPr="008B12B0" w:rsidRDefault="004B2444" w:rsidP="003400A0">
            <w:pPr>
              <w:spacing w:line="240" w:lineRule="auto"/>
              <w:jc w:val="both"/>
              <w:rPr>
                <w:rFonts w:eastAsia="Times New Roman" w:cstheme="minorHAnsi"/>
                <w:noProof/>
                <w:sz w:val="24"/>
                <w:szCs w:val="24"/>
                <w:lang w:val="es-ES_tradnl"/>
              </w:rPr>
            </w:pPr>
          </w:p>
        </w:tc>
        <w:tc>
          <w:tcPr>
            <w:tcW w:w="1124" w:type="dxa"/>
            <w:vAlign w:val="center"/>
            <w:hideMark/>
          </w:tcPr>
          <w:p w:rsidR="004B2444" w:rsidRPr="008B12B0" w:rsidRDefault="004B2444" w:rsidP="003400A0">
            <w:pPr>
              <w:spacing w:line="240" w:lineRule="auto"/>
              <w:jc w:val="both"/>
              <w:rPr>
                <w:rFonts w:eastAsia="Times New Roman" w:cstheme="minorHAnsi"/>
                <w:noProof/>
                <w:sz w:val="24"/>
                <w:szCs w:val="24"/>
              </w:rPr>
            </w:pPr>
          </w:p>
        </w:tc>
        <w:tc>
          <w:tcPr>
            <w:tcW w:w="920" w:type="dxa"/>
            <w:vAlign w:val="center"/>
            <w:hideMark/>
          </w:tcPr>
          <w:p w:rsidR="004B2444" w:rsidRPr="008B12B0" w:rsidRDefault="004B2444" w:rsidP="003400A0">
            <w:pPr>
              <w:spacing w:line="240" w:lineRule="auto"/>
              <w:jc w:val="both"/>
              <w:rPr>
                <w:rFonts w:eastAsia="Times New Roman" w:cstheme="minorHAnsi"/>
                <w:noProof/>
                <w:sz w:val="24"/>
                <w:szCs w:val="24"/>
              </w:rPr>
            </w:pPr>
          </w:p>
        </w:tc>
        <w:tc>
          <w:tcPr>
            <w:tcW w:w="1490" w:type="dxa"/>
            <w:vAlign w:val="center"/>
            <w:hideMark/>
          </w:tcPr>
          <w:p w:rsidR="004B2444" w:rsidRPr="008B12B0" w:rsidRDefault="004B2444" w:rsidP="003400A0">
            <w:pPr>
              <w:spacing w:line="240" w:lineRule="auto"/>
              <w:jc w:val="both"/>
              <w:rPr>
                <w:rFonts w:eastAsia="Times New Roman" w:cstheme="minorHAnsi"/>
                <w:noProof/>
                <w:sz w:val="24"/>
                <w:szCs w:val="24"/>
              </w:rPr>
            </w:pPr>
          </w:p>
        </w:tc>
        <w:tc>
          <w:tcPr>
            <w:tcW w:w="1445" w:type="dxa"/>
            <w:vAlign w:val="center"/>
            <w:hideMark/>
          </w:tcPr>
          <w:p w:rsidR="004B2444" w:rsidRPr="008B12B0" w:rsidRDefault="004B2444" w:rsidP="003400A0">
            <w:pPr>
              <w:spacing w:line="240" w:lineRule="auto"/>
              <w:jc w:val="both"/>
              <w:rPr>
                <w:rFonts w:eastAsia="Times New Roman" w:cstheme="minorHAnsi"/>
                <w:noProof/>
                <w:sz w:val="24"/>
                <w:szCs w:val="24"/>
              </w:rPr>
            </w:pPr>
          </w:p>
        </w:tc>
      </w:tr>
      <w:tr w:rsidR="004B2444" w:rsidRPr="008B12B0" w:rsidTr="004B2444">
        <w:trPr>
          <w:cantSplit/>
          <w:trHeight w:val="425"/>
        </w:trPr>
        <w:tc>
          <w:tcPr>
            <w:tcW w:w="6379" w:type="dxa"/>
            <w:gridSpan w:val="5"/>
            <w:hideMark/>
          </w:tcPr>
          <w:p w:rsidR="004B2444" w:rsidRPr="008B12B0" w:rsidRDefault="004B2444" w:rsidP="003400A0">
            <w:pPr>
              <w:spacing w:line="240" w:lineRule="auto"/>
              <w:jc w:val="both"/>
              <w:rPr>
                <w:rFonts w:eastAsia="Times New Roman" w:cstheme="minorHAnsi"/>
                <w:b/>
                <w:bCs/>
                <w:noProof/>
                <w:sz w:val="24"/>
                <w:szCs w:val="24"/>
              </w:rPr>
            </w:pPr>
            <w:r w:rsidRPr="008B12B0">
              <w:rPr>
                <w:rFonts w:eastAsia="Times New Roman" w:cstheme="minorHAnsi"/>
                <w:b/>
                <w:bCs/>
                <w:noProof/>
                <w:sz w:val="24"/>
                <w:szCs w:val="24"/>
              </w:rPr>
              <w:t>Valor Total Registrado</w:t>
            </w:r>
          </w:p>
        </w:tc>
        <w:tc>
          <w:tcPr>
            <w:tcW w:w="2935" w:type="dxa"/>
            <w:gridSpan w:val="2"/>
            <w:hideMark/>
          </w:tcPr>
          <w:p w:rsidR="004B2444" w:rsidRPr="008B12B0" w:rsidRDefault="004B2444" w:rsidP="003400A0">
            <w:pPr>
              <w:spacing w:line="240" w:lineRule="auto"/>
              <w:jc w:val="both"/>
              <w:rPr>
                <w:rFonts w:eastAsia="Times New Roman" w:cstheme="minorHAnsi"/>
                <w:b/>
                <w:bCs/>
                <w:noProof/>
                <w:sz w:val="24"/>
                <w:szCs w:val="24"/>
              </w:rPr>
            </w:pPr>
          </w:p>
        </w:tc>
      </w:tr>
    </w:tbl>
    <w:p w:rsidR="004B2444" w:rsidRPr="008B12B0" w:rsidRDefault="004B2444" w:rsidP="003400A0">
      <w:pPr>
        <w:autoSpaceDE w:val="0"/>
        <w:autoSpaceDN w:val="0"/>
        <w:adjustRightInd w:val="0"/>
        <w:spacing w:line="240" w:lineRule="auto"/>
        <w:jc w:val="both"/>
        <w:rPr>
          <w:rFonts w:eastAsia="Times New Roman" w:cstheme="minorHAnsi"/>
          <w:color w:val="000000"/>
          <w:sz w:val="24"/>
          <w:szCs w:val="24"/>
        </w:rPr>
      </w:pPr>
      <w:r w:rsidRPr="008B12B0">
        <w:rPr>
          <w:rFonts w:eastAsia="Times New Roman" w:cstheme="minorHAnsi"/>
          <w:color w:val="000000"/>
          <w:sz w:val="24"/>
          <w:szCs w:val="24"/>
        </w:rPr>
        <w:t>Fica consignado que o preço registrado na presente ata é válido pelo prazo de 12 (doze) meses contados da data de sua assinatura.</w:t>
      </w:r>
    </w:p>
    <w:p w:rsidR="004B2444" w:rsidRPr="008B12B0" w:rsidRDefault="004B2444" w:rsidP="003400A0">
      <w:pPr>
        <w:autoSpaceDE w:val="0"/>
        <w:autoSpaceDN w:val="0"/>
        <w:adjustRightInd w:val="0"/>
        <w:spacing w:line="240" w:lineRule="auto"/>
        <w:jc w:val="both"/>
        <w:rPr>
          <w:rFonts w:eastAsia="Times New Roman" w:cstheme="minorHAnsi"/>
          <w:color w:val="000000"/>
          <w:sz w:val="24"/>
          <w:szCs w:val="24"/>
        </w:rPr>
      </w:pPr>
      <w:r w:rsidRPr="008B12B0">
        <w:rPr>
          <w:rFonts w:eastAsia="Times New Roman" w:cstheme="minorHAnsi"/>
          <w:color w:val="000000"/>
          <w:sz w:val="24"/>
          <w:szCs w:val="24"/>
        </w:rPr>
        <w:t>Nada mais havendo a ser declarado, foi encerrada a presente ata que, após lida e aprovada, será assinada pelas partes.</w:t>
      </w:r>
    </w:p>
    <w:p w:rsidR="004B2444" w:rsidRPr="008B12B0" w:rsidRDefault="004B2444" w:rsidP="003400A0">
      <w:pPr>
        <w:spacing w:line="240" w:lineRule="auto"/>
        <w:jc w:val="both"/>
        <w:rPr>
          <w:rFonts w:eastAsia="Times New Roman" w:cstheme="minorHAnsi"/>
          <w:b/>
          <w:bCs/>
          <w:sz w:val="24"/>
          <w:szCs w:val="24"/>
        </w:rPr>
      </w:pPr>
      <w:r w:rsidRPr="008B12B0">
        <w:rPr>
          <w:rFonts w:eastAsia="Times New Roman" w:cstheme="minorHAnsi"/>
          <w:b/>
          <w:bCs/>
          <w:sz w:val="24"/>
          <w:szCs w:val="24"/>
        </w:rPr>
        <w:t xml:space="preserve">Ponte </w:t>
      </w:r>
      <w:proofErr w:type="spellStart"/>
      <w:r w:rsidRPr="008B12B0">
        <w:rPr>
          <w:rFonts w:eastAsia="Times New Roman" w:cstheme="minorHAnsi"/>
          <w:b/>
          <w:bCs/>
          <w:sz w:val="24"/>
          <w:szCs w:val="24"/>
        </w:rPr>
        <w:t>Serrada-SC</w:t>
      </w:r>
      <w:proofErr w:type="spellEnd"/>
      <w:r w:rsidRPr="008B12B0">
        <w:rPr>
          <w:rFonts w:eastAsia="Times New Roman" w:cstheme="minorHAnsi"/>
          <w:b/>
          <w:bCs/>
          <w:sz w:val="24"/>
          <w:szCs w:val="24"/>
        </w:rPr>
        <w:t>, ..................................</w:t>
      </w:r>
    </w:p>
    <w:p w:rsidR="004B2444" w:rsidRPr="008B12B0" w:rsidRDefault="004B2444" w:rsidP="003400A0">
      <w:pPr>
        <w:widowControl w:val="0"/>
        <w:tabs>
          <w:tab w:val="center" w:pos="5400"/>
          <w:tab w:val="right" w:pos="11188"/>
        </w:tabs>
        <w:spacing w:before="120" w:after="120" w:line="240" w:lineRule="auto"/>
        <w:jc w:val="both"/>
        <w:rPr>
          <w:rFonts w:eastAsia="Times New Roman" w:cstheme="minorHAnsi"/>
          <w:sz w:val="24"/>
          <w:szCs w:val="24"/>
          <w:lang w:eastAsia="pt-BR"/>
        </w:rPr>
      </w:pPr>
      <w:r w:rsidRPr="008B12B0">
        <w:rPr>
          <w:rFonts w:eastAsia="Times New Roman" w:cstheme="minorHAnsi"/>
          <w:b/>
          <w:bCs/>
          <w:sz w:val="24"/>
          <w:szCs w:val="24"/>
        </w:rPr>
        <w:t xml:space="preserve">PREFEITURA MUNICIPAL DE PONTE SERRADA                                    </w:t>
      </w:r>
    </w:p>
    <w:p w:rsidR="004B2444" w:rsidRPr="008B12B0" w:rsidRDefault="004B2444" w:rsidP="003400A0">
      <w:pPr>
        <w:spacing w:after="0" w:line="240" w:lineRule="auto"/>
        <w:jc w:val="center"/>
        <w:rPr>
          <w:rFonts w:eastAsia="Times New Roman" w:cstheme="minorHAnsi"/>
          <w:b/>
          <w:bCs/>
          <w:sz w:val="24"/>
          <w:szCs w:val="24"/>
        </w:rPr>
      </w:pPr>
      <w:r w:rsidRPr="008B12B0">
        <w:rPr>
          <w:rFonts w:eastAsia="Times New Roman" w:cstheme="minorHAnsi"/>
          <w:b/>
          <w:bCs/>
          <w:sz w:val="24"/>
          <w:szCs w:val="24"/>
        </w:rPr>
        <w:t xml:space="preserve">Alceu Alberto </w:t>
      </w:r>
      <w:proofErr w:type="spellStart"/>
      <w:r w:rsidRPr="008B12B0">
        <w:rPr>
          <w:rFonts w:eastAsia="Times New Roman" w:cstheme="minorHAnsi"/>
          <w:b/>
          <w:bCs/>
          <w:sz w:val="24"/>
          <w:szCs w:val="24"/>
        </w:rPr>
        <w:t>Wrubel</w:t>
      </w:r>
      <w:proofErr w:type="spellEnd"/>
    </w:p>
    <w:p w:rsidR="004B2444" w:rsidRPr="008B12B0" w:rsidRDefault="004B2444" w:rsidP="003400A0">
      <w:pPr>
        <w:spacing w:after="0" w:line="240" w:lineRule="auto"/>
        <w:jc w:val="center"/>
        <w:rPr>
          <w:rFonts w:eastAsia="Times New Roman" w:cstheme="minorHAnsi"/>
          <w:b/>
          <w:bCs/>
          <w:sz w:val="24"/>
          <w:szCs w:val="24"/>
        </w:rPr>
      </w:pPr>
      <w:r w:rsidRPr="008B12B0">
        <w:rPr>
          <w:rFonts w:eastAsia="Times New Roman" w:cstheme="minorHAnsi"/>
          <w:b/>
          <w:bCs/>
          <w:sz w:val="24"/>
          <w:szCs w:val="24"/>
        </w:rPr>
        <w:t>PREFEITO MUNICIPAL</w:t>
      </w:r>
    </w:p>
    <w:p w:rsidR="004B2444" w:rsidRPr="008B12B0" w:rsidRDefault="004B2444" w:rsidP="003400A0">
      <w:pPr>
        <w:spacing w:line="240" w:lineRule="auto"/>
        <w:jc w:val="center"/>
        <w:rPr>
          <w:rFonts w:eastAsia="Times New Roman" w:cstheme="minorHAnsi"/>
          <w:sz w:val="24"/>
          <w:szCs w:val="24"/>
        </w:rPr>
      </w:pPr>
    </w:p>
    <w:p w:rsidR="004B2444" w:rsidRPr="008B12B0" w:rsidRDefault="004B2444" w:rsidP="003400A0">
      <w:pPr>
        <w:spacing w:after="0" w:line="240" w:lineRule="auto"/>
        <w:jc w:val="center"/>
        <w:rPr>
          <w:rFonts w:eastAsia="Times New Roman" w:cstheme="minorHAnsi"/>
          <w:sz w:val="24"/>
          <w:szCs w:val="24"/>
        </w:rPr>
      </w:pPr>
      <w:r w:rsidRPr="008B12B0">
        <w:rPr>
          <w:rFonts w:eastAsia="Times New Roman" w:cstheme="minorHAnsi"/>
          <w:sz w:val="24"/>
          <w:szCs w:val="24"/>
        </w:rPr>
        <w:t>Analisado e Aprovado:</w:t>
      </w:r>
    </w:p>
    <w:p w:rsidR="004B2444" w:rsidRPr="008B12B0" w:rsidRDefault="004B2444" w:rsidP="003400A0">
      <w:pPr>
        <w:spacing w:after="0" w:line="240" w:lineRule="auto"/>
        <w:jc w:val="center"/>
        <w:rPr>
          <w:rFonts w:eastAsia="Times New Roman" w:cstheme="minorHAnsi"/>
          <w:b/>
          <w:sz w:val="24"/>
          <w:szCs w:val="24"/>
        </w:rPr>
      </w:pPr>
      <w:r w:rsidRPr="008B12B0">
        <w:rPr>
          <w:rFonts w:eastAsia="Times New Roman" w:cstheme="minorHAnsi"/>
          <w:b/>
          <w:sz w:val="24"/>
          <w:szCs w:val="24"/>
        </w:rPr>
        <w:t>ANDRÉ LUIZ PANIZI</w:t>
      </w:r>
    </w:p>
    <w:p w:rsidR="004B2444" w:rsidRPr="008B12B0" w:rsidRDefault="004B2444" w:rsidP="003400A0">
      <w:pPr>
        <w:keepNext/>
        <w:spacing w:after="0" w:line="240" w:lineRule="auto"/>
        <w:jc w:val="center"/>
        <w:outlineLvl w:val="0"/>
        <w:rPr>
          <w:rFonts w:eastAsia="Times New Roman" w:cstheme="minorHAnsi"/>
          <w:bCs/>
          <w:sz w:val="24"/>
          <w:szCs w:val="24"/>
          <w:lang w:eastAsia="pt-BR"/>
        </w:rPr>
      </w:pPr>
      <w:r w:rsidRPr="008B12B0">
        <w:rPr>
          <w:rFonts w:eastAsia="Times New Roman" w:cstheme="minorHAnsi"/>
          <w:b/>
          <w:bCs/>
          <w:sz w:val="24"/>
          <w:szCs w:val="24"/>
          <w:lang w:eastAsia="pt-BR"/>
        </w:rPr>
        <w:t>OAB/SC: 23.051</w:t>
      </w:r>
    </w:p>
    <w:p w:rsidR="004B2444" w:rsidRPr="008B12B0" w:rsidRDefault="004B2444" w:rsidP="003400A0">
      <w:pPr>
        <w:spacing w:line="240" w:lineRule="auto"/>
        <w:jc w:val="both"/>
        <w:rPr>
          <w:rFonts w:eastAsia="Times New Roman" w:cstheme="minorHAnsi"/>
          <w:sz w:val="24"/>
          <w:szCs w:val="24"/>
        </w:rPr>
      </w:pPr>
    </w:p>
    <w:p w:rsidR="004B2444" w:rsidRPr="008B12B0" w:rsidRDefault="004B2444" w:rsidP="003400A0">
      <w:pPr>
        <w:spacing w:after="0" w:line="240" w:lineRule="auto"/>
        <w:ind w:left="-624" w:firstLine="624"/>
        <w:jc w:val="both"/>
        <w:rPr>
          <w:rFonts w:eastAsia="Times New Roman" w:cstheme="minorHAnsi"/>
          <w:b/>
          <w:sz w:val="24"/>
          <w:szCs w:val="24"/>
        </w:rPr>
      </w:pPr>
      <w:r w:rsidRPr="008B12B0">
        <w:rPr>
          <w:rFonts w:eastAsia="Times New Roman" w:cstheme="minorHAnsi"/>
          <w:b/>
          <w:sz w:val="24"/>
          <w:szCs w:val="24"/>
        </w:rPr>
        <w:lastRenderedPageBreak/>
        <w:t>ANEXO “VII”</w:t>
      </w:r>
    </w:p>
    <w:p w:rsidR="004B2444" w:rsidRPr="008B12B0" w:rsidRDefault="004B2444" w:rsidP="003400A0">
      <w:pPr>
        <w:spacing w:after="0" w:line="240" w:lineRule="auto"/>
        <w:ind w:left="-624" w:firstLine="624"/>
        <w:jc w:val="both"/>
        <w:rPr>
          <w:rFonts w:eastAsia="Times New Roman" w:cstheme="minorHAnsi"/>
          <w:b/>
          <w:sz w:val="24"/>
          <w:szCs w:val="24"/>
        </w:rPr>
      </w:pPr>
      <w:r w:rsidRPr="008B12B0">
        <w:rPr>
          <w:rFonts w:eastAsia="Times New Roman" w:cstheme="minorHAnsi"/>
          <w:b/>
          <w:sz w:val="24"/>
          <w:szCs w:val="24"/>
        </w:rPr>
        <w:t>MINUTA DE CONTRATO</w:t>
      </w:r>
    </w:p>
    <w:p w:rsidR="004B2444" w:rsidRPr="008B12B0" w:rsidRDefault="004B2444" w:rsidP="003400A0">
      <w:pPr>
        <w:spacing w:after="0" w:line="240" w:lineRule="auto"/>
        <w:ind w:left="-624" w:firstLine="624"/>
        <w:jc w:val="both"/>
        <w:rPr>
          <w:rFonts w:eastAsia="Times New Roman" w:cstheme="minorHAnsi"/>
          <w:b/>
          <w:sz w:val="24"/>
          <w:szCs w:val="24"/>
        </w:rPr>
      </w:pPr>
    </w:p>
    <w:p w:rsidR="004B2444" w:rsidRPr="008B12B0" w:rsidRDefault="003400A0" w:rsidP="003400A0">
      <w:pPr>
        <w:spacing w:after="0" w:line="240" w:lineRule="auto"/>
        <w:ind w:left="-624" w:firstLine="624"/>
        <w:jc w:val="both"/>
        <w:rPr>
          <w:rFonts w:eastAsia="Times New Roman" w:cstheme="minorHAnsi"/>
          <w:b/>
          <w:sz w:val="24"/>
          <w:szCs w:val="24"/>
        </w:rPr>
      </w:pPr>
      <w:r w:rsidRPr="008B12B0">
        <w:rPr>
          <w:rFonts w:eastAsia="Times New Roman" w:cstheme="minorHAnsi"/>
          <w:b/>
          <w:sz w:val="24"/>
          <w:szCs w:val="24"/>
        </w:rPr>
        <w:t>CONTRATO Nº ____/</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 xml:space="preserve">CONTRATO QUE ENTRE SI CELEBRAM O </w:t>
      </w:r>
      <w:r w:rsidRPr="008B12B0">
        <w:rPr>
          <w:rFonts w:eastAsia="Times New Roman" w:cstheme="minorHAnsi"/>
          <w:b/>
          <w:sz w:val="24"/>
          <w:szCs w:val="24"/>
        </w:rPr>
        <w:t xml:space="preserve">MUNICÍPIO DE PONTE SERRADA </w:t>
      </w:r>
      <w:r w:rsidRPr="008B12B0">
        <w:rPr>
          <w:rFonts w:eastAsia="Times New Roman" w:cstheme="minorHAnsi"/>
          <w:sz w:val="24"/>
          <w:szCs w:val="24"/>
        </w:rPr>
        <w:t xml:space="preserve">E A EMPRESA </w:t>
      </w:r>
      <w:r w:rsidRPr="008B12B0">
        <w:rPr>
          <w:rFonts w:eastAsia="Times New Roman" w:cstheme="minorHAnsi"/>
          <w:b/>
          <w:sz w:val="24"/>
          <w:szCs w:val="24"/>
        </w:rPr>
        <w:t xml:space="preserve">___________________________________________, OBJETIVANDO </w:t>
      </w:r>
      <w:r w:rsidR="003400A0" w:rsidRPr="008B12B0">
        <w:rPr>
          <w:rFonts w:cstheme="minorHAnsi"/>
          <w:sz w:val="24"/>
          <w:szCs w:val="24"/>
        </w:rPr>
        <w:t>objeto REGISTRO DE PREÇOS COM VALIDADE DE 12 MESES PARA AQUISIÇÃO PARCELADA DE MATERIAL DE ENFERMAGEM PARA USO DE TODAS UNIDADES DA SECRETARIA MUNICIPAL DE SAÚDE, CONFORME TABELA DO ANEXO I</w:t>
      </w:r>
      <w:r w:rsidRPr="008B12B0">
        <w:rPr>
          <w:rFonts w:eastAsia="Times New Roman" w:cstheme="minorHAnsi"/>
          <w:b/>
          <w:sz w:val="24"/>
          <w:szCs w:val="24"/>
        </w:rPr>
        <w:t>.</w:t>
      </w:r>
      <w:r w:rsidR="003400A0" w:rsidRPr="008B12B0">
        <w:rPr>
          <w:rFonts w:eastAsia="Times New Roman" w:cstheme="minorHAnsi"/>
          <w:b/>
          <w:sz w:val="24"/>
          <w:szCs w:val="24"/>
        </w:rPr>
        <w:t xml:space="preserve"> </w:t>
      </w:r>
      <w:r w:rsidRPr="008B12B0">
        <w:rPr>
          <w:rFonts w:eastAsia="Times New Roman" w:cstheme="minorHAnsi"/>
          <w:sz w:val="24"/>
          <w:szCs w:val="24"/>
        </w:rPr>
        <w:t xml:space="preserve">O </w:t>
      </w:r>
      <w:r w:rsidRPr="008B12B0">
        <w:rPr>
          <w:rFonts w:eastAsia="Times New Roman" w:cstheme="minorHAnsi"/>
          <w:b/>
          <w:sz w:val="24"/>
          <w:szCs w:val="24"/>
        </w:rPr>
        <w:t>MUNICÍPIO DE PONTE SERRADA</w:t>
      </w:r>
      <w:r w:rsidRPr="008B12B0">
        <w:rPr>
          <w:rFonts w:eastAsia="Times New Roman" w:cstheme="minorHAnsi"/>
          <w:sz w:val="24"/>
          <w:szCs w:val="24"/>
        </w:rPr>
        <w:t xml:space="preserve">, pessoa jurídica de direito público interno, inscrita no CNPJ-MF sob o nº 82.777.236/0001-01, com sede na Madre Maria Theodora, 264, na cidade de Ponte Serrada, SC, neste ato representado pelo Prefeito Municipal, Sr. </w:t>
      </w:r>
      <w:r w:rsidRPr="008B12B0">
        <w:rPr>
          <w:rFonts w:eastAsia="Times New Roman" w:cstheme="minorHAnsi"/>
          <w:b/>
          <w:sz w:val="24"/>
          <w:szCs w:val="24"/>
        </w:rPr>
        <w:t>ALCEU ALBERTO WRUBEL</w:t>
      </w:r>
      <w:r w:rsidRPr="008B12B0">
        <w:rPr>
          <w:rFonts w:eastAsia="Times New Roman" w:cstheme="minorHAnsi"/>
          <w:sz w:val="24"/>
          <w:szCs w:val="24"/>
        </w:rPr>
        <w:t xml:space="preserve">, portador da Cédula de Identidade RG nº... e inscrito no CPF/MF sob o nº..., doravante denominada simplesmente </w:t>
      </w:r>
      <w:r w:rsidRPr="008B12B0">
        <w:rPr>
          <w:rFonts w:eastAsia="Times New Roman" w:cstheme="minorHAnsi"/>
          <w:b/>
          <w:sz w:val="24"/>
          <w:szCs w:val="24"/>
        </w:rPr>
        <w:t>CONTRATANTE</w:t>
      </w:r>
      <w:r w:rsidRPr="008B12B0">
        <w:rPr>
          <w:rFonts w:eastAsia="Times New Roman" w:cstheme="minorHAnsi"/>
          <w:sz w:val="24"/>
          <w:szCs w:val="24"/>
        </w:rPr>
        <w:t xml:space="preserve">, e a empresa </w:t>
      </w:r>
      <w:r w:rsidRPr="008B12B0">
        <w:rPr>
          <w:rFonts w:eastAsia="Times New Roman" w:cstheme="minorHAnsi"/>
          <w:b/>
          <w:sz w:val="24"/>
          <w:szCs w:val="24"/>
        </w:rPr>
        <w:t>_________________________</w:t>
      </w:r>
      <w:r w:rsidRPr="008B12B0">
        <w:rPr>
          <w:rFonts w:eastAsia="Times New Roman" w:cstheme="minorHAnsi"/>
          <w:sz w:val="24"/>
          <w:szCs w:val="24"/>
        </w:rPr>
        <w:t>, inscrita no CNPJ-MF sob o nº ______________________, com sede na _____________________, representada neste ato, pelo seu(</w:t>
      </w:r>
      <w:proofErr w:type="spellStart"/>
      <w:r w:rsidRPr="008B12B0">
        <w:rPr>
          <w:rFonts w:eastAsia="Times New Roman" w:cstheme="minorHAnsi"/>
          <w:sz w:val="24"/>
          <w:szCs w:val="24"/>
        </w:rPr>
        <w:t>ua</w:t>
      </w:r>
      <w:proofErr w:type="spellEnd"/>
      <w:r w:rsidRPr="008B12B0">
        <w:rPr>
          <w:rFonts w:eastAsia="Times New Roman" w:cstheme="minorHAnsi"/>
          <w:sz w:val="24"/>
          <w:szCs w:val="24"/>
        </w:rPr>
        <w:t xml:space="preserve">) __________________, Senhor(a) _______________________, portador(a) da Cédula de Identidade nº ____________________ e inscrito(a) no CPF-MF sob o nº _____________________, doravante denominada simplesmente </w:t>
      </w:r>
      <w:r w:rsidRPr="008B12B0">
        <w:rPr>
          <w:rFonts w:eastAsia="Times New Roman" w:cstheme="minorHAnsi"/>
          <w:b/>
          <w:sz w:val="24"/>
          <w:szCs w:val="24"/>
        </w:rPr>
        <w:t>CONTRATADA</w:t>
      </w:r>
      <w:r w:rsidRPr="008B12B0">
        <w:rPr>
          <w:rFonts w:eastAsia="Times New Roman" w:cstheme="minorHAnsi"/>
          <w:sz w:val="24"/>
          <w:szCs w:val="24"/>
        </w:rPr>
        <w:t>, e perante as testemunhas abaixo firmadas, pactuam o presente termo, cuja celebração foi autorizada de acordo com o processo de licitação modalidade Pregão nº, e que se regerá pela Lei nº 8.666/93, e alterações posteriores, atendidas as cláusulas e condições a seguir enunciadas:</w:t>
      </w:r>
    </w:p>
    <w:p w:rsidR="004B2444" w:rsidRPr="008B12B0" w:rsidRDefault="004B2444" w:rsidP="003400A0">
      <w:pPr>
        <w:spacing w:after="0" w:line="240" w:lineRule="auto"/>
        <w:ind w:left="-624" w:firstLine="851"/>
        <w:jc w:val="both"/>
        <w:rPr>
          <w:rFonts w:eastAsia="Times New Roman" w:cstheme="minorHAnsi"/>
          <w:b/>
          <w:sz w:val="24"/>
          <w:szCs w:val="24"/>
        </w:rPr>
      </w:pPr>
      <w:r w:rsidRPr="008B12B0">
        <w:rPr>
          <w:rFonts w:eastAsia="Times New Roman" w:cstheme="minorHAnsi"/>
          <w:b/>
          <w:sz w:val="24"/>
          <w:szCs w:val="24"/>
        </w:rPr>
        <w:t>CLÁUSULA PRIMEIRA - DO OBJETO</w:t>
      </w:r>
    </w:p>
    <w:p w:rsidR="004B2444" w:rsidRPr="008B12B0" w:rsidRDefault="003400A0" w:rsidP="003400A0">
      <w:pPr>
        <w:spacing w:after="0" w:line="240" w:lineRule="auto"/>
        <w:ind w:firstLine="227"/>
        <w:jc w:val="both"/>
        <w:rPr>
          <w:rFonts w:cstheme="minorHAnsi"/>
          <w:b/>
          <w:sz w:val="24"/>
          <w:szCs w:val="24"/>
        </w:rPr>
      </w:pPr>
      <w:r w:rsidRPr="008B12B0">
        <w:rPr>
          <w:rFonts w:cstheme="minorHAnsi"/>
          <w:b/>
          <w:sz w:val="24"/>
          <w:szCs w:val="24"/>
        </w:rPr>
        <w:t>REGISTRO DE PREÇOS COM VALIDADE DE 12 MESES PARA AQUISIÇÃO PARCELADA DE MATERIAL DE ENFERMAGEM PARA USO DE TODAS UNIDADES DA SECRETARIA MUNICIPAL DE SAÚDE, CONFORME TABELA DO ANEXO I.</w:t>
      </w:r>
    </w:p>
    <w:p w:rsidR="003400A0" w:rsidRPr="008B12B0" w:rsidRDefault="003400A0" w:rsidP="003400A0">
      <w:pPr>
        <w:spacing w:after="0" w:line="240" w:lineRule="auto"/>
        <w:ind w:left="-624" w:firstLine="624"/>
        <w:jc w:val="both"/>
        <w:rPr>
          <w:rFonts w:eastAsia="Times New Roman" w:cstheme="minorHAnsi"/>
          <w:b/>
          <w:sz w:val="24"/>
          <w:szCs w:val="24"/>
        </w:rPr>
      </w:pP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1.1. A CONTRATADA obriga-se a prestar os serviços constantes de sua Proposta Comercial: [</w:t>
      </w:r>
      <w:r w:rsidRPr="008B12B0">
        <w:rPr>
          <w:rFonts w:eastAsia="Times New Roman" w:cstheme="minorHAnsi"/>
          <w:i/>
          <w:sz w:val="24"/>
          <w:szCs w:val="24"/>
        </w:rPr>
        <w:t>informar neste campo o número do(s) item(</w:t>
      </w:r>
      <w:proofErr w:type="spellStart"/>
      <w:r w:rsidRPr="008B12B0">
        <w:rPr>
          <w:rFonts w:eastAsia="Times New Roman" w:cstheme="minorHAnsi"/>
          <w:i/>
          <w:sz w:val="24"/>
          <w:szCs w:val="24"/>
        </w:rPr>
        <w:t>ns</w:t>
      </w:r>
      <w:proofErr w:type="spellEnd"/>
      <w:r w:rsidRPr="008B12B0">
        <w:rPr>
          <w:rFonts w:eastAsia="Times New Roman" w:cstheme="minorHAnsi"/>
          <w:i/>
          <w:sz w:val="24"/>
          <w:szCs w:val="24"/>
        </w:rPr>
        <w:t>) adjudicados à contratada através do processo licitatório</w:t>
      </w:r>
      <w:r w:rsidRPr="008B12B0">
        <w:rPr>
          <w:rFonts w:eastAsia="Times New Roman" w:cstheme="minorHAnsi"/>
          <w:sz w:val="24"/>
          <w:szCs w:val="24"/>
        </w:rPr>
        <w:t xml:space="preserve">] </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1.2. Integram e completam o presente Termo Contratual, para todos os fins de direito, obrigando as partes em todos os seus termos, às condições expressas no Edital de Pregão nº 016/2017 e seus anexos, juntamente com seus anexos e a proposta da CONTRATADA.</w:t>
      </w:r>
    </w:p>
    <w:p w:rsidR="004B2444" w:rsidRPr="008B12B0" w:rsidRDefault="004B2444" w:rsidP="003400A0">
      <w:pPr>
        <w:spacing w:after="0" w:line="240" w:lineRule="auto"/>
        <w:jc w:val="both"/>
        <w:rPr>
          <w:rFonts w:eastAsia="Times New Roman" w:cstheme="minorHAnsi"/>
          <w:sz w:val="24"/>
          <w:szCs w:val="24"/>
        </w:rPr>
      </w:pPr>
    </w:p>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CLÁUSULA SEGUNDA - DO PRAZO, FORMA DE RECEBIMENTO E LOCAL DE PRESTAÇÃO DOS SERVIÇOS.</w:t>
      </w:r>
    </w:p>
    <w:p w:rsidR="004B2444" w:rsidRPr="008B12B0" w:rsidRDefault="004B2444" w:rsidP="003400A0">
      <w:pPr>
        <w:spacing w:after="0" w:line="240" w:lineRule="auto"/>
        <w:jc w:val="both"/>
        <w:rPr>
          <w:rFonts w:eastAsia="Times New Roman" w:cstheme="minorHAnsi"/>
          <w:b/>
          <w:sz w:val="24"/>
          <w:szCs w:val="24"/>
        </w:rPr>
      </w:pP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2.1 - A licitante vencedora deverá efetuar a entrega dos itens objeto deste processo licitatório, diretamente nos locais indicados pelas Secretarias Municipais. Após a solicitação, a empresa vencedora terá o prazo de 3 (três) dias ÚTEIS para a entrega.</w:t>
      </w:r>
    </w:p>
    <w:p w:rsidR="003400A0" w:rsidRPr="008B12B0" w:rsidRDefault="003400A0" w:rsidP="003400A0">
      <w:pPr>
        <w:spacing w:after="0" w:line="240" w:lineRule="auto"/>
        <w:jc w:val="both"/>
        <w:rPr>
          <w:rFonts w:eastAsia="Times New Roman" w:cstheme="minorHAnsi"/>
          <w:sz w:val="24"/>
          <w:szCs w:val="24"/>
        </w:rPr>
      </w:pPr>
    </w:p>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CLÁUSULA TERCEIRA - DA VIGÊNCIA CONTRATUAL</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3.1. O presente Contrato terá vigência da assinatura do presente contrato por 12 (doze) meses, a contar da data da homologação.</w:t>
      </w:r>
    </w:p>
    <w:p w:rsidR="004B2444" w:rsidRPr="008B12B0" w:rsidRDefault="004B2444" w:rsidP="003400A0">
      <w:pPr>
        <w:spacing w:after="0" w:line="240" w:lineRule="auto"/>
        <w:ind w:left="-624" w:firstLine="851"/>
        <w:jc w:val="both"/>
        <w:rPr>
          <w:rFonts w:eastAsia="Times New Roman" w:cstheme="minorHAnsi"/>
          <w:sz w:val="24"/>
          <w:szCs w:val="24"/>
        </w:rPr>
      </w:pPr>
    </w:p>
    <w:p w:rsidR="004B2444" w:rsidRPr="008B12B0" w:rsidRDefault="004B2444" w:rsidP="003400A0">
      <w:pPr>
        <w:spacing w:after="0" w:line="240" w:lineRule="auto"/>
        <w:ind w:left="-624" w:firstLine="851"/>
        <w:jc w:val="both"/>
        <w:rPr>
          <w:rFonts w:eastAsia="Times New Roman" w:cstheme="minorHAnsi"/>
          <w:b/>
          <w:sz w:val="24"/>
          <w:szCs w:val="24"/>
        </w:rPr>
      </w:pPr>
      <w:r w:rsidRPr="008B12B0">
        <w:rPr>
          <w:rFonts w:eastAsia="Times New Roman" w:cstheme="minorHAnsi"/>
          <w:b/>
          <w:sz w:val="24"/>
          <w:szCs w:val="24"/>
        </w:rPr>
        <w:lastRenderedPageBreak/>
        <w:t>CLÁUSULA QUARTA - DO VALOR CONTRATUAL</w:t>
      </w:r>
    </w:p>
    <w:p w:rsidR="003400A0" w:rsidRPr="008B12B0" w:rsidRDefault="003400A0" w:rsidP="003400A0">
      <w:pPr>
        <w:spacing w:after="0" w:line="240" w:lineRule="auto"/>
        <w:ind w:left="-624" w:firstLine="851"/>
        <w:jc w:val="both"/>
        <w:rPr>
          <w:rFonts w:eastAsia="Times New Roman" w:cstheme="minorHAnsi"/>
          <w:b/>
          <w:sz w:val="24"/>
          <w:szCs w:val="24"/>
        </w:rPr>
      </w:pP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4.1. Pela prestação dos serviços de ______________ previsto(s) na Cláusula Primeira, a CONTRATANTE pagará à CONTRATADA o valor total de R$ ____________ (__________________________) conforme descrição abaixo.</w:t>
      </w:r>
    </w:p>
    <w:p w:rsidR="004B2444" w:rsidRPr="008B12B0" w:rsidRDefault="004B2444" w:rsidP="003400A0">
      <w:pPr>
        <w:spacing w:after="0" w:line="240" w:lineRule="auto"/>
        <w:jc w:val="both"/>
        <w:rPr>
          <w:rFonts w:eastAsia="Times New Roman" w:cstheme="minorHAnsi"/>
          <w:sz w:val="24"/>
          <w:szCs w:val="24"/>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396"/>
        <w:gridCol w:w="849"/>
        <w:gridCol w:w="1058"/>
        <w:gridCol w:w="2140"/>
        <w:gridCol w:w="1198"/>
        <w:gridCol w:w="828"/>
      </w:tblGrid>
      <w:tr w:rsidR="004B2444" w:rsidRPr="008B12B0" w:rsidTr="004B2444">
        <w:tc>
          <w:tcPr>
            <w:tcW w:w="718" w:type="dxa"/>
            <w:hideMark/>
          </w:tcPr>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Item</w:t>
            </w:r>
          </w:p>
        </w:tc>
        <w:tc>
          <w:tcPr>
            <w:tcW w:w="1300" w:type="dxa"/>
            <w:hideMark/>
          </w:tcPr>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Quantidade</w:t>
            </w:r>
          </w:p>
        </w:tc>
        <w:tc>
          <w:tcPr>
            <w:tcW w:w="779" w:type="dxa"/>
          </w:tcPr>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Marca</w:t>
            </w:r>
          </w:p>
        </w:tc>
        <w:tc>
          <w:tcPr>
            <w:tcW w:w="994" w:type="dxa"/>
            <w:hideMark/>
          </w:tcPr>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Unidade</w:t>
            </w:r>
          </w:p>
        </w:tc>
        <w:tc>
          <w:tcPr>
            <w:tcW w:w="2140" w:type="dxa"/>
            <w:hideMark/>
          </w:tcPr>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Descrição</w:t>
            </w:r>
          </w:p>
        </w:tc>
        <w:tc>
          <w:tcPr>
            <w:tcW w:w="1198" w:type="dxa"/>
            <w:hideMark/>
          </w:tcPr>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Preço unitário</w:t>
            </w:r>
          </w:p>
        </w:tc>
        <w:tc>
          <w:tcPr>
            <w:tcW w:w="828" w:type="dxa"/>
            <w:hideMark/>
          </w:tcPr>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Preço total</w:t>
            </w:r>
          </w:p>
        </w:tc>
      </w:tr>
      <w:tr w:rsidR="004B2444" w:rsidRPr="008B12B0" w:rsidTr="004B2444">
        <w:tc>
          <w:tcPr>
            <w:tcW w:w="718" w:type="dxa"/>
          </w:tcPr>
          <w:p w:rsidR="004B2444" w:rsidRPr="008B12B0" w:rsidRDefault="004B2444" w:rsidP="003400A0">
            <w:pPr>
              <w:spacing w:after="0" w:line="240" w:lineRule="auto"/>
              <w:jc w:val="both"/>
              <w:rPr>
                <w:rFonts w:eastAsia="Times New Roman" w:cstheme="minorHAnsi"/>
                <w:sz w:val="24"/>
                <w:szCs w:val="24"/>
              </w:rPr>
            </w:pPr>
          </w:p>
        </w:tc>
        <w:tc>
          <w:tcPr>
            <w:tcW w:w="1300" w:type="dxa"/>
          </w:tcPr>
          <w:p w:rsidR="004B2444" w:rsidRPr="008B12B0" w:rsidRDefault="004B2444" w:rsidP="003400A0">
            <w:pPr>
              <w:spacing w:after="0" w:line="240" w:lineRule="auto"/>
              <w:jc w:val="both"/>
              <w:rPr>
                <w:rFonts w:eastAsia="Times New Roman" w:cstheme="minorHAnsi"/>
                <w:sz w:val="24"/>
                <w:szCs w:val="24"/>
              </w:rPr>
            </w:pPr>
          </w:p>
        </w:tc>
        <w:tc>
          <w:tcPr>
            <w:tcW w:w="779" w:type="dxa"/>
          </w:tcPr>
          <w:p w:rsidR="004B2444" w:rsidRPr="008B12B0" w:rsidRDefault="004B2444" w:rsidP="003400A0">
            <w:pPr>
              <w:spacing w:after="0" w:line="240" w:lineRule="auto"/>
              <w:jc w:val="both"/>
              <w:rPr>
                <w:rFonts w:eastAsia="Times New Roman" w:cstheme="minorHAnsi"/>
                <w:sz w:val="24"/>
                <w:szCs w:val="24"/>
              </w:rPr>
            </w:pPr>
          </w:p>
        </w:tc>
        <w:tc>
          <w:tcPr>
            <w:tcW w:w="994" w:type="dxa"/>
          </w:tcPr>
          <w:p w:rsidR="004B2444" w:rsidRPr="008B12B0" w:rsidRDefault="004B2444" w:rsidP="003400A0">
            <w:pPr>
              <w:spacing w:after="0" w:line="240" w:lineRule="auto"/>
              <w:jc w:val="both"/>
              <w:rPr>
                <w:rFonts w:eastAsia="Times New Roman" w:cstheme="minorHAnsi"/>
                <w:sz w:val="24"/>
                <w:szCs w:val="24"/>
              </w:rPr>
            </w:pPr>
          </w:p>
        </w:tc>
        <w:tc>
          <w:tcPr>
            <w:tcW w:w="2140" w:type="dxa"/>
          </w:tcPr>
          <w:p w:rsidR="004B2444" w:rsidRPr="008B12B0" w:rsidRDefault="004B2444" w:rsidP="003400A0">
            <w:pPr>
              <w:spacing w:after="0" w:line="240" w:lineRule="auto"/>
              <w:jc w:val="both"/>
              <w:rPr>
                <w:rFonts w:eastAsia="Times New Roman" w:cstheme="minorHAnsi"/>
                <w:sz w:val="24"/>
                <w:szCs w:val="24"/>
              </w:rPr>
            </w:pPr>
          </w:p>
        </w:tc>
        <w:tc>
          <w:tcPr>
            <w:tcW w:w="1198" w:type="dxa"/>
          </w:tcPr>
          <w:p w:rsidR="004B2444" w:rsidRPr="008B12B0" w:rsidRDefault="004B2444" w:rsidP="003400A0">
            <w:pPr>
              <w:spacing w:after="0" w:line="240" w:lineRule="auto"/>
              <w:jc w:val="both"/>
              <w:rPr>
                <w:rFonts w:eastAsia="Times New Roman" w:cstheme="minorHAnsi"/>
                <w:sz w:val="24"/>
                <w:szCs w:val="24"/>
              </w:rPr>
            </w:pPr>
          </w:p>
        </w:tc>
        <w:tc>
          <w:tcPr>
            <w:tcW w:w="828" w:type="dxa"/>
          </w:tcPr>
          <w:p w:rsidR="004B2444" w:rsidRPr="008B12B0" w:rsidRDefault="004B2444" w:rsidP="003400A0">
            <w:pPr>
              <w:spacing w:after="0" w:line="240" w:lineRule="auto"/>
              <w:jc w:val="both"/>
              <w:rPr>
                <w:rFonts w:eastAsia="Times New Roman" w:cstheme="minorHAnsi"/>
                <w:sz w:val="24"/>
                <w:szCs w:val="24"/>
              </w:rPr>
            </w:pPr>
          </w:p>
        </w:tc>
      </w:tr>
    </w:tbl>
    <w:p w:rsidR="004B2444" w:rsidRPr="008B12B0" w:rsidRDefault="004B2444" w:rsidP="003400A0">
      <w:pPr>
        <w:spacing w:after="0" w:line="240" w:lineRule="auto"/>
        <w:jc w:val="both"/>
        <w:rPr>
          <w:rFonts w:eastAsia="Times New Roman" w:cstheme="minorHAnsi"/>
          <w:sz w:val="24"/>
          <w:szCs w:val="24"/>
        </w:rPr>
      </w:pP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 xml:space="preserve">4.2. A despesa decorrente do fornecimento do objeto deste Contrato, correrão à conta das </w:t>
      </w:r>
      <w:r w:rsidRPr="008B12B0">
        <w:rPr>
          <w:rFonts w:eastAsia="Times New Roman" w:cstheme="minorHAnsi"/>
          <w:b/>
          <w:sz w:val="24"/>
          <w:szCs w:val="24"/>
        </w:rPr>
        <w:t>Dotações Orçamentárias</w:t>
      </w:r>
      <w:r w:rsidRPr="008B12B0">
        <w:rPr>
          <w:rFonts w:eastAsia="Times New Roman" w:cstheme="minorHAnsi"/>
          <w:sz w:val="24"/>
          <w:szCs w:val="24"/>
        </w:rPr>
        <w:t>, previstas na Lei O</w:t>
      </w:r>
      <w:r w:rsidR="003400A0" w:rsidRPr="008B12B0">
        <w:rPr>
          <w:rFonts w:eastAsia="Times New Roman" w:cstheme="minorHAnsi"/>
          <w:sz w:val="24"/>
          <w:szCs w:val="24"/>
        </w:rPr>
        <w:t>rçamentária do Exercício de 2018</w:t>
      </w:r>
      <w:r w:rsidRPr="008B12B0">
        <w:rPr>
          <w:rFonts w:eastAsia="Times New Roman" w:cstheme="minorHAnsi"/>
          <w:sz w:val="24"/>
          <w:szCs w:val="24"/>
        </w:rPr>
        <w:t>.</w:t>
      </w:r>
    </w:p>
    <w:p w:rsidR="004B2444" w:rsidRPr="008B12B0" w:rsidRDefault="004B2444" w:rsidP="003400A0">
      <w:pPr>
        <w:spacing w:after="0" w:line="240" w:lineRule="auto"/>
        <w:jc w:val="both"/>
        <w:rPr>
          <w:rFonts w:eastAsia="Times New Roman" w:cstheme="minorHAnsi"/>
          <w:sz w:val="24"/>
          <w:szCs w:val="24"/>
        </w:rPr>
      </w:pPr>
    </w:p>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CLÁUSULA QUINTA - DAS CONDIÇÕES DE PAGAMENTO</w:t>
      </w:r>
    </w:p>
    <w:p w:rsidR="004B2444" w:rsidRPr="008B12B0" w:rsidRDefault="004B2444" w:rsidP="003400A0">
      <w:pPr>
        <w:spacing w:after="0" w:line="240" w:lineRule="auto"/>
        <w:jc w:val="both"/>
        <w:rPr>
          <w:rFonts w:eastAsia="Times New Roman" w:cstheme="minorHAnsi"/>
          <w:b/>
          <w:sz w:val="24"/>
          <w:szCs w:val="24"/>
        </w:rPr>
      </w:pP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 xml:space="preserve">5.1. A CONTRATANTE efetuará o pagamento dos serviços objeto deste Contrato, à CONTRATADA 30 dias após a apresentação das respectivas notas fiscais eletrônicas e juntamente com a </w:t>
      </w:r>
      <w:r w:rsidRPr="008B12B0">
        <w:rPr>
          <w:rFonts w:eastAsia="Times New Roman" w:cstheme="minorHAnsi"/>
          <w:b/>
          <w:sz w:val="24"/>
          <w:szCs w:val="24"/>
        </w:rPr>
        <w:t>apresentação das CNDS descritas no item 6 deste edital</w:t>
      </w:r>
      <w:r w:rsidRPr="008B12B0">
        <w:rPr>
          <w:rFonts w:eastAsia="Times New Roman" w:cstheme="minorHAnsi"/>
          <w:sz w:val="24"/>
          <w:szCs w:val="24"/>
        </w:rPr>
        <w:t xml:space="preserve">  por parte da CONTRATADA, devidamente atestada(s) pelo servidor responsável pelo acompanhamento dos serviços prestados</w:t>
      </w:r>
    </w:p>
    <w:p w:rsidR="004B2444" w:rsidRPr="008B12B0" w:rsidRDefault="004B2444" w:rsidP="003400A0">
      <w:pPr>
        <w:spacing w:after="0" w:line="240" w:lineRule="auto"/>
        <w:jc w:val="both"/>
        <w:rPr>
          <w:rFonts w:eastAsia="Times New Roman" w:cstheme="minorHAnsi"/>
          <w:sz w:val="24"/>
          <w:szCs w:val="24"/>
        </w:rPr>
      </w:pPr>
    </w:p>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CLÁUSULA SEXTA - DA RESCISÃO CONTRATUAL</w:t>
      </w:r>
    </w:p>
    <w:p w:rsidR="004B2444" w:rsidRPr="008B12B0" w:rsidRDefault="004B2444" w:rsidP="003400A0">
      <w:pPr>
        <w:spacing w:after="0" w:line="240" w:lineRule="auto"/>
        <w:jc w:val="both"/>
        <w:rPr>
          <w:rFonts w:eastAsia="Times New Roman" w:cstheme="minorHAnsi"/>
          <w:b/>
          <w:sz w:val="24"/>
          <w:szCs w:val="24"/>
        </w:rPr>
      </w:pP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 xml:space="preserve">6.1. A inexecução total ou parcial deste Contrato ensejará a sua rescisão administrativa, nas hipóteses previstas nos </w:t>
      </w:r>
      <w:proofErr w:type="spellStart"/>
      <w:r w:rsidRPr="008B12B0">
        <w:rPr>
          <w:rFonts w:eastAsia="Times New Roman" w:cstheme="minorHAnsi"/>
          <w:sz w:val="24"/>
          <w:szCs w:val="24"/>
        </w:rPr>
        <w:t>arts</w:t>
      </w:r>
      <w:proofErr w:type="spellEnd"/>
      <w:r w:rsidRPr="008B12B0">
        <w:rPr>
          <w:rFonts w:eastAsia="Times New Roman" w:cstheme="minorHAnsi"/>
          <w:sz w:val="24"/>
          <w:szCs w:val="24"/>
        </w:rPr>
        <w:t>. 77 e 78 da Lei nº 8.666/93 e posteriores alterações, com as consequências previstas no art. 80 da referida Lei, sem que caiba à CONTRATADA direito a qualquer indenização.</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6.2. A rescisão contratual poderá ser:</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6.2.1. determinada por ato unilateral da Administração, nos casos enunciados nos incisos I a XII e XVII do art. 78 da Lei 8.666/93;</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6.2.2. amigável, mediante autorização da autoridade competente, reduzida a termo no processo licitatório, desde que demonstrada conveniência para a Administração.</w:t>
      </w:r>
    </w:p>
    <w:p w:rsidR="004B2444" w:rsidRPr="008B12B0" w:rsidRDefault="004B2444" w:rsidP="003400A0">
      <w:pPr>
        <w:spacing w:after="0" w:line="240" w:lineRule="auto"/>
        <w:jc w:val="both"/>
        <w:rPr>
          <w:rFonts w:eastAsia="Times New Roman" w:cstheme="minorHAnsi"/>
          <w:sz w:val="24"/>
          <w:szCs w:val="24"/>
        </w:rPr>
      </w:pPr>
    </w:p>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CLÁUSULA SÉTIMA - DAS PENALIDADES</w:t>
      </w:r>
    </w:p>
    <w:p w:rsidR="004B2444" w:rsidRPr="008B12B0" w:rsidRDefault="004B2444" w:rsidP="003400A0">
      <w:pPr>
        <w:spacing w:after="0" w:line="240" w:lineRule="auto"/>
        <w:jc w:val="both"/>
        <w:rPr>
          <w:rFonts w:eastAsia="Times New Roman" w:cstheme="minorHAnsi"/>
          <w:sz w:val="24"/>
          <w:szCs w:val="24"/>
        </w:rPr>
      </w:pP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7.1. Pelo atraso injustificado na prestação dos serviços, objeto deste Contrato, sujeita-se a CONTRATADA às penalidades previstas nos artigos 86 e 87 da Lei 8.666/93, na seguinte conformidade:</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7.1.1. multa de 0,33% (trinta e três centésimos por cento) sobre o valor total da obrigação não cumprida, por dia de atraso, limitada ao total de 20% (vinte por cento).</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lastRenderedPageBreak/>
        <w:t>7.3. As multas aqui previstas não têm caráter compensatório, porém moratório e, consequentemente, o pagamento delas não exime a CONTRATADA da reparação dos eventuais danos, perdas ou prejuízos que seu ato punível venha acarretar à CONTRATANTE.</w:t>
      </w:r>
    </w:p>
    <w:p w:rsidR="004B2444" w:rsidRPr="008B12B0" w:rsidRDefault="004B2444" w:rsidP="003400A0">
      <w:pPr>
        <w:spacing w:after="0" w:line="240" w:lineRule="auto"/>
        <w:jc w:val="both"/>
        <w:rPr>
          <w:rFonts w:eastAsia="Times New Roman" w:cstheme="minorHAnsi"/>
          <w:sz w:val="24"/>
          <w:szCs w:val="24"/>
        </w:rPr>
      </w:pPr>
    </w:p>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CLÁUSULA OITAVA - DA CESSÃO OU TRANSFERÊNCIA</w:t>
      </w:r>
    </w:p>
    <w:p w:rsidR="004B2444" w:rsidRPr="008B12B0" w:rsidRDefault="004B2444" w:rsidP="003400A0">
      <w:pPr>
        <w:spacing w:after="0" w:line="240" w:lineRule="auto"/>
        <w:jc w:val="both"/>
        <w:rPr>
          <w:rFonts w:eastAsia="Times New Roman" w:cstheme="minorHAnsi"/>
          <w:b/>
          <w:sz w:val="24"/>
          <w:szCs w:val="24"/>
        </w:rPr>
      </w:pP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8.1. O presente termo não poderá ser objeto de cessão ou transferência, no todo ou em parte.</w:t>
      </w:r>
    </w:p>
    <w:p w:rsidR="004B2444" w:rsidRPr="008B12B0" w:rsidRDefault="004B2444" w:rsidP="003400A0">
      <w:pPr>
        <w:spacing w:after="0" w:line="240" w:lineRule="auto"/>
        <w:jc w:val="both"/>
        <w:rPr>
          <w:rFonts w:eastAsia="Times New Roman" w:cstheme="minorHAnsi"/>
          <w:sz w:val="24"/>
          <w:szCs w:val="24"/>
        </w:rPr>
      </w:pPr>
    </w:p>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CLÁUSULA NONA - DA PUBLICAÇÃO DO CONTRATO</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9.1. A CONTRATANTE providenciará a publicação respectiva, em resumo, do presente termo, na forma prevista em Lei.</w:t>
      </w:r>
    </w:p>
    <w:p w:rsidR="004B2444" w:rsidRPr="008B12B0" w:rsidRDefault="004B2444" w:rsidP="003400A0">
      <w:pPr>
        <w:spacing w:after="0" w:line="240" w:lineRule="auto"/>
        <w:jc w:val="both"/>
        <w:rPr>
          <w:rFonts w:eastAsia="Times New Roman" w:cstheme="minorHAnsi"/>
          <w:sz w:val="24"/>
          <w:szCs w:val="24"/>
        </w:rPr>
      </w:pPr>
    </w:p>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CLÁUSULA DÉCIMA - DAS DISPOSIÇÕES COMPLEMENTARES</w:t>
      </w:r>
    </w:p>
    <w:p w:rsidR="004B2444" w:rsidRPr="008B12B0" w:rsidRDefault="004B2444" w:rsidP="003400A0">
      <w:pPr>
        <w:spacing w:after="0" w:line="240" w:lineRule="auto"/>
        <w:jc w:val="both"/>
        <w:rPr>
          <w:rFonts w:eastAsia="Times New Roman" w:cstheme="minorHAnsi"/>
          <w:b/>
          <w:sz w:val="24"/>
          <w:szCs w:val="24"/>
        </w:rPr>
      </w:pP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10.1. Os casos omissos ao presente termo serão resolvidos em estrita obediência às diretrizes da Lei nº 8.666/93, e posteriores alterações.</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 xml:space="preserve">10.2. Ficam nomeados como fiscais do contrato: Adriana </w:t>
      </w:r>
      <w:proofErr w:type="spellStart"/>
      <w:r w:rsidRPr="008B12B0">
        <w:rPr>
          <w:rFonts w:eastAsia="Times New Roman" w:cstheme="minorHAnsi"/>
          <w:sz w:val="24"/>
          <w:szCs w:val="24"/>
        </w:rPr>
        <w:t>Pavelski</w:t>
      </w:r>
      <w:proofErr w:type="spellEnd"/>
      <w:r w:rsidRPr="008B12B0">
        <w:rPr>
          <w:rFonts w:eastAsia="Times New Roman" w:cstheme="minorHAnsi"/>
          <w:sz w:val="24"/>
          <w:szCs w:val="24"/>
        </w:rPr>
        <w:t xml:space="preserve"> Secretaria da Saúde.</w:t>
      </w:r>
    </w:p>
    <w:p w:rsidR="004B2444" w:rsidRPr="008B12B0" w:rsidRDefault="004B2444" w:rsidP="003400A0">
      <w:pPr>
        <w:spacing w:after="0" w:line="240" w:lineRule="auto"/>
        <w:jc w:val="both"/>
        <w:rPr>
          <w:rFonts w:eastAsia="Times New Roman" w:cstheme="minorHAnsi"/>
          <w:sz w:val="24"/>
          <w:szCs w:val="24"/>
        </w:rPr>
      </w:pPr>
    </w:p>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CLÁUSULA DÉCIMA PRIMEIRA - DO FORO</w:t>
      </w:r>
    </w:p>
    <w:p w:rsidR="004B2444" w:rsidRPr="008B12B0" w:rsidRDefault="004B2444" w:rsidP="003400A0">
      <w:pPr>
        <w:spacing w:after="0" w:line="240" w:lineRule="auto"/>
        <w:jc w:val="both"/>
        <w:rPr>
          <w:rFonts w:eastAsia="Times New Roman" w:cstheme="minorHAnsi"/>
          <w:b/>
          <w:sz w:val="24"/>
          <w:szCs w:val="24"/>
        </w:rPr>
      </w:pP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11.1. Fica eleito o Foro da Comarca de Ponte Serrada, SC, para qualquer procedimento relacionado com o cumprimento do presente Contrato.</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4B2444" w:rsidRPr="008B12B0" w:rsidRDefault="004B2444" w:rsidP="003400A0">
      <w:pPr>
        <w:spacing w:after="0" w:line="240" w:lineRule="auto"/>
        <w:jc w:val="both"/>
        <w:rPr>
          <w:rFonts w:eastAsia="Times New Roman" w:cstheme="minorHAnsi"/>
          <w:sz w:val="24"/>
          <w:szCs w:val="24"/>
        </w:rPr>
      </w:pP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sz w:val="24"/>
          <w:szCs w:val="24"/>
        </w:rPr>
        <w:t>Ponte Serrada, SC, _____</w:t>
      </w:r>
      <w:r w:rsidR="003400A0" w:rsidRPr="008B12B0">
        <w:rPr>
          <w:rFonts w:eastAsia="Times New Roman" w:cstheme="minorHAnsi"/>
          <w:sz w:val="24"/>
          <w:szCs w:val="24"/>
        </w:rPr>
        <w:t xml:space="preserve">_ de _____________ </w:t>
      </w:r>
      <w:proofErr w:type="spellStart"/>
      <w:r w:rsidR="003400A0" w:rsidRPr="008B12B0">
        <w:rPr>
          <w:rFonts w:eastAsia="Times New Roman" w:cstheme="minorHAnsi"/>
          <w:sz w:val="24"/>
          <w:szCs w:val="24"/>
        </w:rPr>
        <w:t>de</w:t>
      </w:r>
      <w:proofErr w:type="spellEnd"/>
      <w:r w:rsidR="003400A0" w:rsidRPr="008B12B0">
        <w:rPr>
          <w:rFonts w:eastAsia="Times New Roman" w:cstheme="minorHAnsi"/>
          <w:sz w:val="24"/>
          <w:szCs w:val="24"/>
        </w:rPr>
        <w:t xml:space="preserve"> 201</w:t>
      </w:r>
      <w:r w:rsidRPr="008B12B0">
        <w:rPr>
          <w:rFonts w:eastAsia="Times New Roman" w:cstheme="minorHAnsi"/>
          <w:sz w:val="24"/>
          <w:szCs w:val="24"/>
        </w:rPr>
        <w:t>.</w:t>
      </w:r>
    </w:p>
    <w:p w:rsidR="004B2444" w:rsidRPr="008B12B0" w:rsidRDefault="004B2444" w:rsidP="003400A0">
      <w:pPr>
        <w:spacing w:after="0" w:line="240" w:lineRule="auto"/>
        <w:jc w:val="both"/>
        <w:rPr>
          <w:rFonts w:eastAsia="Times New Roman" w:cstheme="minorHAnsi"/>
          <w:sz w:val="24"/>
          <w:szCs w:val="24"/>
        </w:rPr>
      </w:pPr>
    </w:p>
    <w:tbl>
      <w:tblPr>
        <w:tblW w:w="9072" w:type="dxa"/>
        <w:tblInd w:w="108" w:type="dxa"/>
        <w:tblLook w:val="01E0" w:firstRow="1" w:lastRow="1" w:firstColumn="1" w:lastColumn="1" w:noHBand="0" w:noVBand="0"/>
      </w:tblPr>
      <w:tblGrid>
        <w:gridCol w:w="4536"/>
        <w:gridCol w:w="4536"/>
      </w:tblGrid>
      <w:tr w:rsidR="004B2444" w:rsidRPr="008B12B0" w:rsidTr="004B2444">
        <w:tc>
          <w:tcPr>
            <w:tcW w:w="4536" w:type="dxa"/>
            <w:hideMark/>
          </w:tcPr>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ALCEU ALBERTO WRUBEL</w:t>
            </w:r>
          </w:p>
          <w:p w:rsidR="004B2444" w:rsidRPr="008B12B0" w:rsidRDefault="004B2444" w:rsidP="003400A0">
            <w:pPr>
              <w:spacing w:after="0" w:line="240" w:lineRule="auto"/>
              <w:jc w:val="both"/>
              <w:rPr>
                <w:rFonts w:eastAsia="Times New Roman" w:cstheme="minorHAnsi"/>
                <w:b/>
                <w:sz w:val="24"/>
                <w:szCs w:val="24"/>
              </w:rPr>
            </w:pPr>
            <w:r w:rsidRPr="008B12B0">
              <w:rPr>
                <w:rFonts w:eastAsia="Times New Roman" w:cstheme="minorHAnsi"/>
                <w:b/>
                <w:sz w:val="24"/>
                <w:szCs w:val="24"/>
              </w:rPr>
              <w:t>Prefeito Municipal</w:t>
            </w: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b/>
                <w:sz w:val="24"/>
                <w:szCs w:val="24"/>
              </w:rPr>
              <w:t>CONTRATANTE</w:t>
            </w:r>
          </w:p>
        </w:tc>
        <w:tc>
          <w:tcPr>
            <w:tcW w:w="4536" w:type="dxa"/>
          </w:tcPr>
          <w:p w:rsidR="004B2444" w:rsidRPr="008B12B0" w:rsidRDefault="004B2444" w:rsidP="003400A0">
            <w:pPr>
              <w:spacing w:after="0" w:line="240" w:lineRule="auto"/>
              <w:jc w:val="both"/>
              <w:rPr>
                <w:rFonts w:eastAsia="Times New Roman" w:cstheme="minorHAnsi"/>
                <w:b/>
                <w:sz w:val="24"/>
                <w:szCs w:val="24"/>
              </w:rPr>
            </w:pPr>
          </w:p>
          <w:p w:rsidR="004B2444" w:rsidRPr="008B12B0" w:rsidRDefault="004B2444" w:rsidP="003400A0">
            <w:pPr>
              <w:spacing w:after="0" w:line="240" w:lineRule="auto"/>
              <w:jc w:val="both"/>
              <w:rPr>
                <w:rFonts w:eastAsia="Times New Roman" w:cstheme="minorHAnsi"/>
                <w:b/>
                <w:sz w:val="24"/>
                <w:szCs w:val="24"/>
              </w:rPr>
            </w:pPr>
          </w:p>
          <w:p w:rsidR="004B2444" w:rsidRPr="008B12B0" w:rsidRDefault="004B2444" w:rsidP="003400A0">
            <w:pPr>
              <w:spacing w:after="0" w:line="240" w:lineRule="auto"/>
              <w:jc w:val="both"/>
              <w:rPr>
                <w:rFonts w:eastAsia="Times New Roman" w:cstheme="minorHAnsi"/>
                <w:sz w:val="24"/>
                <w:szCs w:val="24"/>
              </w:rPr>
            </w:pPr>
            <w:r w:rsidRPr="008B12B0">
              <w:rPr>
                <w:rFonts w:eastAsia="Times New Roman" w:cstheme="minorHAnsi"/>
                <w:b/>
                <w:sz w:val="24"/>
                <w:szCs w:val="24"/>
              </w:rPr>
              <w:t>CONTRATADA</w:t>
            </w:r>
          </w:p>
        </w:tc>
      </w:tr>
    </w:tbl>
    <w:p w:rsidR="004B2444" w:rsidRPr="008B12B0" w:rsidRDefault="003400A0" w:rsidP="003400A0">
      <w:pPr>
        <w:spacing w:after="0" w:line="240" w:lineRule="auto"/>
        <w:jc w:val="both"/>
        <w:rPr>
          <w:rFonts w:eastAsia="Times New Roman" w:cstheme="minorHAnsi"/>
          <w:sz w:val="24"/>
          <w:szCs w:val="24"/>
        </w:rPr>
      </w:pPr>
      <w:r w:rsidRPr="008B12B0">
        <w:rPr>
          <w:rFonts w:eastAsia="Times New Roman" w:cstheme="minorHAnsi"/>
          <w:sz w:val="24"/>
          <w:szCs w:val="24"/>
        </w:rPr>
        <w:t>T</w:t>
      </w:r>
      <w:r w:rsidR="004B2444" w:rsidRPr="008B12B0">
        <w:rPr>
          <w:rFonts w:eastAsia="Times New Roman" w:cstheme="minorHAnsi"/>
          <w:sz w:val="24"/>
          <w:szCs w:val="24"/>
        </w:rPr>
        <w:t>estemunhas:</w:t>
      </w:r>
    </w:p>
    <w:p w:rsidR="004B2444" w:rsidRPr="008B12B0" w:rsidRDefault="00F80CA3" w:rsidP="003400A0">
      <w:pPr>
        <w:tabs>
          <w:tab w:val="left" w:pos="4536"/>
        </w:tabs>
        <w:spacing w:after="0" w:line="240" w:lineRule="auto"/>
        <w:jc w:val="both"/>
        <w:rPr>
          <w:rFonts w:eastAsia="Times New Roman" w:cstheme="minorHAnsi"/>
          <w:sz w:val="24"/>
          <w:szCs w:val="24"/>
        </w:rPr>
      </w:pPr>
      <w:r w:rsidRPr="008B12B0">
        <w:rPr>
          <w:rFonts w:eastAsia="Times New Roman" w:cstheme="minorHAnsi"/>
          <w:sz w:val="24"/>
          <w:szCs w:val="24"/>
        </w:rPr>
        <w:t>1</w:t>
      </w:r>
      <w:r w:rsidR="004B2444" w:rsidRPr="008B12B0">
        <w:rPr>
          <w:rFonts w:eastAsia="Times New Roman" w:cstheme="minorHAnsi"/>
          <w:sz w:val="24"/>
          <w:szCs w:val="24"/>
        </w:rPr>
        <w:t>. ______________________________</w:t>
      </w:r>
      <w:r w:rsidR="004B2444" w:rsidRPr="008B12B0">
        <w:rPr>
          <w:rFonts w:eastAsia="Times New Roman" w:cstheme="minorHAnsi"/>
          <w:sz w:val="24"/>
          <w:szCs w:val="24"/>
        </w:rPr>
        <w:tab/>
        <w:t>02. ______________________________</w:t>
      </w:r>
    </w:p>
    <w:p w:rsidR="004B2444" w:rsidRPr="008B12B0" w:rsidRDefault="004B2444" w:rsidP="003400A0">
      <w:pPr>
        <w:tabs>
          <w:tab w:val="left" w:pos="709"/>
          <w:tab w:val="left" w:pos="4536"/>
          <w:tab w:val="left" w:pos="5245"/>
        </w:tabs>
        <w:spacing w:after="0" w:line="240" w:lineRule="auto"/>
        <w:jc w:val="both"/>
        <w:rPr>
          <w:rFonts w:eastAsia="Times New Roman" w:cstheme="minorHAnsi"/>
          <w:sz w:val="24"/>
          <w:szCs w:val="24"/>
        </w:rPr>
      </w:pPr>
      <w:r w:rsidRPr="008B12B0">
        <w:rPr>
          <w:rFonts w:eastAsia="Times New Roman" w:cstheme="minorHAnsi"/>
          <w:sz w:val="24"/>
          <w:szCs w:val="24"/>
        </w:rPr>
        <w:t>Nome:</w:t>
      </w:r>
      <w:r w:rsidRPr="008B12B0">
        <w:rPr>
          <w:rFonts w:eastAsia="Times New Roman" w:cstheme="minorHAnsi"/>
          <w:sz w:val="24"/>
          <w:szCs w:val="24"/>
        </w:rPr>
        <w:tab/>
      </w:r>
      <w:r w:rsidRPr="008B12B0">
        <w:rPr>
          <w:rFonts w:eastAsia="Times New Roman" w:cstheme="minorHAnsi"/>
          <w:sz w:val="24"/>
          <w:szCs w:val="24"/>
        </w:rPr>
        <w:tab/>
        <w:t>Nome:</w:t>
      </w:r>
      <w:r w:rsidRPr="008B12B0">
        <w:rPr>
          <w:rFonts w:eastAsia="Times New Roman" w:cstheme="minorHAnsi"/>
          <w:sz w:val="24"/>
          <w:szCs w:val="24"/>
        </w:rPr>
        <w:tab/>
      </w:r>
    </w:p>
    <w:p w:rsidR="004B2444" w:rsidRPr="008B12B0" w:rsidRDefault="004B2444" w:rsidP="003400A0">
      <w:pPr>
        <w:tabs>
          <w:tab w:val="left" w:pos="709"/>
          <w:tab w:val="left" w:pos="4536"/>
          <w:tab w:val="left" w:pos="5245"/>
        </w:tabs>
        <w:spacing w:after="0" w:line="240" w:lineRule="auto"/>
        <w:jc w:val="both"/>
        <w:rPr>
          <w:rFonts w:eastAsia="Times New Roman" w:cstheme="minorHAnsi"/>
          <w:sz w:val="24"/>
          <w:szCs w:val="24"/>
        </w:rPr>
      </w:pPr>
      <w:r w:rsidRPr="008B12B0">
        <w:rPr>
          <w:rFonts w:eastAsia="Times New Roman" w:cstheme="minorHAnsi"/>
          <w:sz w:val="24"/>
          <w:szCs w:val="24"/>
        </w:rPr>
        <w:t>CPF:</w:t>
      </w:r>
      <w:r w:rsidRPr="008B12B0">
        <w:rPr>
          <w:rFonts w:eastAsia="Times New Roman" w:cstheme="minorHAnsi"/>
          <w:sz w:val="24"/>
          <w:szCs w:val="24"/>
        </w:rPr>
        <w:tab/>
      </w:r>
      <w:r w:rsidRPr="008B12B0">
        <w:rPr>
          <w:rFonts w:eastAsia="Times New Roman" w:cstheme="minorHAnsi"/>
          <w:sz w:val="24"/>
          <w:szCs w:val="24"/>
        </w:rPr>
        <w:tab/>
        <w:t>CPF:</w:t>
      </w:r>
    </w:p>
    <w:p w:rsidR="000D4D5A" w:rsidRDefault="000D4D5A" w:rsidP="003400A0">
      <w:pPr>
        <w:spacing w:after="0" w:line="240" w:lineRule="auto"/>
        <w:jc w:val="center"/>
        <w:rPr>
          <w:rFonts w:eastAsia="Times New Roman" w:cstheme="minorHAnsi"/>
          <w:b/>
          <w:sz w:val="24"/>
          <w:szCs w:val="24"/>
        </w:rPr>
      </w:pPr>
    </w:p>
    <w:p w:rsidR="000D4D5A" w:rsidRDefault="000D4D5A" w:rsidP="003400A0">
      <w:pPr>
        <w:spacing w:after="0" w:line="240" w:lineRule="auto"/>
        <w:jc w:val="center"/>
        <w:rPr>
          <w:rFonts w:eastAsia="Times New Roman" w:cstheme="minorHAnsi"/>
          <w:b/>
          <w:sz w:val="24"/>
          <w:szCs w:val="24"/>
        </w:rPr>
      </w:pPr>
    </w:p>
    <w:p w:rsidR="004B2444" w:rsidRPr="008B12B0" w:rsidRDefault="004B2444" w:rsidP="003400A0">
      <w:pPr>
        <w:spacing w:after="0" w:line="240" w:lineRule="auto"/>
        <w:jc w:val="center"/>
        <w:rPr>
          <w:rFonts w:eastAsia="Times New Roman" w:cstheme="minorHAnsi"/>
          <w:b/>
          <w:sz w:val="24"/>
          <w:szCs w:val="24"/>
        </w:rPr>
      </w:pPr>
      <w:bookmarkStart w:id="11" w:name="_GoBack"/>
      <w:bookmarkEnd w:id="11"/>
      <w:r w:rsidRPr="008B12B0">
        <w:rPr>
          <w:rFonts w:eastAsia="Times New Roman" w:cstheme="minorHAnsi"/>
          <w:b/>
          <w:sz w:val="24"/>
          <w:szCs w:val="24"/>
        </w:rPr>
        <w:t>Analisado e Aprovado</w:t>
      </w:r>
    </w:p>
    <w:p w:rsidR="00571CD9" w:rsidRPr="008B12B0" w:rsidRDefault="004B2444" w:rsidP="00F80CA3">
      <w:pPr>
        <w:tabs>
          <w:tab w:val="left" w:pos="9639"/>
        </w:tabs>
        <w:spacing w:after="0" w:line="240" w:lineRule="auto"/>
        <w:jc w:val="center"/>
        <w:rPr>
          <w:rFonts w:cstheme="minorHAnsi"/>
          <w:sz w:val="24"/>
          <w:szCs w:val="24"/>
        </w:rPr>
      </w:pPr>
      <w:r w:rsidRPr="008B12B0">
        <w:rPr>
          <w:rFonts w:eastAsia="Times New Roman" w:cstheme="minorHAnsi"/>
          <w:b/>
          <w:sz w:val="24"/>
          <w:szCs w:val="24"/>
        </w:rPr>
        <w:t xml:space="preserve">André Luiz </w:t>
      </w:r>
      <w:proofErr w:type="spellStart"/>
      <w:r w:rsidRPr="008B12B0">
        <w:rPr>
          <w:rFonts w:eastAsia="Times New Roman" w:cstheme="minorHAnsi"/>
          <w:b/>
          <w:sz w:val="24"/>
          <w:szCs w:val="24"/>
        </w:rPr>
        <w:t>Panizzi</w:t>
      </w:r>
      <w:proofErr w:type="spellEnd"/>
      <w:r w:rsidRPr="008B12B0">
        <w:rPr>
          <w:rFonts w:eastAsia="Times New Roman" w:cstheme="minorHAnsi"/>
          <w:b/>
          <w:sz w:val="24"/>
          <w:szCs w:val="24"/>
        </w:rPr>
        <w:t xml:space="preserve">                                                                                                                                                                                                           OAB/SC: 23.051</w:t>
      </w:r>
    </w:p>
    <w:sectPr w:rsidR="00571CD9" w:rsidRPr="008B12B0" w:rsidSect="004F2C84">
      <w:headerReference w:type="default" r:id="rId10"/>
      <w:footerReference w:type="default" r:id="rId11"/>
      <w:pgSz w:w="11907" w:h="16840" w:code="9"/>
      <w:pgMar w:top="1701" w:right="1134" w:bottom="1134" w:left="1701" w:header="357" w:footer="465" w:gutter="0"/>
      <w:paperSrc w:first="260" w:other="2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D0" w:rsidRDefault="005E37D0" w:rsidP="004B2444">
      <w:pPr>
        <w:spacing w:after="0" w:line="240" w:lineRule="auto"/>
      </w:pPr>
      <w:r>
        <w:separator/>
      </w:r>
    </w:p>
  </w:endnote>
  <w:endnote w:type="continuationSeparator" w:id="0">
    <w:p w:rsidR="005E37D0" w:rsidRDefault="005E37D0" w:rsidP="004B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84" w:rsidRDefault="004F2C84">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D0" w:rsidRDefault="005E37D0" w:rsidP="004B2444">
      <w:pPr>
        <w:spacing w:after="0" w:line="240" w:lineRule="auto"/>
      </w:pPr>
      <w:r>
        <w:separator/>
      </w:r>
    </w:p>
  </w:footnote>
  <w:footnote w:type="continuationSeparator" w:id="0">
    <w:p w:rsidR="005E37D0" w:rsidRDefault="005E37D0" w:rsidP="004B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84" w:rsidRDefault="004F2C84" w:rsidP="004B2444">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630949A4" wp14:editId="765B15A1">
          <wp:extent cx="6286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4F2C84" w:rsidRDefault="004F2C84" w:rsidP="004B2444">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4F2C84" w:rsidRDefault="004F2C84" w:rsidP="004B2444">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4F2C84" w:rsidRDefault="004F2C84" w:rsidP="004B2444">
    <w:pPr>
      <w:pStyle w:val="SemEspaamento"/>
      <w:jc w:val="center"/>
      <w:rPr>
        <w:rFonts w:ascii="Arial" w:hAnsi="Arial" w:cs="Arial"/>
        <w:noProof/>
        <w:sz w:val="16"/>
        <w:szCs w:val="16"/>
        <w:lang w:eastAsia="pt-BR"/>
      </w:rPr>
    </w:pPr>
    <w:r>
      <w:rPr>
        <w:rFonts w:ascii="Arial" w:hAnsi="Arial" w:cs="Arial"/>
        <w:noProof/>
        <w:sz w:val="16"/>
        <w:szCs w:val="16"/>
        <w:lang w:eastAsia="pt-BR"/>
      </w:rPr>
      <w:t>SECRETARIA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69D"/>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3B31669"/>
    <w:multiLevelType w:val="hybridMultilevel"/>
    <w:tmpl w:val="6652E42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nsid w:val="04932E57"/>
    <w:multiLevelType w:val="multilevel"/>
    <w:tmpl w:val="F94A2F2C"/>
    <w:lvl w:ilvl="0">
      <w:start w:val="7"/>
      <w:numFmt w:val="decimal"/>
      <w:lvlText w:val="%1"/>
      <w:lvlJc w:val="left"/>
      <w:pPr>
        <w:tabs>
          <w:tab w:val="num" w:pos="1125"/>
        </w:tabs>
        <w:ind w:left="1125" w:hanging="1125"/>
      </w:pPr>
      <w:rPr>
        <w:rFonts w:cs="Times New Roman" w:hint="default"/>
        <w:b/>
        <w:bCs/>
      </w:rPr>
    </w:lvl>
    <w:lvl w:ilvl="1">
      <w:start w:val="1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
    <w:nsid w:val="05C50D40"/>
    <w:multiLevelType w:val="multilevel"/>
    <w:tmpl w:val="F05CB526"/>
    <w:lvl w:ilvl="0">
      <w:start w:val="7"/>
      <w:numFmt w:val="decimal"/>
      <w:lvlText w:val="%1"/>
      <w:lvlJc w:val="left"/>
      <w:pPr>
        <w:tabs>
          <w:tab w:val="num" w:pos="1125"/>
        </w:tabs>
        <w:ind w:left="1125" w:hanging="1125"/>
      </w:pPr>
      <w:rPr>
        <w:rFonts w:cs="Times New Roman" w:hint="default"/>
        <w:b/>
        <w:bCs/>
      </w:rPr>
    </w:lvl>
    <w:lvl w:ilvl="1">
      <w:start w:val="13"/>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5">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6">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A5769A2"/>
    <w:multiLevelType w:val="hybridMultilevel"/>
    <w:tmpl w:val="EF86688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6AD22DD"/>
    <w:multiLevelType w:val="hybridMultilevel"/>
    <w:tmpl w:val="EE98BBE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73E4B1A"/>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0">
    <w:nsid w:val="1EE278B6"/>
    <w:multiLevelType w:val="hybridMultilevel"/>
    <w:tmpl w:val="82A2242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22D16CBE"/>
    <w:multiLevelType w:val="multilevel"/>
    <w:tmpl w:val="3552F2BA"/>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23E54275"/>
    <w:multiLevelType w:val="multilevel"/>
    <w:tmpl w:val="AC444D5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2385"/>
        </w:tabs>
        <w:ind w:left="2385" w:hanging="1125"/>
      </w:pPr>
      <w:rPr>
        <w:rFonts w:cs="Times New Roman" w:hint="default"/>
        <w:b/>
        <w:bCs/>
        <w:color w:val="auto"/>
      </w:rPr>
    </w:lvl>
    <w:lvl w:ilvl="2">
      <w:start w:val="1"/>
      <w:numFmt w:val="decimal"/>
      <w:lvlText w:val="%1.%2.%3"/>
      <w:lvlJc w:val="left"/>
      <w:pPr>
        <w:tabs>
          <w:tab w:val="num" w:pos="2541"/>
        </w:tabs>
        <w:ind w:left="2541" w:hanging="1125"/>
      </w:pPr>
      <w:rPr>
        <w:rFonts w:cs="Times New Roman" w:hint="default"/>
        <w:b/>
        <w:bCs/>
      </w:rPr>
    </w:lvl>
    <w:lvl w:ilvl="3">
      <w:start w:val="1"/>
      <w:numFmt w:val="decimal"/>
      <w:lvlText w:val="%1.%2.%3.%4"/>
      <w:lvlJc w:val="left"/>
      <w:pPr>
        <w:tabs>
          <w:tab w:val="num" w:pos="3249"/>
        </w:tabs>
        <w:ind w:left="3249" w:hanging="1125"/>
      </w:pPr>
      <w:rPr>
        <w:rFonts w:ascii="Arial" w:hAnsi="Arial" w:cs="Arial" w:hint="default"/>
        <w:b/>
        <w:bCs/>
        <w:sz w:val="24"/>
        <w:szCs w:val="24"/>
      </w:rPr>
    </w:lvl>
    <w:lvl w:ilvl="4">
      <w:start w:val="1"/>
      <w:numFmt w:val="decimal"/>
      <w:lvlText w:val="%1.%2.%3.%4.%5"/>
      <w:lvlJc w:val="left"/>
      <w:pPr>
        <w:tabs>
          <w:tab w:val="num" w:pos="3957"/>
        </w:tabs>
        <w:ind w:left="3957" w:hanging="1125"/>
      </w:pPr>
      <w:rPr>
        <w:rFonts w:cs="Times New Roman" w:hint="default"/>
        <w:b/>
        <w:bCs/>
      </w:rPr>
    </w:lvl>
    <w:lvl w:ilvl="5">
      <w:start w:val="1"/>
      <w:numFmt w:val="decimal"/>
      <w:lvlText w:val="%1.%2.%3.%4.%5.%6"/>
      <w:lvlJc w:val="left"/>
      <w:pPr>
        <w:tabs>
          <w:tab w:val="num" w:pos="4980"/>
        </w:tabs>
        <w:ind w:left="4980" w:hanging="1440"/>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280329BE"/>
    <w:multiLevelType w:val="multilevel"/>
    <w:tmpl w:val="BC8CBD9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0"/>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39EE19EB"/>
    <w:multiLevelType w:val="hybridMultilevel"/>
    <w:tmpl w:val="BB2E5514"/>
    <w:lvl w:ilvl="0" w:tplc="04160013">
      <w:start w:val="1"/>
      <w:numFmt w:val="upperRoman"/>
      <w:lvlText w:val="%1."/>
      <w:lvlJc w:val="right"/>
      <w:pPr>
        <w:tabs>
          <w:tab w:val="num" w:pos="720"/>
        </w:tabs>
        <w:ind w:left="720" w:hanging="180"/>
      </w:pPr>
      <w:rPr>
        <w:rFonts w:cs="Times New Roman"/>
      </w:rPr>
    </w:lvl>
    <w:lvl w:ilvl="1" w:tplc="04160017">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7">
    <w:nsid w:val="3E934D64"/>
    <w:multiLevelType w:val="multilevel"/>
    <w:tmpl w:val="A0E634E4"/>
    <w:lvl w:ilvl="0">
      <w:start w:val="7"/>
      <w:numFmt w:val="decimal"/>
      <w:lvlText w:val="%1"/>
      <w:lvlJc w:val="left"/>
      <w:pPr>
        <w:tabs>
          <w:tab w:val="num" w:pos="1125"/>
        </w:tabs>
        <w:ind w:left="1125" w:hanging="1125"/>
      </w:pPr>
      <w:rPr>
        <w:rFonts w:cs="Times New Roman" w:hint="default"/>
        <w:b/>
        <w:bCs/>
      </w:rPr>
    </w:lvl>
    <w:lvl w:ilvl="1">
      <w:start w:val="1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448845E1"/>
    <w:multiLevelType w:val="multilevel"/>
    <w:tmpl w:val="E3E200F6"/>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976"/>
        </w:tabs>
        <w:ind w:left="1976"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485F2ABF"/>
    <w:multiLevelType w:val="hybridMultilevel"/>
    <w:tmpl w:val="FD02CBD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4EF553F9"/>
    <w:multiLevelType w:val="multilevel"/>
    <w:tmpl w:val="5560BBE8"/>
    <w:lvl w:ilvl="0">
      <w:start w:val="6"/>
      <w:numFmt w:val="decimal"/>
      <w:lvlText w:val="%1."/>
      <w:lvlJc w:val="left"/>
      <w:pPr>
        <w:ind w:left="555" w:hanging="555"/>
      </w:pPr>
      <w:rPr>
        <w:rFonts w:cs="Times New Roman" w:hint="default"/>
        <w:sz w:val="22"/>
      </w:rPr>
    </w:lvl>
    <w:lvl w:ilvl="1">
      <w:start w:val="2"/>
      <w:numFmt w:val="decimal"/>
      <w:lvlText w:val="%1.%2."/>
      <w:lvlJc w:val="left"/>
      <w:pPr>
        <w:ind w:left="1500" w:hanging="720"/>
      </w:pPr>
      <w:rPr>
        <w:rFonts w:cs="Times New Roman" w:hint="default"/>
        <w:sz w:val="22"/>
      </w:rPr>
    </w:lvl>
    <w:lvl w:ilvl="2">
      <w:start w:val="8"/>
      <w:numFmt w:val="decimal"/>
      <w:lvlText w:val="%1.%2.%3-"/>
      <w:lvlJc w:val="left"/>
      <w:pPr>
        <w:ind w:left="1997" w:hanging="720"/>
      </w:pPr>
      <w:rPr>
        <w:rFonts w:cs="Times New Roman" w:hint="default"/>
        <w:b/>
        <w:sz w:val="22"/>
      </w:rPr>
    </w:lvl>
    <w:lvl w:ilvl="3">
      <w:start w:val="1"/>
      <w:numFmt w:val="decimal"/>
      <w:lvlText w:val="%1.%2.%3-%4."/>
      <w:lvlJc w:val="left"/>
      <w:pPr>
        <w:ind w:left="3420" w:hanging="1080"/>
      </w:pPr>
      <w:rPr>
        <w:rFonts w:cs="Times New Roman" w:hint="default"/>
        <w:sz w:val="22"/>
      </w:rPr>
    </w:lvl>
    <w:lvl w:ilvl="4">
      <w:start w:val="1"/>
      <w:numFmt w:val="decimal"/>
      <w:lvlText w:val="%1.%2.%3-%4.%5."/>
      <w:lvlJc w:val="left"/>
      <w:pPr>
        <w:ind w:left="4200" w:hanging="1080"/>
      </w:pPr>
      <w:rPr>
        <w:rFonts w:cs="Times New Roman" w:hint="default"/>
        <w:sz w:val="22"/>
      </w:rPr>
    </w:lvl>
    <w:lvl w:ilvl="5">
      <w:start w:val="1"/>
      <w:numFmt w:val="decimal"/>
      <w:lvlText w:val="%1.%2.%3-%4.%5.%6."/>
      <w:lvlJc w:val="left"/>
      <w:pPr>
        <w:ind w:left="5340" w:hanging="1440"/>
      </w:pPr>
      <w:rPr>
        <w:rFonts w:cs="Times New Roman" w:hint="default"/>
        <w:sz w:val="22"/>
      </w:rPr>
    </w:lvl>
    <w:lvl w:ilvl="6">
      <w:start w:val="1"/>
      <w:numFmt w:val="decimal"/>
      <w:lvlText w:val="%1.%2.%3-%4.%5.%6.%7."/>
      <w:lvlJc w:val="left"/>
      <w:pPr>
        <w:ind w:left="6120" w:hanging="1440"/>
      </w:pPr>
      <w:rPr>
        <w:rFonts w:cs="Times New Roman" w:hint="default"/>
        <w:sz w:val="22"/>
      </w:rPr>
    </w:lvl>
    <w:lvl w:ilvl="7">
      <w:start w:val="1"/>
      <w:numFmt w:val="decimal"/>
      <w:lvlText w:val="%1.%2.%3-%4.%5.%6.%7.%8."/>
      <w:lvlJc w:val="left"/>
      <w:pPr>
        <w:ind w:left="7260" w:hanging="1800"/>
      </w:pPr>
      <w:rPr>
        <w:rFonts w:cs="Times New Roman" w:hint="default"/>
        <w:sz w:val="22"/>
      </w:rPr>
    </w:lvl>
    <w:lvl w:ilvl="8">
      <w:start w:val="1"/>
      <w:numFmt w:val="decimal"/>
      <w:lvlText w:val="%1.%2.%3-%4.%5.%6.%7.%8.%9."/>
      <w:lvlJc w:val="left"/>
      <w:pPr>
        <w:ind w:left="8400" w:hanging="2160"/>
      </w:pPr>
      <w:rPr>
        <w:rFonts w:cs="Times New Roman" w:hint="default"/>
        <w:sz w:val="22"/>
      </w:rPr>
    </w:lvl>
  </w:abstractNum>
  <w:abstractNum w:abstractNumId="23">
    <w:nsid w:val="4F414093"/>
    <w:multiLevelType w:val="hybridMultilevel"/>
    <w:tmpl w:val="43F0D72A"/>
    <w:lvl w:ilvl="0" w:tplc="60809A84">
      <w:start w:val="1"/>
      <w:numFmt w:val="decimal"/>
      <w:lvlText w:val="%1."/>
      <w:lvlJc w:val="left"/>
      <w:pPr>
        <w:ind w:left="1485" w:hanging="360"/>
      </w:pPr>
      <w:rPr>
        <w:rFonts w:cs="Times New Roman" w:hint="default"/>
      </w:rPr>
    </w:lvl>
    <w:lvl w:ilvl="1" w:tplc="04160019">
      <w:start w:val="1"/>
      <w:numFmt w:val="lowerLetter"/>
      <w:lvlText w:val="%2."/>
      <w:lvlJc w:val="left"/>
      <w:pPr>
        <w:ind w:left="2205" w:hanging="360"/>
      </w:pPr>
      <w:rPr>
        <w:rFonts w:cs="Times New Roman"/>
      </w:rPr>
    </w:lvl>
    <w:lvl w:ilvl="2" w:tplc="0416001B">
      <w:start w:val="1"/>
      <w:numFmt w:val="lowerRoman"/>
      <w:lvlText w:val="%3."/>
      <w:lvlJc w:val="right"/>
      <w:pPr>
        <w:ind w:left="2925" w:hanging="180"/>
      </w:pPr>
      <w:rPr>
        <w:rFonts w:cs="Times New Roman"/>
      </w:rPr>
    </w:lvl>
    <w:lvl w:ilvl="3" w:tplc="0416000F">
      <w:start w:val="1"/>
      <w:numFmt w:val="decimal"/>
      <w:lvlText w:val="%4."/>
      <w:lvlJc w:val="left"/>
      <w:pPr>
        <w:ind w:left="3645" w:hanging="360"/>
      </w:pPr>
      <w:rPr>
        <w:rFonts w:cs="Times New Roman"/>
      </w:rPr>
    </w:lvl>
    <w:lvl w:ilvl="4" w:tplc="04160019" w:tentative="1">
      <w:start w:val="1"/>
      <w:numFmt w:val="lowerLetter"/>
      <w:lvlText w:val="%5."/>
      <w:lvlJc w:val="left"/>
      <w:pPr>
        <w:ind w:left="4365" w:hanging="360"/>
      </w:pPr>
      <w:rPr>
        <w:rFonts w:cs="Times New Roman"/>
      </w:rPr>
    </w:lvl>
    <w:lvl w:ilvl="5" w:tplc="0416001B" w:tentative="1">
      <w:start w:val="1"/>
      <w:numFmt w:val="lowerRoman"/>
      <w:lvlText w:val="%6."/>
      <w:lvlJc w:val="right"/>
      <w:pPr>
        <w:ind w:left="5085" w:hanging="180"/>
      </w:pPr>
      <w:rPr>
        <w:rFonts w:cs="Times New Roman"/>
      </w:rPr>
    </w:lvl>
    <w:lvl w:ilvl="6" w:tplc="0416000F" w:tentative="1">
      <w:start w:val="1"/>
      <w:numFmt w:val="decimal"/>
      <w:lvlText w:val="%7."/>
      <w:lvlJc w:val="left"/>
      <w:pPr>
        <w:ind w:left="5805" w:hanging="360"/>
      </w:pPr>
      <w:rPr>
        <w:rFonts w:cs="Times New Roman"/>
      </w:rPr>
    </w:lvl>
    <w:lvl w:ilvl="7" w:tplc="04160019" w:tentative="1">
      <w:start w:val="1"/>
      <w:numFmt w:val="lowerLetter"/>
      <w:lvlText w:val="%8."/>
      <w:lvlJc w:val="left"/>
      <w:pPr>
        <w:ind w:left="6525" w:hanging="360"/>
      </w:pPr>
      <w:rPr>
        <w:rFonts w:cs="Times New Roman"/>
      </w:rPr>
    </w:lvl>
    <w:lvl w:ilvl="8" w:tplc="0416001B" w:tentative="1">
      <w:start w:val="1"/>
      <w:numFmt w:val="lowerRoman"/>
      <w:lvlText w:val="%9."/>
      <w:lvlJc w:val="right"/>
      <w:pPr>
        <w:ind w:left="7245" w:hanging="180"/>
      </w:pPr>
      <w:rPr>
        <w:rFonts w:cs="Times New Roman"/>
      </w:rPr>
    </w:lvl>
  </w:abstractNum>
  <w:abstractNum w:abstractNumId="24">
    <w:nsid w:val="50AD3162"/>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522340AC"/>
    <w:multiLevelType w:val="hybridMultilevel"/>
    <w:tmpl w:val="6EBEFC94"/>
    <w:lvl w:ilvl="0" w:tplc="5CD86824">
      <w:start w:val="1"/>
      <w:numFmt w:val="decimal"/>
      <w:lvlText w:val="%1."/>
      <w:lvlJc w:val="left"/>
      <w:pPr>
        <w:ind w:left="1571"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56BF25FD"/>
    <w:multiLevelType w:val="multilevel"/>
    <w:tmpl w:val="2784713A"/>
    <w:lvl w:ilvl="0">
      <w:start w:val="6"/>
      <w:numFmt w:val="decimal"/>
      <w:lvlText w:val="%1"/>
      <w:lvlJc w:val="left"/>
      <w:pPr>
        <w:ind w:left="510" w:hanging="510"/>
      </w:pPr>
      <w:rPr>
        <w:rFonts w:cs="Times New Roman" w:hint="default"/>
      </w:rPr>
    </w:lvl>
    <w:lvl w:ilvl="1">
      <w:start w:val="1"/>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560" w:hanging="144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620" w:hanging="2160"/>
      </w:pPr>
      <w:rPr>
        <w:rFonts w:cs="Times New Roman" w:hint="default"/>
      </w:rPr>
    </w:lvl>
    <w:lvl w:ilvl="8">
      <w:start w:val="1"/>
      <w:numFmt w:val="decimal"/>
      <w:lvlText w:val="%1.%2.%3.%4.%5.%6.%7.%8.%9"/>
      <w:lvlJc w:val="left"/>
      <w:pPr>
        <w:ind w:left="8400" w:hanging="2160"/>
      </w:pPr>
      <w:rPr>
        <w:rFonts w:cs="Times New Roman" w:hint="default"/>
      </w:rPr>
    </w:lvl>
  </w:abstractNum>
  <w:abstractNum w:abstractNumId="27">
    <w:nsid w:val="59196906"/>
    <w:multiLevelType w:val="hybridMultilevel"/>
    <w:tmpl w:val="18641FD2"/>
    <w:lvl w:ilvl="0" w:tplc="5926696E">
      <w:start w:val="1"/>
      <w:numFmt w:val="decimal"/>
      <w:lvlText w:val="%1."/>
      <w:lvlJc w:val="left"/>
      <w:pPr>
        <w:ind w:left="1400" w:hanging="360"/>
      </w:pPr>
      <w:rPr>
        <w:rFonts w:cs="Times New Roman" w:hint="default"/>
      </w:rPr>
    </w:lvl>
    <w:lvl w:ilvl="1" w:tplc="04160019" w:tentative="1">
      <w:start w:val="1"/>
      <w:numFmt w:val="lowerLetter"/>
      <w:lvlText w:val="%2."/>
      <w:lvlJc w:val="left"/>
      <w:pPr>
        <w:ind w:left="2120" w:hanging="360"/>
      </w:pPr>
      <w:rPr>
        <w:rFonts w:cs="Times New Roman"/>
      </w:rPr>
    </w:lvl>
    <w:lvl w:ilvl="2" w:tplc="0416001B" w:tentative="1">
      <w:start w:val="1"/>
      <w:numFmt w:val="lowerRoman"/>
      <w:lvlText w:val="%3."/>
      <w:lvlJc w:val="right"/>
      <w:pPr>
        <w:ind w:left="2840" w:hanging="180"/>
      </w:pPr>
      <w:rPr>
        <w:rFonts w:cs="Times New Roman"/>
      </w:rPr>
    </w:lvl>
    <w:lvl w:ilvl="3" w:tplc="0416000F" w:tentative="1">
      <w:start w:val="1"/>
      <w:numFmt w:val="decimal"/>
      <w:lvlText w:val="%4."/>
      <w:lvlJc w:val="left"/>
      <w:pPr>
        <w:ind w:left="3560" w:hanging="360"/>
      </w:pPr>
      <w:rPr>
        <w:rFonts w:cs="Times New Roman"/>
      </w:rPr>
    </w:lvl>
    <w:lvl w:ilvl="4" w:tplc="04160019" w:tentative="1">
      <w:start w:val="1"/>
      <w:numFmt w:val="lowerLetter"/>
      <w:lvlText w:val="%5."/>
      <w:lvlJc w:val="left"/>
      <w:pPr>
        <w:ind w:left="4280" w:hanging="360"/>
      </w:pPr>
      <w:rPr>
        <w:rFonts w:cs="Times New Roman"/>
      </w:rPr>
    </w:lvl>
    <w:lvl w:ilvl="5" w:tplc="0416001B" w:tentative="1">
      <w:start w:val="1"/>
      <w:numFmt w:val="lowerRoman"/>
      <w:lvlText w:val="%6."/>
      <w:lvlJc w:val="right"/>
      <w:pPr>
        <w:ind w:left="5000" w:hanging="180"/>
      </w:pPr>
      <w:rPr>
        <w:rFonts w:cs="Times New Roman"/>
      </w:rPr>
    </w:lvl>
    <w:lvl w:ilvl="6" w:tplc="0416000F" w:tentative="1">
      <w:start w:val="1"/>
      <w:numFmt w:val="decimal"/>
      <w:lvlText w:val="%7."/>
      <w:lvlJc w:val="left"/>
      <w:pPr>
        <w:ind w:left="5720" w:hanging="360"/>
      </w:pPr>
      <w:rPr>
        <w:rFonts w:cs="Times New Roman"/>
      </w:rPr>
    </w:lvl>
    <w:lvl w:ilvl="7" w:tplc="04160019" w:tentative="1">
      <w:start w:val="1"/>
      <w:numFmt w:val="lowerLetter"/>
      <w:lvlText w:val="%8."/>
      <w:lvlJc w:val="left"/>
      <w:pPr>
        <w:ind w:left="6440" w:hanging="360"/>
      </w:pPr>
      <w:rPr>
        <w:rFonts w:cs="Times New Roman"/>
      </w:rPr>
    </w:lvl>
    <w:lvl w:ilvl="8" w:tplc="0416001B" w:tentative="1">
      <w:start w:val="1"/>
      <w:numFmt w:val="lowerRoman"/>
      <w:lvlText w:val="%9."/>
      <w:lvlJc w:val="right"/>
      <w:pPr>
        <w:ind w:left="7160" w:hanging="180"/>
      </w:pPr>
      <w:rPr>
        <w:rFonts w:cs="Times New Roman"/>
      </w:rPr>
    </w:lvl>
  </w:abstractNum>
  <w:abstractNum w:abstractNumId="28">
    <w:nsid w:val="5C3E6D3A"/>
    <w:multiLevelType w:val="multilevel"/>
    <w:tmpl w:val="15025CF4"/>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0">
    <w:nsid w:val="5DD86E38"/>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1">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2">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nsid w:val="66174CD1"/>
    <w:multiLevelType w:val="multilevel"/>
    <w:tmpl w:val="15025CF4"/>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4">
    <w:nsid w:val="681B1C4A"/>
    <w:multiLevelType w:val="multilevel"/>
    <w:tmpl w:val="0AB8A8B6"/>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6">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7">
    <w:nsid w:val="6A7440F2"/>
    <w:multiLevelType w:val="hybridMultilevel"/>
    <w:tmpl w:val="3FD07FC2"/>
    <w:lvl w:ilvl="0" w:tplc="FFFFFFFF">
      <w:start w:val="1"/>
      <w:numFmt w:val="upperRoman"/>
      <w:lvlText w:val="%1."/>
      <w:lvlJc w:val="right"/>
      <w:pPr>
        <w:tabs>
          <w:tab w:val="num" w:pos="720"/>
        </w:tabs>
        <w:ind w:left="720" w:hanging="1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39">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1">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38"/>
  </w:num>
  <w:num w:numId="2">
    <w:abstractNumId w:val="1"/>
  </w:num>
  <w:num w:numId="3">
    <w:abstractNumId w:val="16"/>
  </w:num>
  <w:num w:numId="4">
    <w:abstractNumId w:val="12"/>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4"/>
  </w:num>
  <w:num w:numId="9">
    <w:abstractNumId w:val="19"/>
  </w:num>
  <w:num w:numId="10">
    <w:abstractNumId w:val="40"/>
  </w:num>
  <w:num w:numId="11">
    <w:abstractNumId w:val="32"/>
  </w:num>
  <w:num w:numId="12">
    <w:abstractNumId w:val="25"/>
  </w:num>
  <w:num w:numId="13">
    <w:abstractNumId w:val="34"/>
  </w:num>
  <w:num w:numId="14">
    <w:abstractNumId w:val="31"/>
  </w:num>
  <w:num w:numId="15">
    <w:abstractNumId w:val="35"/>
  </w:num>
  <w:num w:numId="16">
    <w:abstractNumId w:val="10"/>
  </w:num>
  <w:num w:numId="17">
    <w:abstractNumId w:val="8"/>
  </w:num>
  <w:num w:numId="18">
    <w:abstractNumId w:val="20"/>
  </w:num>
  <w:num w:numId="19">
    <w:abstractNumId w:val="7"/>
  </w:num>
  <w:num w:numId="20">
    <w:abstractNumId w:val="28"/>
  </w:num>
  <w:num w:numId="21">
    <w:abstractNumId w:val="4"/>
  </w:num>
  <w:num w:numId="22">
    <w:abstractNumId w:val="36"/>
  </w:num>
  <w:num w:numId="23">
    <w:abstractNumId w:val="0"/>
  </w:num>
  <w:num w:numId="24">
    <w:abstractNumId w:val="30"/>
  </w:num>
  <w:num w:numId="25">
    <w:abstractNumId w:val="11"/>
  </w:num>
  <w:num w:numId="26">
    <w:abstractNumId w:val="9"/>
  </w:num>
  <w:num w:numId="27">
    <w:abstractNumId w:val="13"/>
  </w:num>
  <w:num w:numId="28">
    <w:abstractNumId w:val="33"/>
  </w:num>
  <w:num w:numId="29">
    <w:abstractNumId w:val="17"/>
  </w:num>
  <w:num w:numId="30">
    <w:abstractNumId w:val="2"/>
  </w:num>
  <w:num w:numId="31">
    <w:abstractNumId w:val="3"/>
  </w:num>
  <w:num w:numId="32">
    <w:abstractNumId w:val="22"/>
  </w:num>
  <w:num w:numId="33">
    <w:abstractNumId w:val="27"/>
  </w:num>
  <w:num w:numId="34">
    <w:abstractNumId w:val="26"/>
  </w:num>
  <w:num w:numId="35">
    <w:abstractNumId w:val="23"/>
  </w:num>
  <w:num w:numId="36">
    <w:abstractNumId w:val="41"/>
  </w:num>
  <w:num w:numId="37">
    <w:abstractNumId w:val="39"/>
  </w:num>
  <w:num w:numId="38">
    <w:abstractNumId w:val="14"/>
  </w:num>
  <w:num w:numId="39">
    <w:abstractNumId w:val="21"/>
  </w:num>
  <w:num w:numId="40">
    <w:abstractNumId w:val="5"/>
  </w:num>
  <w:num w:numId="41">
    <w:abstractNumId w:val="29"/>
  </w:num>
  <w:num w:numId="42">
    <w:abstractNumId w:val="1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44"/>
    <w:rsid w:val="000D4D5A"/>
    <w:rsid w:val="001436BC"/>
    <w:rsid w:val="003400A0"/>
    <w:rsid w:val="003A6A25"/>
    <w:rsid w:val="0041071D"/>
    <w:rsid w:val="004B2444"/>
    <w:rsid w:val="004D4AA1"/>
    <w:rsid w:val="004F2C84"/>
    <w:rsid w:val="00547214"/>
    <w:rsid w:val="00571CD9"/>
    <w:rsid w:val="00591DFC"/>
    <w:rsid w:val="00595250"/>
    <w:rsid w:val="005E37D0"/>
    <w:rsid w:val="00713505"/>
    <w:rsid w:val="00804285"/>
    <w:rsid w:val="00886170"/>
    <w:rsid w:val="008B12B0"/>
    <w:rsid w:val="008E088E"/>
    <w:rsid w:val="009D6686"/>
    <w:rsid w:val="00A62188"/>
    <w:rsid w:val="00AA50BE"/>
    <w:rsid w:val="00AE0BFC"/>
    <w:rsid w:val="00AE46FE"/>
    <w:rsid w:val="00B57F12"/>
    <w:rsid w:val="00B62A74"/>
    <w:rsid w:val="00D96982"/>
    <w:rsid w:val="00F504BD"/>
    <w:rsid w:val="00F80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4B2444"/>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4B2444"/>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4B2444"/>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4B2444"/>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4B2444"/>
    <w:pPr>
      <w:keepNext/>
      <w:spacing w:after="0" w:line="240" w:lineRule="auto"/>
      <w:ind w:left="851"/>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4B2444"/>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4B2444"/>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4B2444"/>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4B2444"/>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B2444"/>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4B2444"/>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4B2444"/>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4B2444"/>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4B2444"/>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4B2444"/>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4B2444"/>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4B2444"/>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4B2444"/>
    <w:rPr>
      <w:rFonts w:ascii="Arial" w:eastAsia="Times New Roman" w:hAnsi="Arial" w:cs="Arial"/>
      <w:b/>
      <w:bCs/>
      <w:sz w:val="28"/>
      <w:szCs w:val="28"/>
      <w:lang w:eastAsia="pt-BR"/>
    </w:rPr>
  </w:style>
  <w:style w:type="paragraph" w:styleId="Cabealho">
    <w:name w:val="header"/>
    <w:basedOn w:val="Normal"/>
    <w:link w:val="CabealhoChar"/>
    <w:rsid w:val="004B2444"/>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4B2444"/>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4B2444"/>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4B2444"/>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4B2444"/>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4B2444"/>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4B2444"/>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4B2444"/>
    <w:rPr>
      <w:rFonts w:ascii="Roman 10cpi" w:eastAsia="Times New Roman" w:hAnsi="Roman 10cpi" w:cs="Roman 10cpi"/>
      <w:b/>
      <w:bCs/>
      <w:sz w:val="24"/>
      <w:szCs w:val="24"/>
      <w:lang w:eastAsia="pt-BR"/>
    </w:rPr>
  </w:style>
  <w:style w:type="character" w:styleId="Nmerodepgina">
    <w:name w:val="page number"/>
    <w:basedOn w:val="Fontepargpadro"/>
    <w:uiPriority w:val="99"/>
    <w:rsid w:val="004B2444"/>
    <w:rPr>
      <w:rFonts w:cs="Times New Roman"/>
    </w:rPr>
  </w:style>
  <w:style w:type="paragraph" w:customStyle="1" w:styleId="Padro">
    <w:name w:val="Padrão"/>
    <w:uiPriority w:val="99"/>
    <w:rsid w:val="004B2444"/>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4B2444"/>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4B244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4B2444"/>
    <w:pPr>
      <w:spacing w:after="0" w:line="240" w:lineRule="auto"/>
      <w:ind w:left="708"/>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4B2444"/>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uiPriority w:val="99"/>
    <w:rsid w:val="004B2444"/>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4B2444"/>
    <w:rPr>
      <w:rFonts w:ascii="Arial" w:eastAsia="Times New Roman" w:hAnsi="Arial" w:cs="Arial"/>
      <w:sz w:val="24"/>
      <w:szCs w:val="24"/>
      <w:lang w:eastAsia="pt-BR"/>
    </w:rPr>
  </w:style>
  <w:style w:type="paragraph" w:styleId="Ttulo">
    <w:name w:val="Title"/>
    <w:basedOn w:val="Normal"/>
    <w:link w:val="TtuloChar"/>
    <w:uiPriority w:val="99"/>
    <w:qFormat/>
    <w:rsid w:val="004B2444"/>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4B2444"/>
    <w:rPr>
      <w:rFonts w:ascii="Arial" w:eastAsia="Times New Roman" w:hAnsi="Arial" w:cs="Arial"/>
      <w:b/>
      <w:bCs/>
      <w:sz w:val="32"/>
      <w:szCs w:val="32"/>
      <w:lang w:eastAsia="pt-BR"/>
    </w:rPr>
  </w:style>
  <w:style w:type="paragraph" w:styleId="TextosemFormatao">
    <w:name w:val="Plain Text"/>
    <w:basedOn w:val="Normal"/>
    <w:link w:val="TextosemFormataoChar"/>
    <w:uiPriority w:val="99"/>
    <w:rsid w:val="004B2444"/>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4B2444"/>
    <w:rPr>
      <w:rFonts w:ascii="Courier New" w:eastAsia="Times New Roman" w:hAnsi="Courier New" w:cs="Courier New"/>
      <w:sz w:val="20"/>
      <w:szCs w:val="20"/>
      <w:lang w:eastAsia="pt-BR"/>
    </w:rPr>
  </w:style>
  <w:style w:type="paragraph" w:styleId="Recuodecorpodetexto3">
    <w:name w:val="Body Text Indent 3"/>
    <w:basedOn w:val="Normal"/>
    <w:link w:val="Recuodecorpodetexto3Char"/>
    <w:uiPriority w:val="99"/>
    <w:rsid w:val="004B2444"/>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4B2444"/>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rsid w:val="004B2444"/>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4B2444"/>
    <w:rPr>
      <w:rFonts w:ascii="Tahoma" w:eastAsia="Times New Roman" w:hAnsi="Tahoma" w:cs="Tahoma"/>
      <w:sz w:val="16"/>
      <w:szCs w:val="16"/>
      <w:lang w:eastAsia="pt-BR"/>
    </w:rPr>
  </w:style>
  <w:style w:type="paragraph" w:customStyle="1" w:styleId="A161175">
    <w:name w:val="_A161175ÿ"/>
    <w:uiPriority w:val="99"/>
    <w:rsid w:val="004B2444"/>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PargrafodaLista">
    <w:name w:val="List Paragraph"/>
    <w:basedOn w:val="Normal"/>
    <w:uiPriority w:val="34"/>
    <w:qFormat/>
    <w:rsid w:val="004B2444"/>
    <w:pPr>
      <w:spacing w:after="0" w:line="240" w:lineRule="auto"/>
      <w:ind w:left="708"/>
    </w:pPr>
    <w:rPr>
      <w:rFonts w:ascii="Times New Roman" w:eastAsia="Times New Roman" w:hAnsi="Times New Roman" w:cs="Times New Roman"/>
      <w:sz w:val="20"/>
      <w:szCs w:val="20"/>
      <w:lang w:eastAsia="pt-BR"/>
    </w:rPr>
  </w:style>
  <w:style w:type="paragraph" w:customStyle="1" w:styleId="NONormal">
    <w:name w:val="NO Normal"/>
    <w:uiPriority w:val="99"/>
    <w:rsid w:val="004B2444"/>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character" w:customStyle="1" w:styleId="MapadoDocumentoChar">
    <w:name w:val="Mapa do Documento Char"/>
    <w:basedOn w:val="Fontepargpadro"/>
    <w:link w:val="MapadoDocumento"/>
    <w:uiPriority w:val="99"/>
    <w:semiHidden/>
    <w:rsid w:val="004B2444"/>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uiPriority w:val="99"/>
    <w:semiHidden/>
    <w:rsid w:val="004B2444"/>
    <w:pPr>
      <w:shd w:val="clear" w:color="auto" w:fill="000080"/>
      <w:spacing w:after="0" w:line="240" w:lineRule="auto"/>
    </w:pPr>
    <w:rPr>
      <w:rFonts w:ascii="Tahoma" w:eastAsia="Times New Roman" w:hAnsi="Tahoma" w:cs="Tahoma"/>
      <w:sz w:val="20"/>
      <w:szCs w:val="20"/>
      <w:lang w:eastAsia="pt-BR"/>
    </w:rPr>
  </w:style>
  <w:style w:type="character" w:styleId="nfase">
    <w:name w:val="Emphasis"/>
    <w:basedOn w:val="Fontepargpadro"/>
    <w:uiPriority w:val="99"/>
    <w:qFormat/>
    <w:rsid w:val="004B2444"/>
    <w:rPr>
      <w:rFonts w:cs="Times New Roman"/>
      <w:i/>
      <w:iCs/>
    </w:rPr>
  </w:style>
  <w:style w:type="character" w:styleId="Forte">
    <w:name w:val="Strong"/>
    <w:basedOn w:val="Fontepargpadro"/>
    <w:uiPriority w:val="99"/>
    <w:qFormat/>
    <w:rsid w:val="004B2444"/>
    <w:rPr>
      <w:rFonts w:cs="Times New Roman"/>
      <w:b/>
      <w:bCs/>
    </w:rPr>
  </w:style>
  <w:style w:type="paragraph" w:styleId="SemEspaamento">
    <w:name w:val="No Spacing"/>
    <w:uiPriority w:val="1"/>
    <w:qFormat/>
    <w:rsid w:val="004B2444"/>
    <w:pPr>
      <w:spacing w:after="0" w:line="240" w:lineRule="auto"/>
    </w:pPr>
    <w:rPr>
      <w:rFonts w:ascii="Calibri" w:eastAsia="Times New Roman" w:hAnsi="Calibri" w:cs="Times New Roman"/>
    </w:rPr>
  </w:style>
  <w:style w:type="table" w:styleId="Tabelacomgrade">
    <w:name w:val="Table Grid"/>
    <w:basedOn w:val="Tabelanormal"/>
    <w:uiPriority w:val="59"/>
    <w:rsid w:val="004B244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4B244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PADRAO">
    <w:name w:val="PADRAO"/>
    <w:basedOn w:val="Normal"/>
    <w:uiPriority w:val="99"/>
    <w:rsid w:val="00591DFC"/>
    <w:pPr>
      <w:spacing w:after="0" w:line="240" w:lineRule="auto"/>
      <w:jc w:val="both"/>
    </w:pPr>
    <w:rPr>
      <w:rFonts w:ascii="Tms Rmn" w:eastAsia="Times New Roman" w:hAnsi="Tms Rmn" w:cs="Times New Roman"/>
      <w:sz w:val="24"/>
      <w:szCs w:val="20"/>
      <w:lang w:eastAsia="pt-BR"/>
    </w:rPr>
  </w:style>
  <w:style w:type="paragraph" w:customStyle="1" w:styleId="Estilo1">
    <w:name w:val="Estilo1"/>
    <w:basedOn w:val="Normal"/>
    <w:uiPriority w:val="99"/>
    <w:rsid w:val="00591DFC"/>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591DFC"/>
    <w:pPr>
      <w:spacing w:after="0" w:line="240" w:lineRule="auto"/>
      <w:ind w:left="216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591DFC"/>
    <w:pPr>
      <w:autoSpaceDE w:val="0"/>
      <w:autoSpaceDN w:val="0"/>
      <w:jc w:val="both"/>
    </w:pPr>
    <w:rPr>
      <w:rFonts w:ascii="Arial" w:hAnsi="Arial" w:cs="Arial"/>
      <w:sz w:val="24"/>
      <w:szCs w:val="24"/>
    </w:rPr>
  </w:style>
  <w:style w:type="paragraph" w:customStyle="1" w:styleId="Blockquote">
    <w:name w:val="Blockquote"/>
    <w:basedOn w:val="Normal"/>
    <w:uiPriority w:val="99"/>
    <w:rsid w:val="00591DFC"/>
    <w:pPr>
      <w:autoSpaceDE w:val="0"/>
      <w:autoSpaceDN w:val="0"/>
      <w:spacing w:before="100" w:after="100" w:line="240" w:lineRule="auto"/>
      <w:ind w:left="360" w:right="360"/>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4B2444"/>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4B2444"/>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4B2444"/>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4B2444"/>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4B2444"/>
    <w:pPr>
      <w:keepNext/>
      <w:spacing w:after="0" w:line="240" w:lineRule="auto"/>
      <w:ind w:left="851"/>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4B2444"/>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4B2444"/>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4B2444"/>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4B2444"/>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B2444"/>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4B2444"/>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4B2444"/>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4B2444"/>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4B2444"/>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4B2444"/>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4B2444"/>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4B2444"/>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4B2444"/>
    <w:rPr>
      <w:rFonts w:ascii="Arial" w:eastAsia="Times New Roman" w:hAnsi="Arial" w:cs="Arial"/>
      <w:b/>
      <w:bCs/>
      <w:sz w:val="28"/>
      <w:szCs w:val="28"/>
      <w:lang w:eastAsia="pt-BR"/>
    </w:rPr>
  </w:style>
  <w:style w:type="paragraph" w:styleId="Cabealho">
    <w:name w:val="header"/>
    <w:basedOn w:val="Normal"/>
    <w:link w:val="CabealhoChar"/>
    <w:rsid w:val="004B2444"/>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4B2444"/>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4B2444"/>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4B2444"/>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4B2444"/>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4B2444"/>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4B2444"/>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4B2444"/>
    <w:rPr>
      <w:rFonts w:ascii="Roman 10cpi" w:eastAsia="Times New Roman" w:hAnsi="Roman 10cpi" w:cs="Roman 10cpi"/>
      <w:b/>
      <w:bCs/>
      <w:sz w:val="24"/>
      <w:szCs w:val="24"/>
      <w:lang w:eastAsia="pt-BR"/>
    </w:rPr>
  </w:style>
  <w:style w:type="character" w:styleId="Nmerodepgina">
    <w:name w:val="page number"/>
    <w:basedOn w:val="Fontepargpadro"/>
    <w:uiPriority w:val="99"/>
    <w:rsid w:val="004B2444"/>
    <w:rPr>
      <w:rFonts w:cs="Times New Roman"/>
    </w:rPr>
  </w:style>
  <w:style w:type="paragraph" w:customStyle="1" w:styleId="Padro">
    <w:name w:val="Padrão"/>
    <w:uiPriority w:val="99"/>
    <w:rsid w:val="004B2444"/>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4B2444"/>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4B244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4B2444"/>
    <w:pPr>
      <w:spacing w:after="0" w:line="240" w:lineRule="auto"/>
      <w:ind w:left="708"/>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4B2444"/>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uiPriority w:val="99"/>
    <w:rsid w:val="004B2444"/>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4B2444"/>
    <w:rPr>
      <w:rFonts w:ascii="Arial" w:eastAsia="Times New Roman" w:hAnsi="Arial" w:cs="Arial"/>
      <w:sz w:val="24"/>
      <w:szCs w:val="24"/>
      <w:lang w:eastAsia="pt-BR"/>
    </w:rPr>
  </w:style>
  <w:style w:type="paragraph" w:styleId="Ttulo">
    <w:name w:val="Title"/>
    <w:basedOn w:val="Normal"/>
    <w:link w:val="TtuloChar"/>
    <w:uiPriority w:val="99"/>
    <w:qFormat/>
    <w:rsid w:val="004B2444"/>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4B2444"/>
    <w:rPr>
      <w:rFonts w:ascii="Arial" w:eastAsia="Times New Roman" w:hAnsi="Arial" w:cs="Arial"/>
      <w:b/>
      <w:bCs/>
      <w:sz w:val="32"/>
      <w:szCs w:val="32"/>
      <w:lang w:eastAsia="pt-BR"/>
    </w:rPr>
  </w:style>
  <w:style w:type="paragraph" w:styleId="TextosemFormatao">
    <w:name w:val="Plain Text"/>
    <w:basedOn w:val="Normal"/>
    <w:link w:val="TextosemFormataoChar"/>
    <w:uiPriority w:val="99"/>
    <w:rsid w:val="004B2444"/>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4B2444"/>
    <w:rPr>
      <w:rFonts w:ascii="Courier New" w:eastAsia="Times New Roman" w:hAnsi="Courier New" w:cs="Courier New"/>
      <w:sz w:val="20"/>
      <w:szCs w:val="20"/>
      <w:lang w:eastAsia="pt-BR"/>
    </w:rPr>
  </w:style>
  <w:style w:type="paragraph" w:styleId="Recuodecorpodetexto3">
    <w:name w:val="Body Text Indent 3"/>
    <w:basedOn w:val="Normal"/>
    <w:link w:val="Recuodecorpodetexto3Char"/>
    <w:uiPriority w:val="99"/>
    <w:rsid w:val="004B2444"/>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4B2444"/>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rsid w:val="004B2444"/>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4B2444"/>
    <w:rPr>
      <w:rFonts w:ascii="Tahoma" w:eastAsia="Times New Roman" w:hAnsi="Tahoma" w:cs="Tahoma"/>
      <w:sz w:val="16"/>
      <w:szCs w:val="16"/>
      <w:lang w:eastAsia="pt-BR"/>
    </w:rPr>
  </w:style>
  <w:style w:type="paragraph" w:customStyle="1" w:styleId="A161175">
    <w:name w:val="_A161175ÿ"/>
    <w:uiPriority w:val="99"/>
    <w:rsid w:val="004B2444"/>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PargrafodaLista">
    <w:name w:val="List Paragraph"/>
    <w:basedOn w:val="Normal"/>
    <w:uiPriority w:val="34"/>
    <w:qFormat/>
    <w:rsid w:val="004B2444"/>
    <w:pPr>
      <w:spacing w:after="0" w:line="240" w:lineRule="auto"/>
      <w:ind w:left="708"/>
    </w:pPr>
    <w:rPr>
      <w:rFonts w:ascii="Times New Roman" w:eastAsia="Times New Roman" w:hAnsi="Times New Roman" w:cs="Times New Roman"/>
      <w:sz w:val="20"/>
      <w:szCs w:val="20"/>
      <w:lang w:eastAsia="pt-BR"/>
    </w:rPr>
  </w:style>
  <w:style w:type="paragraph" w:customStyle="1" w:styleId="NONormal">
    <w:name w:val="NO Normal"/>
    <w:uiPriority w:val="99"/>
    <w:rsid w:val="004B2444"/>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character" w:customStyle="1" w:styleId="MapadoDocumentoChar">
    <w:name w:val="Mapa do Documento Char"/>
    <w:basedOn w:val="Fontepargpadro"/>
    <w:link w:val="MapadoDocumento"/>
    <w:uiPriority w:val="99"/>
    <w:semiHidden/>
    <w:rsid w:val="004B2444"/>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uiPriority w:val="99"/>
    <w:semiHidden/>
    <w:rsid w:val="004B2444"/>
    <w:pPr>
      <w:shd w:val="clear" w:color="auto" w:fill="000080"/>
      <w:spacing w:after="0" w:line="240" w:lineRule="auto"/>
    </w:pPr>
    <w:rPr>
      <w:rFonts w:ascii="Tahoma" w:eastAsia="Times New Roman" w:hAnsi="Tahoma" w:cs="Tahoma"/>
      <w:sz w:val="20"/>
      <w:szCs w:val="20"/>
      <w:lang w:eastAsia="pt-BR"/>
    </w:rPr>
  </w:style>
  <w:style w:type="character" w:styleId="nfase">
    <w:name w:val="Emphasis"/>
    <w:basedOn w:val="Fontepargpadro"/>
    <w:uiPriority w:val="99"/>
    <w:qFormat/>
    <w:rsid w:val="004B2444"/>
    <w:rPr>
      <w:rFonts w:cs="Times New Roman"/>
      <w:i/>
      <w:iCs/>
    </w:rPr>
  </w:style>
  <w:style w:type="character" w:styleId="Forte">
    <w:name w:val="Strong"/>
    <w:basedOn w:val="Fontepargpadro"/>
    <w:uiPriority w:val="99"/>
    <w:qFormat/>
    <w:rsid w:val="004B2444"/>
    <w:rPr>
      <w:rFonts w:cs="Times New Roman"/>
      <w:b/>
      <w:bCs/>
    </w:rPr>
  </w:style>
  <w:style w:type="paragraph" w:styleId="SemEspaamento">
    <w:name w:val="No Spacing"/>
    <w:uiPriority w:val="1"/>
    <w:qFormat/>
    <w:rsid w:val="004B2444"/>
    <w:pPr>
      <w:spacing w:after="0" w:line="240" w:lineRule="auto"/>
    </w:pPr>
    <w:rPr>
      <w:rFonts w:ascii="Calibri" w:eastAsia="Times New Roman" w:hAnsi="Calibri" w:cs="Times New Roman"/>
    </w:rPr>
  </w:style>
  <w:style w:type="table" w:styleId="Tabelacomgrade">
    <w:name w:val="Table Grid"/>
    <w:basedOn w:val="Tabelanormal"/>
    <w:uiPriority w:val="59"/>
    <w:rsid w:val="004B244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4B244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PADRAO">
    <w:name w:val="PADRAO"/>
    <w:basedOn w:val="Normal"/>
    <w:uiPriority w:val="99"/>
    <w:rsid w:val="00591DFC"/>
    <w:pPr>
      <w:spacing w:after="0" w:line="240" w:lineRule="auto"/>
      <w:jc w:val="both"/>
    </w:pPr>
    <w:rPr>
      <w:rFonts w:ascii="Tms Rmn" w:eastAsia="Times New Roman" w:hAnsi="Tms Rmn" w:cs="Times New Roman"/>
      <w:sz w:val="24"/>
      <w:szCs w:val="20"/>
      <w:lang w:eastAsia="pt-BR"/>
    </w:rPr>
  </w:style>
  <w:style w:type="paragraph" w:customStyle="1" w:styleId="Estilo1">
    <w:name w:val="Estilo1"/>
    <w:basedOn w:val="Normal"/>
    <w:uiPriority w:val="99"/>
    <w:rsid w:val="00591DFC"/>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591DFC"/>
    <w:pPr>
      <w:spacing w:after="0" w:line="240" w:lineRule="auto"/>
      <w:ind w:left="216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591DFC"/>
    <w:pPr>
      <w:autoSpaceDE w:val="0"/>
      <w:autoSpaceDN w:val="0"/>
      <w:jc w:val="both"/>
    </w:pPr>
    <w:rPr>
      <w:rFonts w:ascii="Arial" w:hAnsi="Arial" w:cs="Arial"/>
      <w:sz w:val="24"/>
      <w:szCs w:val="24"/>
    </w:rPr>
  </w:style>
  <w:style w:type="paragraph" w:customStyle="1" w:styleId="Blockquote">
    <w:name w:val="Blockquote"/>
    <w:basedOn w:val="Normal"/>
    <w:uiPriority w:val="99"/>
    <w:rsid w:val="00591DFC"/>
    <w:pPr>
      <w:autoSpaceDE w:val="0"/>
      <w:autoSpaceDN w:val="0"/>
      <w:spacing w:before="100" w:after="100" w:line="240" w:lineRule="auto"/>
      <w:ind w:left="360" w:right="360"/>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10109</Words>
  <Characters>54593</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2018-05-18T12:08:00Z</cp:lastPrinted>
  <dcterms:created xsi:type="dcterms:W3CDTF">2018-05-18T13:25:00Z</dcterms:created>
  <dcterms:modified xsi:type="dcterms:W3CDTF">2018-05-18T13:37:00Z</dcterms:modified>
</cp:coreProperties>
</file>