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PROCESSO LICITATÓRIO Nº 57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11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I) DO OBJETO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E4754D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3E4344">
        <w:rPr>
          <w:rFonts w:ascii="Times New Roman" w:eastAsia="Times New Roman" w:hAnsi="Times New Roman"/>
          <w:bCs/>
          <w:lang w:eastAsia="pt-BR"/>
        </w:rPr>
        <w:t>AQUISIÇÃO DE TURBO COMPRESSOR DA ESCAVADEIRA JCB 130 LC PARA MANUTENÇÃO DAS ATIVIDADES DA SECRETARIA DE TRANSPORTE E OBRAS</w:t>
      </w:r>
      <w:r w:rsidR="00FB214E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0F2B66" w:rsidRPr="000F2B66" w:rsidRDefault="000F2B66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proofErr w:type="gramStart"/>
      <w:r w:rsidRPr="000F2B66">
        <w:rPr>
          <w:rFonts w:ascii="Times New Roman" w:eastAsia="Times New Roman" w:hAnsi="Times New Roman"/>
          <w:b/>
          <w:bCs/>
          <w:lang w:eastAsia="pt-BR"/>
        </w:rPr>
        <w:t>II)</w:t>
      </w:r>
      <w:proofErr w:type="gramEnd"/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DO FORNECEDOR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</w:p>
    <w:p w:rsidR="00D5328C" w:rsidRPr="000F2B66" w:rsidRDefault="003E4344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MACROMAQ EQUIPAMENTOS LTDA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Endereço:</w:t>
      </w:r>
      <w:r w:rsidRPr="000F2B66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EA5170">
        <w:rPr>
          <w:rFonts w:ascii="Times New Roman" w:hAnsi="Times New Roman"/>
          <w:color w:val="222222"/>
          <w:shd w:val="clear" w:color="auto" w:fill="FFFFFF"/>
        </w:rPr>
        <w:t>Rua Xanxerê, 360E, Bairro Líder, Chapecó-SC</w:t>
      </w:r>
      <w:r w:rsidR="003E4344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CNPJ: </w:t>
      </w:r>
      <w:r w:rsidR="00EA5170">
        <w:rPr>
          <w:rFonts w:ascii="Times New Roman" w:eastAsia="Times New Roman" w:hAnsi="Times New Roman"/>
          <w:lang w:eastAsia="pt-BR"/>
        </w:rPr>
        <w:t>83.675.413/0002-84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III) DO PREÇO CERTO E AJUSTADO ENTRE AS PARTES</w:t>
      </w: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E4754D">
      <w:pPr>
        <w:spacing w:after="0" w:line="360" w:lineRule="auto"/>
        <w:ind w:left="708"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Pela </w:t>
      </w:r>
      <w:r w:rsidR="003E4344">
        <w:rPr>
          <w:rFonts w:ascii="Times New Roman" w:eastAsia="Times New Roman" w:hAnsi="Times New Roman"/>
          <w:bCs/>
          <w:lang w:eastAsia="pt-BR"/>
        </w:rPr>
        <w:t>aquisição de turbo compressor da escavadeira JCB 130 LC</w:t>
      </w:r>
      <w:r w:rsidR="005E7A35" w:rsidRPr="000F2B66">
        <w:rPr>
          <w:rFonts w:ascii="Times New Roman" w:eastAsia="Times New Roman" w:hAnsi="Times New Roman"/>
          <w:bCs/>
          <w:lang w:eastAsia="pt-BR"/>
        </w:rPr>
        <w:t>.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Descritos nos autos desse processo será repassado ao contratado à importância total de </w:t>
      </w: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R$ </w:t>
      </w:r>
      <w:r w:rsidR="003E4344">
        <w:rPr>
          <w:rFonts w:ascii="Times New Roman" w:eastAsia="Times New Roman" w:hAnsi="Times New Roman"/>
          <w:b/>
          <w:bCs/>
          <w:lang w:eastAsia="pt-BR"/>
        </w:rPr>
        <w:t>16.620,00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(</w:t>
      </w:r>
      <w:r w:rsidR="003E4344">
        <w:rPr>
          <w:rFonts w:ascii="Times New Roman" w:eastAsia="Times New Roman" w:hAnsi="Times New Roman"/>
          <w:bCs/>
          <w:lang w:eastAsia="pt-BR"/>
        </w:rPr>
        <w:t>Dezesseis mil seiscentos e vinte reais</w:t>
      </w:r>
      <w:r w:rsidRPr="000F2B66">
        <w:rPr>
          <w:rFonts w:ascii="Times New Roman" w:eastAsia="Times New Roman" w:hAnsi="Times New Roman"/>
          <w:bCs/>
          <w:lang w:eastAsia="pt-BR"/>
        </w:rPr>
        <w:t>)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, </w:t>
      </w:r>
      <w:r w:rsidR="005E7A35" w:rsidRPr="000F2B66">
        <w:rPr>
          <w:rFonts w:ascii="Times New Roman" w:eastAsia="Times New Roman" w:hAnsi="Times New Roman"/>
          <w:bCs/>
          <w:lang w:eastAsia="pt-BR"/>
        </w:rPr>
        <w:t>em uma única parcela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, mediante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depósito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em conta corrente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informada pel</w:t>
      </w:r>
      <w:r w:rsidR="003E4344">
        <w:rPr>
          <w:rFonts w:ascii="Times New Roman" w:eastAsia="Times New Roman" w:hAnsi="Times New Roman"/>
          <w:bCs/>
          <w:lang w:eastAsia="pt-BR"/>
        </w:rPr>
        <w:t>o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fornecedor</w:t>
      </w:r>
      <w:r w:rsidRPr="000F2B66">
        <w:rPr>
          <w:rFonts w:ascii="Times New Roman" w:eastAsia="Times New Roman" w:hAnsi="Times New Roman"/>
          <w:bCs/>
          <w:lang w:eastAsia="pt-BR"/>
        </w:rPr>
        <w:t>, conforme processo de dispensa de licitação da Prefeitura Municipal de Ponte Serrada - SC.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IV) JUSTIFICATIVA DO PREÇO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E4754D">
      <w:pPr>
        <w:spacing w:line="360" w:lineRule="auto"/>
        <w:ind w:left="708"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Considerando, que os valores que serão pagos ao fornecedor estão condizentes com o valor de mercado. Considerando, também, a necessidade da</w:t>
      </w:r>
      <w:r w:rsidR="005E7A35" w:rsidRPr="000F2B66">
        <w:rPr>
          <w:rFonts w:ascii="Times New Roman" w:eastAsia="Times New Roman" w:hAnsi="Times New Roman"/>
          <w:lang w:eastAsia="pt-BR"/>
        </w:rPr>
        <w:t xml:space="preserve"> 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contratação do referido objeto e </w:t>
      </w:r>
      <w:r w:rsidR="00B84A30" w:rsidRPr="000F2B66">
        <w:rPr>
          <w:rFonts w:ascii="Times New Roman" w:hAnsi="Times New Roman"/>
          <w:bCs/>
        </w:rPr>
        <w:t xml:space="preserve">a inviabilidade de competição, uma vez que as peças genuínas somente podem ser encontradas na concessionária, conforme termo de exclusividade da </w:t>
      </w:r>
      <w:r w:rsidR="003E4344">
        <w:rPr>
          <w:rFonts w:ascii="Times New Roman" w:hAnsi="Times New Roman"/>
          <w:bCs/>
        </w:rPr>
        <w:t>MACROMAQ EQUIPAMENTOS LTDA</w:t>
      </w:r>
      <w:r w:rsidR="00B84A30" w:rsidRPr="000F2B66">
        <w:rPr>
          <w:rFonts w:ascii="Times New Roman" w:hAnsi="Times New Roman"/>
          <w:bCs/>
        </w:rPr>
        <w:t xml:space="preserve">, sendo o preço praticado tabelado/padronizado para todas elas, justifica-se </w:t>
      </w:r>
      <w:proofErr w:type="gramStart"/>
      <w:r w:rsidR="00B84A30" w:rsidRPr="000F2B66">
        <w:rPr>
          <w:rFonts w:ascii="Times New Roman" w:hAnsi="Times New Roman"/>
          <w:bCs/>
        </w:rPr>
        <w:t>a presente</w:t>
      </w:r>
      <w:proofErr w:type="gramEnd"/>
      <w:r w:rsidR="00B84A30" w:rsidRPr="000F2B66">
        <w:rPr>
          <w:rFonts w:ascii="Times New Roman" w:hAnsi="Times New Roman"/>
          <w:bCs/>
        </w:rPr>
        <w:t xml:space="preserve"> dispensa.</w:t>
      </w: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V) FUNDAMENTAÇÃO JURÍDICA</w:t>
      </w:r>
    </w:p>
    <w:p w:rsidR="000F2B66" w:rsidRP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0F2B66" w:rsidRPr="000F2B66" w:rsidRDefault="00716537" w:rsidP="00E4754D">
      <w:pPr>
        <w:spacing w:line="360" w:lineRule="auto"/>
        <w:ind w:left="708" w:firstLine="709"/>
        <w:jc w:val="both"/>
        <w:rPr>
          <w:rFonts w:ascii="Times New Roman" w:hAnsi="Times New Roman"/>
        </w:rPr>
      </w:pPr>
      <w:r w:rsidRPr="000F2B66">
        <w:rPr>
          <w:rFonts w:ascii="Times New Roman" w:hAnsi="Times New Roman"/>
        </w:rPr>
        <w:t>A inexigibilidade de licitação para o fornecimento se funda no caput do art. 25 da Lei 8.666/93 e se justifica diante da inviab</w:t>
      </w:r>
      <w:r w:rsidR="000F2B66" w:rsidRPr="000F2B66">
        <w:rPr>
          <w:rFonts w:ascii="Times New Roman" w:hAnsi="Times New Roman"/>
        </w:rPr>
        <w:t>ilidade de competição existente, conforme;</w:t>
      </w:r>
    </w:p>
    <w:p w:rsidR="000F2B66" w:rsidRP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  <w:r w:rsidRPr="000F2B66">
        <w:rPr>
          <w:sz w:val="22"/>
          <w:szCs w:val="22"/>
        </w:rPr>
        <w:t>Art. 25.  É inexigível a licitação quando houver inviabilidade de competição, em especial:</w:t>
      </w:r>
    </w:p>
    <w:p w:rsidR="000F2B66" w:rsidRDefault="000F2B66" w:rsidP="00E4754D">
      <w:pPr>
        <w:pStyle w:val="NormalWeb"/>
        <w:spacing w:line="360" w:lineRule="auto"/>
        <w:ind w:left="708" w:firstLine="709"/>
        <w:rPr>
          <w:sz w:val="22"/>
          <w:szCs w:val="22"/>
        </w:rPr>
      </w:pPr>
      <w:bookmarkStart w:id="0" w:name="art25i"/>
      <w:bookmarkEnd w:id="0"/>
      <w:r w:rsidRPr="000F2B66">
        <w:rPr>
          <w:sz w:val="22"/>
          <w:szCs w:val="22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0F2B66" w:rsidRP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ANDRÉ LUIZ PANIZZI</w:t>
      </w:r>
    </w:p>
    <w:p w:rsidR="00D5328C" w:rsidRPr="000F2B66" w:rsidRDefault="00D5328C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ASSESSORIA JURÍDICA</w:t>
      </w:r>
    </w:p>
    <w:p w:rsidR="00D5328C" w:rsidRDefault="00D5328C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OAB/SC 23.051</w:t>
      </w: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DAS RAZÕES DA CONTRATAÇÃO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B84A30" w:rsidRPr="000F2B66" w:rsidRDefault="00D5328C" w:rsidP="00E4754D">
      <w:pPr>
        <w:spacing w:line="360" w:lineRule="auto"/>
        <w:ind w:left="708" w:firstLine="709"/>
        <w:jc w:val="both"/>
        <w:rPr>
          <w:rFonts w:ascii="Times New Roman" w:hAnsi="Times New Roman"/>
          <w:bCs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Considerando a utilidade da aquisição do objeto descrito no anexo “I” da presente dispensa licitatória, 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Considerando, também, a necessidade da contratação do referido objeto. </w:t>
      </w:r>
      <w:r w:rsidR="00B84A30" w:rsidRPr="000F2B66">
        <w:rPr>
          <w:rFonts w:ascii="Times New Roman" w:hAnsi="Times New Roman"/>
          <w:bCs/>
        </w:rPr>
        <w:t>Considerando que o equipamento é submetido a trabalho pesado pela Secretária Municipal de Obras, a manutenção com peças genuínas se mostra conveniente e oportuna à administração, além do que para as peças requisitadas não existe no mercado as peças paralelas.</w:t>
      </w:r>
    </w:p>
    <w:p w:rsidR="00B84A30" w:rsidRPr="000F2B66" w:rsidRDefault="00B84A30" w:rsidP="00E4754D">
      <w:pPr>
        <w:spacing w:line="360" w:lineRule="auto"/>
        <w:ind w:left="708" w:firstLine="709"/>
        <w:jc w:val="both"/>
        <w:rPr>
          <w:rFonts w:ascii="Times New Roman" w:hAnsi="Times New Roman"/>
        </w:rPr>
      </w:pPr>
      <w:r w:rsidRPr="000F2B66">
        <w:rPr>
          <w:rFonts w:ascii="Times New Roman" w:hAnsi="Times New Roman"/>
          <w:bCs/>
        </w:rPr>
        <w:t xml:space="preserve">Por fim, de se ressaltar a inviabilidade de competição, uma vez que as peças genuínas somente podem ser encontradas na concessionária, conforme termo de exclusividade da </w:t>
      </w:r>
      <w:proofErr w:type="spellStart"/>
      <w:r w:rsidR="003E4344">
        <w:rPr>
          <w:rFonts w:ascii="Times New Roman" w:hAnsi="Times New Roman"/>
          <w:bCs/>
        </w:rPr>
        <w:t>Macromaq</w:t>
      </w:r>
      <w:proofErr w:type="spellEnd"/>
      <w:r w:rsidR="003E4344">
        <w:rPr>
          <w:rFonts w:ascii="Times New Roman" w:hAnsi="Times New Roman"/>
          <w:bCs/>
        </w:rPr>
        <w:t xml:space="preserve"> Equipamentos LTDA</w:t>
      </w:r>
      <w:r w:rsidRPr="000F2B66">
        <w:rPr>
          <w:rFonts w:ascii="Times New Roman" w:hAnsi="Times New Roman"/>
          <w:bCs/>
        </w:rPr>
        <w:t>, sendo o preço praticado tabelado/padronizado para todas elas</w:t>
      </w:r>
      <w:r w:rsidRPr="000F2B66">
        <w:rPr>
          <w:rFonts w:ascii="Times New Roman" w:hAnsi="Times New Roman"/>
        </w:rPr>
        <w:t>, sendo</w:t>
      </w:r>
      <w:proofErr w:type="gramStart"/>
      <w:r w:rsidRPr="000F2B66">
        <w:rPr>
          <w:rFonts w:ascii="Times New Roman" w:hAnsi="Times New Roman"/>
        </w:rPr>
        <w:t xml:space="preserve"> portanto</w:t>
      </w:r>
      <w:proofErr w:type="gramEnd"/>
      <w:r w:rsidRPr="000F2B66">
        <w:rPr>
          <w:rFonts w:ascii="Times New Roman" w:hAnsi="Times New Roman"/>
        </w:rPr>
        <w:t xml:space="preserve">, inviável a competição, conforme caput do art. 25 da lei nº 8.666/93. 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right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 /SC, </w:t>
      </w:r>
      <w:r w:rsidR="003E4344">
        <w:rPr>
          <w:rFonts w:ascii="Times New Roman" w:eastAsia="Times New Roman" w:hAnsi="Times New Roman"/>
          <w:bCs/>
          <w:lang w:eastAsia="pt-BR"/>
        </w:rPr>
        <w:t>23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de </w:t>
      </w:r>
      <w:r w:rsidR="003E4344">
        <w:rPr>
          <w:rFonts w:ascii="Times New Roman" w:eastAsia="Times New Roman" w:hAnsi="Times New Roman"/>
          <w:bCs/>
          <w:lang w:eastAsia="pt-BR"/>
        </w:rPr>
        <w:t>maio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de 2018</w:t>
      </w:r>
      <w:r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FB214E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Emanuela Martinelli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>Presidente da Comissão de Licitações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B84A30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PROCESSO LICITATÓRIO Nº 57</w:t>
      </w:r>
      <w:r w:rsidR="00B84A30" w:rsidRPr="000F2B66">
        <w:rPr>
          <w:rFonts w:ascii="Times New Roman" w:eastAsia="Times New Roman" w:hAnsi="Times New Roman"/>
          <w:b/>
          <w:bCs/>
          <w:lang w:eastAsia="pt-BR"/>
        </w:rPr>
        <w:t xml:space="preserve">/2018 </w:t>
      </w:r>
    </w:p>
    <w:p w:rsidR="00B84A30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11</w:t>
      </w:r>
      <w:r w:rsidR="00B84A30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Excelentíssimo Senhor Prefeito Municipal: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E4754D" w:rsidP="00E4754D">
      <w:pPr>
        <w:tabs>
          <w:tab w:val="num" w:pos="0"/>
        </w:tabs>
        <w:spacing w:after="0" w:line="360" w:lineRule="auto"/>
        <w:ind w:left="708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ab/>
      </w:r>
      <w:r w:rsidR="00D5328C" w:rsidRPr="000F2B66">
        <w:rPr>
          <w:rFonts w:ascii="Times New Roman" w:eastAsia="Times New Roman" w:hAnsi="Times New Roman"/>
          <w:lang w:eastAsia="pt-BR"/>
        </w:rPr>
        <w:t xml:space="preserve">Encaminhamos a Vossa Excelência, para ratificação, o 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Processo de Dispensa de Licitação nº </w:t>
      </w:r>
      <w:r>
        <w:rPr>
          <w:rFonts w:ascii="Times New Roman" w:eastAsia="Times New Roman" w:hAnsi="Times New Roman"/>
          <w:b/>
          <w:bCs/>
          <w:lang w:eastAsia="pt-BR"/>
        </w:rPr>
        <w:t>11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="00D5328C" w:rsidRPr="000F2B66">
        <w:rPr>
          <w:rFonts w:ascii="Times New Roman" w:eastAsia="Times New Roman" w:hAnsi="Times New Roman"/>
          <w:lang w:eastAsia="pt-BR"/>
        </w:rPr>
        <w:t>, para o qual solicitamos a possibilidade de viabilizá-lo com expedição do presente Termo de Ratificação do Processo.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E4754D">
        <w:rPr>
          <w:rFonts w:ascii="Times New Roman" w:eastAsia="Times New Roman" w:hAnsi="Times New Roman"/>
          <w:bCs/>
          <w:lang w:eastAsia="pt-BR"/>
        </w:rPr>
        <w:t>23 de maio</w:t>
      </w:r>
      <w:r w:rsidR="00B84A30"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D5328C" w:rsidRPr="000F2B66">
        <w:rPr>
          <w:rFonts w:ascii="Times New Roman" w:eastAsia="Times New Roman" w:hAnsi="Times New Roman"/>
          <w:bCs/>
          <w:lang w:eastAsia="pt-BR"/>
        </w:rPr>
        <w:t>de 2</w:t>
      </w:r>
      <w:r w:rsidRPr="000F2B66">
        <w:rPr>
          <w:rFonts w:ascii="Times New Roman" w:eastAsia="Times New Roman" w:hAnsi="Times New Roman"/>
          <w:bCs/>
          <w:lang w:eastAsia="pt-BR"/>
        </w:rPr>
        <w:t>018</w:t>
      </w:r>
      <w:r w:rsidR="00D5328C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B84A30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proofErr w:type="spellStart"/>
      <w:r w:rsidRPr="000F2B66">
        <w:rPr>
          <w:rFonts w:ascii="Times New Roman" w:hAnsi="Times New Roman"/>
          <w:b/>
        </w:rPr>
        <w:t>Aglemar</w:t>
      </w:r>
      <w:proofErr w:type="spellEnd"/>
      <w:r w:rsidRPr="000F2B66">
        <w:rPr>
          <w:rFonts w:ascii="Times New Roman" w:hAnsi="Times New Roman"/>
          <w:b/>
        </w:rPr>
        <w:t xml:space="preserve"> </w:t>
      </w:r>
      <w:r w:rsidR="00464B8C" w:rsidRPr="000F2B66">
        <w:rPr>
          <w:rFonts w:ascii="Times New Roman" w:hAnsi="Times New Roman"/>
          <w:b/>
        </w:rPr>
        <w:t>Antônio</w:t>
      </w:r>
      <w:bookmarkStart w:id="1" w:name="_GoBack"/>
      <w:bookmarkEnd w:id="1"/>
      <w:r w:rsidRPr="000F2B66">
        <w:rPr>
          <w:rFonts w:ascii="Times New Roman" w:hAnsi="Times New Roman"/>
          <w:b/>
        </w:rPr>
        <w:t xml:space="preserve"> </w:t>
      </w:r>
      <w:proofErr w:type="spellStart"/>
      <w:r w:rsidRPr="000F2B66">
        <w:rPr>
          <w:rFonts w:ascii="Times New Roman" w:hAnsi="Times New Roman"/>
          <w:b/>
        </w:rPr>
        <w:t>Berté</w:t>
      </w:r>
      <w:proofErr w:type="spellEnd"/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hAnsi="Times New Roman"/>
        </w:rPr>
        <w:t xml:space="preserve">Secretário de </w:t>
      </w:r>
      <w:r w:rsidR="00B84A30" w:rsidRPr="000F2B66">
        <w:rPr>
          <w:rFonts w:ascii="Times New Roman" w:hAnsi="Times New Roman"/>
        </w:rPr>
        <w:t>Transportes e Obras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</w:p>
    <w:p w:rsidR="002D1EEF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br w:type="page"/>
      </w:r>
      <w:r w:rsidR="00E4754D">
        <w:rPr>
          <w:rFonts w:ascii="Times New Roman" w:eastAsia="Times New Roman" w:hAnsi="Times New Roman"/>
          <w:b/>
          <w:bCs/>
          <w:lang w:eastAsia="pt-BR"/>
        </w:rPr>
        <w:lastRenderedPageBreak/>
        <w:t>PROCESSO LICITATÓRIO Nº 57</w:t>
      </w:r>
      <w:r w:rsidR="002D1EEF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2D1EEF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11</w:t>
      </w:r>
      <w:r w:rsidR="002D1EEF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E4754D" w:rsidRPr="000F2B66" w:rsidRDefault="00D5328C" w:rsidP="00E4754D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OBJETO:</w:t>
      </w:r>
      <w:r w:rsidRPr="000F2B66">
        <w:rPr>
          <w:rFonts w:ascii="Times New Roman" w:eastAsia="Times New Roman" w:hAnsi="Times New Roman"/>
          <w:lang w:eastAsia="pt-BR"/>
        </w:rPr>
        <w:t xml:space="preserve"> </w:t>
      </w:r>
      <w:r w:rsidR="00E4754D"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E4754D">
        <w:rPr>
          <w:rFonts w:ascii="Times New Roman" w:eastAsia="Times New Roman" w:hAnsi="Times New Roman"/>
          <w:bCs/>
          <w:lang w:eastAsia="pt-BR"/>
        </w:rPr>
        <w:t>AQUISIÇÃO DE TURBO COMPRESSOR DA ESCAVADEIRA JCB 130 LC PARA MANUTENÇÃO DAS ATIVIDADES DA SECRETARIA DE TRANSPORTE E OBRAS</w:t>
      </w:r>
      <w:r w:rsidR="00E4754D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FB214E" w:rsidRPr="000F2B66" w:rsidRDefault="00FB214E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TERMO DE RATIFICAÇÃO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Tendo em vista a necessidade de contratação do descrito no objeto do presente processo licitatório, a fim de </w:t>
      </w:r>
      <w:r w:rsidR="000F2B66" w:rsidRPr="000F2B66">
        <w:rPr>
          <w:rFonts w:ascii="Times New Roman" w:hAnsi="Times New Roman"/>
          <w:bCs/>
        </w:rPr>
        <w:t>o equipamento é submetido a trabalho pesado pela Secretária Municipal de Obras, a manutenção com peças genuínas se mostra conveniente e oportuna à administração, além do que para as peças requisitadas não existe no mercado as peças paralelas</w:t>
      </w:r>
      <w:r w:rsidRPr="000F2B66">
        <w:rPr>
          <w:rFonts w:ascii="Times New Roman" w:eastAsia="Times New Roman" w:hAnsi="Times New Roman"/>
          <w:lang w:eastAsia="pt-BR"/>
        </w:rPr>
        <w:t>, bem como pelo valor que será pago está condizente com o valor</w:t>
      </w:r>
      <w:r w:rsidR="002F3C4C" w:rsidRPr="000F2B66">
        <w:rPr>
          <w:rFonts w:ascii="Times New Roman" w:eastAsia="Times New Roman" w:hAnsi="Times New Roman"/>
          <w:lang w:eastAsia="pt-BR"/>
        </w:rPr>
        <w:t xml:space="preserve"> de mercado, conforme orçamento</w:t>
      </w:r>
      <w:r w:rsidRPr="000F2B66">
        <w:rPr>
          <w:rFonts w:ascii="Times New Roman" w:eastAsia="Times New Roman" w:hAnsi="Times New Roman"/>
          <w:lang w:eastAsia="pt-BR"/>
        </w:rPr>
        <w:t xml:space="preserve"> em anexo, que ratifico a dispensa de licitação, nos termos e condições constantes dos autos.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Publique-se a presente decisão.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2D1EEF" w:rsidRPr="000F2B66" w:rsidRDefault="002D1EEF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E4754D">
        <w:rPr>
          <w:rFonts w:ascii="Times New Roman" w:eastAsia="Times New Roman" w:hAnsi="Times New Roman"/>
          <w:bCs/>
          <w:lang w:eastAsia="pt-BR"/>
        </w:rPr>
        <w:t>23 de maio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de 2018.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ALCEU ALBERTO WRUBEL</w:t>
      </w:r>
    </w:p>
    <w:p w:rsidR="00B72F1B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</w:rPr>
      </w:pPr>
      <w:r w:rsidRPr="000F2B66">
        <w:rPr>
          <w:rFonts w:ascii="Times New Roman" w:eastAsia="Times New Roman" w:hAnsi="Times New Roman"/>
          <w:lang w:eastAsia="pt-BR"/>
        </w:rPr>
        <w:t>PREFEITO MUNICIPAL</w:t>
      </w:r>
    </w:p>
    <w:sectPr w:rsidR="00B72F1B" w:rsidRPr="000F2B66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7D" w:rsidRDefault="0018707D" w:rsidP="00622363">
      <w:pPr>
        <w:spacing w:after="0" w:line="240" w:lineRule="auto"/>
      </w:pPr>
      <w:r>
        <w:separator/>
      </w:r>
    </w:p>
  </w:endnote>
  <w:endnote w:type="continuationSeparator" w:id="0">
    <w:p w:rsidR="0018707D" w:rsidRDefault="0018707D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7D" w:rsidRDefault="0018707D" w:rsidP="00622363">
      <w:pPr>
        <w:spacing w:after="0" w:line="240" w:lineRule="auto"/>
      </w:pPr>
      <w:r>
        <w:separator/>
      </w:r>
    </w:p>
  </w:footnote>
  <w:footnote w:type="continuationSeparator" w:id="0">
    <w:p w:rsidR="0018707D" w:rsidRDefault="0018707D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9F35D80" wp14:editId="5856B61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0074E"/>
    <w:rsid w:val="00017475"/>
    <w:rsid w:val="000F2B66"/>
    <w:rsid w:val="00120A1B"/>
    <w:rsid w:val="001543DE"/>
    <w:rsid w:val="0018707D"/>
    <w:rsid w:val="002A7A6C"/>
    <w:rsid w:val="002B4688"/>
    <w:rsid w:val="002D1EEF"/>
    <w:rsid w:val="002F3C4C"/>
    <w:rsid w:val="003E4344"/>
    <w:rsid w:val="00464B8C"/>
    <w:rsid w:val="004A0200"/>
    <w:rsid w:val="005110B6"/>
    <w:rsid w:val="00585481"/>
    <w:rsid w:val="005E7A35"/>
    <w:rsid w:val="00622363"/>
    <w:rsid w:val="006D3F43"/>
    <w:rsid w:val="00716537"/>
    <w:rsid w:val="0076110F"/>
    <w:rsid w:val="007D16B1"/>
    <w:rsid w:val="00912272"/>
    <w:rsid w:val="009A4A2F"/>
    <w:rsid w:val="009D05D1"/>
    <w:rsid w:val="00A85512"/>
    <w:rsid w:val="00AB70E9"/>
    <w:rsid w:val="00B72F1B"/>
    <w:rsid w:val="00B84A30"/>
    <w:rsid w:val="00D10763"/>
    <w:rsid w:val="00D5328C"/>
    <w:rsid w:val="00D64CF6"/>
    <w:rsid w:val="00D74A92"/>
    <w:rsid w:val="00E4754D"/>
    <w:rsid w:val="00E611EC"/>
    <w:rsid w:val="00EA5170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6</cp:revision>
  <cp:lastPrinted>2018-04-05T12:56:00Z</cp:lastPrinted>
  <dcterms:created xsi:type="dcterms:W3CDTF">2018-05-23T13:17:00Z</dcterms:created>
  <dcterms:modified xsi:type="dcterms:W3CDTF">2018-05-23T13:33:00Z</dcterms:modified>
</cp:coreProperties>
</file>