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487038">
        <w:rPr>
          <w:rFonts w:asciiTheme="minorHAnsi" w:hAnsiTheme="minorHAnsi" w:cstheme="minorHAnsi"/>
          <w:b/>
          <w:bCs/>
          <w:sz w:val="20"/>
          <w:szCs w:val="20"/>
        </w:rPr>
        <w:t>66</w:t>
      </w:r>
      <w:r w:rsidR="007E6882" w:rsidRPr="006D195F">
        <w:rPr>
          <w:rFonts w:asciiTheme="minorHAnsi" w:hAnsiTheme="minorHAnsi" w:cstheme="minorHAnsi"/>
          <w:b/>
          <w:bCs/>
          <w:sz w:val="20"/>
          <w:szCs w:val="20"/>
        </w:rPr>
        <w:t>/2018</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487038">
        <w:rPr>
          <w:rFonts w:asciiTheme="minorHAnsi" w:hAnsiTheme="minorHAnsi" w:cstheme="minorHAnsi"/>
          <w:b/>
          <w:bCs/>
          <w:sz w:val="20"/>
          <w:szCs w:val="20"/>
        </w:rPr>
        <w:t>44</w:t>
      </w:r>
      <w:r w:rsidR="007E6882" w:rsidRPr="006D195F">
        <w:rPr>
          <w:rFonts w:asciiTheme="minorHAnsi" w:hAnsiTheme="minorHAnsi" w:cstheme="minorHAnsi"/>
          <w:b/>
          <w:bCs/>
          <w:sz w:val="20"/>
          <w:szCs w:val="20"/>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dar-se-á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 xml:space="preserve">POR </w:t>
      </w:r>
      <w:r w:rsidR="00224DEB">
        <w:rPr>
          <w:rFonts w:asciiTheme="minorHAnsi" w:hAnsiTheme="minorHAnsi" w:cstheme="minorHAnsi"/>
          <w:b/>
          <w:bCs/>
          <w:sz w:val="20"/>
          <w:szCs w:val="20"/>
        </w:rPr>
        <w:t>ITEM</w:t>
      </w:r>
      <w:r w:rsidRPr="006D195F">
        <w:rPr>
          <w:rFonts w:asciiTheme="minorHAnsi" w:hAnsiTheme="minorHAnsi" w:cstheme="minorHAnsi"/>
          <w:b/>
          <w:bCs/>
          <w:sz w:val="20"/>
          <w:szCs w:val="20"/>
        </w:rPr>
        <w:t>,</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ades orçamentárias constantes da Secretaria de Educação</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335097" w:rsidRPr="00335097">
        <w:rPr>
          <w:rFonts w:asciiTheme="minorHAnsi" w:hAnsiTheme="minorHAnsi" w:cstheme="minorHAnsi"/>
          <w:b/>
          <w:sz w:val="20"/>
          <w:szCs w:val="20"/>
        </w:rPr>
        <w:t>PREGÃO PRESENCIAL PARA AQUISIÇÃO DE KIT DE EMBREAGEM NOVO DO CAMINHÃO BASCULANTE FORD CARGO 2628 CN 6x4 ANO 2011 MODELO 2012 PARA MANUTENÇÃO DAS ATIVIDADES DA SECRETARIA DE TRANSPORTE E OBRAS</w:t>
      </w:r>
      <w:r w:rsidR="007E6882" w:rsidRPr="006D195F">
        <w:rPr>
          <w:rFonts w:asciiTheme="minorHAnsi" w:hAnsiTheme="minorHAnsi" w:cstheme="minorHAnsi"/>
          <w:b/>
          <w:sz w:val="20"/>
          <w:szCs w:val="20"/>
        </w:rPr>
        <w:t>.</w:t>
      </w:r>
    </w:p>
    <w:p w:rsidR="006220A9" w:rsidRPr="00224DEB" w:rsidRDefault="006220A9" w:rsidP="00224DEB">
      <w:pPr>
        <w:pStyle w:val="PargrafodaLista"/>
        <w:numPr>
          <w:ilvl w:val="2"/>
          <w:numId w:val="8"/>
        </w:numPr>
        <w:spacing w:line="276" w:lineRule="auto"/>
        <w:jc w:val="both"/>
        <w:rPr>
          <w:rFonts w:asciiTheme="minorHAnsi" w:hAnsiTheme="minorHAnsi" w:cstheme="minorHAnsi"/>
        </w:rPr>
      </w:pPr>
      <w:r w:rsidRPr="00224DEB">
        <w:rPr>
          <w:rFonts w:asciiTheme="minorHAnsi" w:hAnsiTheme="minorHAnsi" w:cstheme="minorHAnsi"/>
        </w:rPr>
        <w:t>Os itens que comporão o objeto do presente certame encontram-se listados, contendo as características e quantidades, através do “</w:t>
      </w:r>
      <w:r w:rsidRPr="00224DEB">
        <w:rPr>
          <w:rFonts w:asciiTheme="minorHAnsi" w:hAnsiTheme="minorHAnsi" w:cstheme="minorHAnsi"/>
          <w:b/>
        </w:rPr>
        <w:t>anexo I</w:t>
      </w:r>
      <w:r w:rsidRPr="00224DEB">
        <w:rPr>
          <w:rFonts w:asciiTheme="minorHAnsi" w:hAnsiTheme="minorHAnsi" w:cstheme="minorHAnsi"/>
        </w:rPr>
        <w:t>” do presente.</w:t>
      </w:r>
    </w:p>
    <w:p w:rsidR="00224DEB" w:rsidRPr="00224DEB" w:rsidRDefault="00224DEB" w:rsidP="00224DEB">
      <w:pPr>
        <w:pStyle w:val="PargrafodaLista"/>
        <w:numPr>
          <w:ilvl w:val="2"/>
          <w:numId w:val="8"/>
        </w:numPr>
        <w:spacing w:line="276" w:lineRule="auto"/>
        <w:jc w:val="both"/>
        <w:rPr>
          <w:rFonts w:asciiTheme="minorHAnsi" w:hAnsiTheme="minorHAnsi" w:cstheme="minorHAnsi"/>
          <w:highlight w:val="yellow"/>
        </w:rPr>
      </w:pPr>
      <w:r>
        <w:rPr>
          <w:rFonts w:asciiTheme="minorHAnsi" w:hAnsiTheme="minorHAnsi" w:cstheme="minorHAnsi"/>
          <w:highlight w:val="yellow"/>
        </w:rPr>
        <w:t>A entrega deve ser imediata, a licitante vencedora terá prazo de 24 horas, após entrega da autorizaç</w:t>
      </w:r>
      <w:r w:rsidR="00BF2C7D">
        <w:rPr>
          <w:rFonts w:asciiTheme="minorHAnsi" w:hAnsiTheme="minorHAnsi" w:cstheme="minorHAnsi"/>
          <w:highlight w:val="yellow"/>
        </w:rPr>
        <w:t xml:space="preserve">ão de </w:t>
      </w:r>
      <w:r w:rsidR="00EC3AC8">
        <w:rPr>
          <w:rFonts w:asciiTheme="minorHAnsi" w:hAnsiTheme="minorHAnsi" w:cstheme="minorHAnsi"/>
          <w:highlight w:val="yellow"/>
        </w:rPr>
        <w:t>fornecimento para</w:t>
      </w:r>
      <w:r w:rsidR="00BF2C7D">
        <w:rPr>
          <w:rFonts w:asciiTheme="minorHAnsi" w:hAnsiTheme="minorHAnsi" w:cstheme="minorHAnsi"/>
          <w:highlight w:val="yellow"/>
        </w:rPr>
        <w:t xml:space="preserve"> entregar o objeto licitado em local indicado pela municipalidade.</w:t>
      </w:r>
    </w:p>
    <w:p w:rsidR="00A4707F" w:rsidRPr="00224DEB" w:rsidRDefault="006220A9" w:rsidP="00224DEB">
      <w:pPr>
        <w:numPr>
          <w:ilvl w:val="2"/>
          <w:numId w:val="8"/>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características mínimas, bem como as condições de execução e respectiva garantia e assistência técnica, quando aplicável, será descrita nos respectivos itens constantes no anexo I, as quais a licitante </w:t>
      </w:r>
      <w:r w:rsidR="00224DEB">
        <w:rPr>
          <w:rFonts w:asciiTheme="minorHAnsi" w:hAnsiTheme="minorHAnsi" w:cstheme="minorHAnsi"/>
          <w:sz w:val="20"/>
          <w:szCs w:val="20"/>
        </w:rPr>
        <w:t>vencedora é obrigada a conceder</w:t>
      </w:r>
      <w:r w:rsidR="007F01A7">
        <w:rPr>
          <w:rFonts w:asciiTheme="minorHAnsi" w:hAnsiTheme="minorHAnsi" w:cstheme="minorHAnsi"/>
          <w:b/>
          <w:sz w:val="20"/>
          <w:szCs w:val="20"/>
        </w:rPr>
        <w:t>.</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335097">
        <w:rPr>
          <w:rFonts w:asciiTheme="minorHAnsi" w:hAnsiTheme="minorHAnsi" w:cstheme="minorHAnsi"/>
          <w:b w:val="0"/>
          <w:bCs w:val="0"/>
          <w:color w:val="000000"/>
          <w:sz w:val="20"/>
          <w:szCs w:val="20"/>
        </w:rPr>
        <w:t>6000</w:t>
      </w:r>
      <w:r w:rsidRPr="006D195F">
        <w:rPr>
          <w:rFonts w:asciiTheme="minorHAnsi" w:hAnsiTheme="minorHAnsi" w:cstheme="minorHAnsi"/>
          <w:b w:val="0"/>
          <w:bCs w:val="0"/>
          <w:color w:val="000000"/>
          <w:sz w:val="20"/>
          <w:szCs w:val="20"/>
        </w:rPr>
        <w:t xml:space="preserve">, de segunda à sexta-feira, das </w:t>
      </w:r>
      <w:proofErr w:type="gramStart"/>
      <w:r w:rsidRPr="006D195F">
        <w:rPr>
          <w:rFonts w:asciiTheme="minorHAnsi" w:hAnsiTheme="minorHAnsi" w:cstheme="minorHAnsi"/>
          <w:b w:val="0"/>
          <w:bCs w:val="0"/>
          <w:color w:val="000000"/>
          <w:sz w:val="20"/>
          <w:szCs w:val="20"/>
        </w:rPr>
        <w:t>07:3</w:t>
      </w:r>
      <w:r w:rsidR="009C3479" w:rsidRPr="006D195F">
        <w:rPr>
          <w:rFonts w:asciiTheme="minorHAnsi" w:hAnsiTheme="minorHAnsi" w:cstheme="minorHAnsi"/>
          <w:b w:val="0"/>
          <w:bCs w:val="0"/>
          <w:color w:val="000000"/>
          <w:sz w:val="20"/>
          <w:szCs w:val="20"/>
        </w:rPr>
        <w:t>0</w:t>
      </w:r>
      <w:proofErr w:type="gramEnd"/>
      <w:r w:rsidR="009C3479" w:rsidRPr="006D195F">
        <w:rPr>
          <w:rFonts w:asciiTheme="minorHAnsi" w:hAnsiTheme="minorHAnsi" w:cstheme="minorHAnsi"/>
          <w:b w:val="0"/>
          <w:bCs w:val="0"/>
          <w:color w:val="000000"/>
          <w:sz w:val="20"/>
          <w:szCs w:val="20"/>
        </w:rPr>
        <w:t xml:space="preserve"> às 11:30 e por e-mail: </w:t>
      </w:r>
      <w:hyperlink r:id="rId8" w:history="1">
        <w:r w:rsidR="00335097" w:rsidRPr="00416662">
          <w:rPr>
            <w:rStyle w:val="Hyperlink"/>
            <w:rFonts w:asciiTheme="minorHAnsi" w:hAnsiTheme="minorHAnsi" w:cstheme="minorHAnsi"/>
            <w:b w:val="0"/>
            <w:bCs w:val="0"/>
            <w:sz w:val="20"/>
            <w:szCs w:val="20"/>
          </w:rPr>
          <w:t>compras@ponteserrada.sc.gov.br</w:t>
        </w:r>
      </w:hyperlink>
      <w:r w:rsidR="009C3479" w:rsidRPr="006D195F">
        <w:rPr>
          <w:rFonts w:asciiTheme="minorHAnsi" w:hAnsiTheme="minorHAnsi" w:cstheme="minorHAnsi"/>
          <w:b w:val="0"/>
          <w:bCs w:val="0"/>
          <w:color w:val="000000"/>
          <w:sz w:val="20"/>
          <w:szCs w:val="20"/>
        </w:rPr>
        <w:t xml:space="preserve"> .</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6D195F">
        <w:rPr>
          <w:rFonts w:asciiTheme="minorHAnsi" w:hAnsiTheme="minorHAnsi" w:cstheme="minorHAnsi"/>
          <w:b/>
          <w:bCs/>
          <w:sz w:val="20"/>
          <w:szCs w:val="20"/>
          <w:u w:val="single"/>
        </w:rPr>
        <w:t>CONDIÇÕES DE PARTICIPAÇÃO NA LICITAÇÃO</w:t>
      </w:r>
      <w:bookmarkEnd w:id="2"/>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3A2C6B" w:rsidRPr="006D195F"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6D195F"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0"/>
          <w:szCs w:val="20"/>
          <w:u w:val="single"/>
        </w:rPr>
      </w:pPr>
      <w:r w:rsidRPr="006D195F">
        <w:rPr>
          <w:rFonts w:asciiTheme="minorHAnsi" w:hAnsiTheme="minorHAnsi" w:cstheme="minorHAnsi"/>
          <w:b/>
          <w:color w:val="FF0000"/>
          <w:sz w:val="20"/>
          <w:szCs w:val="20"/>
          <w:u w:val="single"/>
        </w:rPr>
        <w:t xml:space="preserve">OS SERVIÇOS DE AUTENTICAÇÃO DE DOCUMENTOS POR SERVIDOR DA ADMINISTRAÇÃO, NÃO SERÃO </w:t>
      </w:r>
      <w:r w:rsidRPr="006D195F">
        <w:rPr>
          <w:rFonts w:asciiTheme="minorHAnsi" w:hAnsiTheme="minorHAnsi" w:cstheme="minorHAnsi"/>
          <w:b/>
          <w:color w:val="FF0000"/>
          <w:sz w:val="20"/>
          <w:szCs w:val="20"/>
          <w:u w:val="single"/>
        </w:rPr>
        <w:lastRenderedPageBreak/>
        <w:t>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SÃO PÚBLICA E DO CREDENCIAMENTO</w:t>
      </w:r>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335097">
        <w:rPr>
          <w:rFonts w:asciiTheme="minorHAnsi" w:hAnsiTheme="minorHAnsi" w:cstheme="minorHAnsi"/>
          <w:b/>
          <w:sz w:val="20"/>
          <w:szCs w:val="20"/>
          <w:u w:val="single"/>
        </w:rPr>
        <w:t>19 de junho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no Setor de Protocolo desta Prefeitura,</w:t>
      </w:r>
      <w:r w:rsidR="00335097" w:rsidRPr="006D195F">
        <w:rPr>
          <w:rFonts w:asciiTheme="minorHAnsi" w:hAnsiTheme="minorHAnsi" w:cstheme="minorHAnsi"/>
          <w:sz w:val="20"/>
          <w:szCs w:val="20"/>
        </w:rPr>
        <w:t xml:space="preserve"> </w:t>
      </w:r>
      <w:r w:rsidRPr="006D195F">
        <w:rPr>
          <w:rFonts w:asciiTheme="minorHAnsi" w:hAnsiTheme="minorHAnsi" w:cstheme="minorHAnsi"/>
          <w:sz w:val="20"/>
          <w:szCs w:val="20"/>
        </w:rPr>
        <w:t>situada na Rua Madre Maria Theodora, 264,</w:t>
      </w:r>
      <w:r w:rsidR="00335097" w:rsidRPr="006D195F">
        <w:rPr>
          <w:rFonts w:asciiTheme="minorHAnsi" w:hAnsiTheme="minorHAnsi" w:cstheme="minorHAnsi"/>
          <w:sz w:val="20"/>
          <w:szCs w:val="20"/>
        </w:rPr>
        <w:t xml:space="preserve"> </w:t>
      </w:r>
      <w:r w:rsidRPr="006D195F">
        <w:rPr>
          <w:rFonts w:asciiTheme="minorHAnsi" w:hAnsiTheme="minorHAnsi" w:cstheme="minorHAnsi"/>
          <w:sz w:val="20"/>
          <w:szCs w:val="20"/>
        </w:rPr>
        <w:t>cidade e Município de Ponte Serrada</w:t>
      </w:r>
      <w:r w:rsidRPr="006D195F">
        <w:rPr>
          <w:rFonts w:asciiTheme="minorHAnsi" w:hAnsiTheme="minorHAnsi" w:cstheme="minorHAnsi"/>
          <w:color w:val="000000"/>
          <w:sz w:val="20"/>
          <w:szCs w:val="20"/>
        </w:rPr>
        <w:t>, devendo a proposta e a documentação serem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335097">
        <w:rPr>
          <w:rFonts w:asciiTheme="minorHAnsi" w:hAnsiTheme="minorHAnsi" w:cstheme="minorHAnsi"/>
          <w:b/>
          <w:bCs/>
          <w:sz w:val="20"/>
          <w:szCs w:val="20"/>
        </w:rPr>
        <w:t>66</w:t>
      </w:r>
      <w:r w:rsidR="002F5B6E" w:rsidRPr="006D195F">
        <w:rPr>
          <w:rFonts w:asciiTheme="minorHAnsi" w:hAnsiTheme="minorHAnsi" w:cstheme="minorHAnsi"/>
          <w:b/>
          <w:bCs/>
          <w:sz w:val="20"/>
          <w:szCs w:val="20"/>
        </w:rPr>
        <w:t>/2018</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335097">
        <w:rPr>
          <w:rFonts w:asciiTheme="minorHAnsi" w:hAnsiTheme="minorHAnsi" w:cstheme="minorHAnsi"/>
          <w:b/>
          <w:bCs/>
          <w:sz w:val="20"/>
          <w:szCs w:val="20"/>
        </w:rPr>
        <w:t>44</w:t>
      </w:r>
      <w:r w:rsidR="002F5B6E" w:rsidRPr="006D195F">
        <w:rPr>
          <w:rFonts w:asciiTheme="minorHAnsi" w:hAnsiTheme="minorHAnsi" w:cstheme="minorHAnsi"/>
          <w:b/>
          <w:bCs/>
          <w:sz w:val="20"/>
          <w:szCs w:val="20"/>
        </w:rPr>
        <w:t>/2018</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335097">
        <w:rPr>
          <w:rFonts w:asciiTheme="minorHAnsi" w:hAnsiTheme="minorHAnsi" w:cstheme="minorHAnsi"/>
          <w:b/>
          <w:bCs/>
          <w:sz w:val="20"/>
          <w:szCs w:val="20"/>
        </w:rPr>
        <w:t>66</w:t>
      </w:r>
      <w:r w:rsidR="0043326A" w:rsidRPr="006D195F">
        <w:rPr>
          <w:rFonts w:asciiTheme="minorHAnsi" w:hAnsiTheme="minorHAnsi" w:cstheme="minorHAnsi"/>
          <w:b/>
          <w:bCs/>
          <w:sz w:val="20"/>
          <w:szCs w:val="20"/>
        </w:rPr>
        <w:t>/2018</w:t>
      </w:r>
    </w:p>
    <w:p w:rsidR="0043326A" w:rsidRPr="006D195F" w:rsidRDefault="00224DEB" w:rsidP="0043326A">
      <w:pPr>
        <w:widowControl w:val="0"/>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PREGÃO PRESENCIAL Nº </w:t>
      </w:r>
      <w:r w:rsidR="00335097">
        <w:rPr>
          <w:rFonts w:asciiTheme="minorHAnsi" w:hAnsiTheme="minorHAnsi" w:cstheme="minorHAnsi"/>
          <w:b/>
          <w:bCs/>
          <w:sz w:val="20"/>
          <w:szCs w:val="20"/>
        </w:rPr>
        <w:t>44</w:t>
      </w:r>
      <w:r w:rsidR="0043326A" w:rsidRPr="006D195F">
        <w:rPr>
          <w:rFonts w:asciiTheme="minorHAnsi" w:hAnsiTheme="minorHAnsi" w:cstheme="minorHAnsi"/>
          <w:b/>
          <w:bCs/>
          <w:sz w:val="20"/>
          <w:szCs w:val="20"/>
        </w:rPr>
        <w:t>/2018</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seja remetido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Pr="006D195F">
        <w:rPr>
          <w:rFonts w:asciiTheme="minorHAnsi" w:hAnsiTheme="minorHAnsi" w:cstheme="minorHAnsi"/>
          <w:b/>
          <w:bCs/>
          <w:sz w:val="20"/>
          <w:szCs w:val="20"/>
          <w:u w:val="single"/>
        </w:rPr>
        <w:t>horas</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0minutos</w:t>
      </w:r>
      <w:r w:rsidRPr="006D195F">
        <w:rPr>
          <w:rFonts w:asciiTheme="minorHAnsi" w:hAnsiTheme="minorHAnsi" w:cstheme="minorHAnsi"/>
          <w:sz w:val="20"/>
          <w:szCs w:val="20"/>
          <w:u w:val="single"/>
        </w:rPr>
        <w:t xml:space="preserve"> do dia </w:t>
      </w:r>
      <w:r w:rsidR="00335097">
        <w:rPr>
          <w:rFonts w:asciiTheme="minorHAnsi" w:hAnsiTheme="minorHAnsi" w:cstheme="minorHAnsi"/>
          <w:b/>
          <w:sz w:val="20"/>
          <w:szCs w:val="20"/>
          <w:u w:val="single"/>
        </w:rPr>
        <w:t>19 de junho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6D195F" w:rsidRDefault="003942E8" w:rsidP="003942E8">
      <w:pPr>
        <w:pStyle w:val="PargrafodaLista"/>
        <w:numPr>
          <w:ilvl w:val="0"/>
          <w:numId w:val="14"/>
        </w:numPr>
        <w:jc w:val="both"/>
        <w:rPr>
          <w:rFonts w:asciiTheme="minorHAnsi" w:hAnsiTheme="minorHAnsi" w:cstheme="minorHAnsi"/>
          <w:i/>
        </w:rPr>
      </w:pPr>
      <w:r w:rsidRPr="006D195F">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D195F">
        <w:rPr>
          <w:rFonts w:asciiTheme="minorHAnsi" w:hAnsiTheme="minorHAnsi" w:cstheme="minorHAnsi"/>
          <w:b/>
          <w:i/>
        </w:rPr>
        <w:t xml:space="preserve">PROCURAÇÃO, </w:t>
      </w:r>
      <w:r w:rsidRPr="006D195F">
        <w:rPr>
          <w:rFonts w:asciiTheme="minorHAnsi" w:hAnsiTheme="minorHAnsi" w:cstheme="minorHAnsi"/>
          <w:i/>
        </w:rPr>
        <w:t>devidamente AUTENTICADA</w:t>
      </w:r>
      <w:r w:rsidRPr="006D195F">
        <w:rPr>
          <w:rFonts w:asciiTheme="minorHAnsi" w:hAnsiTheme="minorHAnsi" w:cstheme="minorHAnsi"/>
          <w:b/>
          <w:i/>
        </w:rPr>
        <w:t xml:space="preserve"> OU TERMO DE CREDENCIAMENTO</w:t>
      </w:r>
      <w:r w:rsidRPr="006D195F">
        <w:rPr>
          <w:rFonts w:asciiTheme="minorHAnsi" w:hAnsiTheme="minorHAnsi" w:cstheme="minorHAnsi"/>
          <w:i/>
        </w:rPr>
        <w:t xml:space="preserve">, nos termos do modelo constante do </w:t>
      </w:r>
      <w:r w:rsidRPr="006D195F">
        <w:rPr>
          <w:rFonts w:asciiTheme="minorHAnsi" w:hAnsiTheme="minorHAnsi" w:cstheme="minorHAnsi"/>
          <w:b/>
          <w:bCs/>
          <w:i/>
        </w:rPr>
        <w:t>Anexo “</w:t>
      </w:r>
      <w:r w:rsidR="00060A5D" w:rsidRPr="006D195F">
        <w:rPr>
          <w:rFonts w:asciiTheme="minorHAnsi" w:hAnsiTheme="minorHAnsi" w:cstheme="minorHAnsi"/>
          <w:b/>
          <w:bCs/>
          <w:i/>
        </w:rPr>
        <w:t>A</w:t>
      </w:r>
      <w:r w:rsidRPr="006D195F">
        <w:rPr>
          <w:rFonts w:asciiTheme="minorHAnsi" w:hAnsiTheme="minorHAnsi" w:cstheme="minorHAnsi"/>
          <w:b/>
          <w:bCs/>
          <w:i/>
        </w:rPr>
        <w:t>”</w:t>
      </w:r>
      <w:r w:rsidRPr="006D195F">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D195F">
        <w:rPr>
          <w:rFonts w:asciiTheme="minorHAnsi" w:hAnsiTheme="minorHAnsi" w:cstheme="minorHAnsi"/>
          <w:b/>
          <w:i/>
        </w:rPr>
        <w:t xml:space="preserve">firma </w:t>
      </w:r>
      <w:r w:rsidRPr="006D195F">
        <w:rPr>
          <w:rFonts w:asciiTheme="minorHAnsi" w:hAnsiTheme="minorHAnsi" w:cstheme="minorHAnsi"/>
          <w:b/>
          <w:i/>
        </w:rPr>
        <w:lastRenderedPageBreak/>
        <w:t xml:space="preserve">reconhecida e ser apresentado no original ou em cópia autenticada. </w:t>
      </w:r>
      <w:r w:rsidRPr="006D195F">
        <w:rPr>
          <w:rFonts w:asciiTheme="minorHAnsi" w:hAnsiTheme="minorHAnsi" w:cstheme="minorHAnsi"/>
          <w:i/>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6D195F" w:rsidRDefault="003942E8" w:rsidP="003942E8">
      <w:pPr>
        <w:pStyle w:val="PargrafodaLista"/>
        <w:numPr>
          <w:ilvl w:val="0"/>
          <w:numId w:val="14"/>
        </w:numPr>
        <w:jc w:val="both"/>
        <w:rPr>
          <w:rFonts w:asciiTheme="minorHAnsi" w:hAnsiTheme="minorHAnsi" w:cstheme="minorHAnsi"/>
        </w:rPr>
      </w:pPr>
      <w:r w:rsidRPr="006D195F">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6D195F">
        <w:rPr>
          <w:rFonts w:asciiTheme="minorHAnsi" w:hAnsiTheme="minorHAnsi" w:cstheme="minorHAnsi"/>
          <w:b/>
          <w:i/>
        </w:rPr>
        <w:t>Certidão Simplificada</w:t>
      </w:r>
      <w:r w:rsidRPr="006D195F">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D195F">
        <w:rPr>
          <w:rFonts w:asciiTheme="minorHAnsi" w:hAnsiTheme="minorHAnsi" w:cstheme="minorHAnsi"/>
        </w:rPr>
        <w:t xml:space="preserve">A DATA DE EMISSÃO DESTA CERTIDÃO NÃO DEVE SER SUPERIOR AO PRAZO DE 60 DIAS A CONTAR DA DATA DE REALIZAÇÃO DESTA LICITAÇÃO. </w:t>
      </w:r>
    </w:p>
    <w:p w:rsidR="003942E8" w:rsidRPr="006D195F"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6D195F">
        <w:rPr>
          <w:rFonts w:asciiTheme="minorHAnsi" w:hAnsiTheme="minorHAnsi" w:cstheme="minorHAnsi"/>
          <w:b/>
          <w:color w:val="FF0000"/>
        </w:rPr>
        <w:t>A NÃO APRESENTAÇÃO DESSA CERTIDÃO NO CREDENCIAMENTO IMPEDIRÁ O LICITANTE DE PARTICIPAR DA LICITAÇÃO.</w:t>
      </w:r>
    </w:p>
    <w:p w:rsidR="003942E8" w:rsidRPr="006D195F" w:rsidRDefault="003942E8" w:rsidP="003942E8">
      <w:pPr>
        <w:pStyle w:val="PargrafodaLista"/>
        <w:numPr>
          <w:ilvl w:val="0"/>
          <w:numId w:val="14"/>
        </w:numPr>
        <w:autoSpaceDE w:val="0"/>
        <w:jc w:val="both"/>
        <w:rPr>
          <w:rFonts w:asciiTheme="minorHAnsi" w:hAnsiTheme="minorHAnsi" w:cstheme="minorHAnsi"/>
          <w:b/>
          <w:i/>
        </w:rPr>
      </w:pPr>
      <w:r w:rsidRPr="006D195F">
        <w:rPr>
          <w:rFonts w:asciiTheme="minorHAnsi" w:hAnsiTheme="minorHAnsi" w:cstheme="minorHAnsi"/>
          <w:b/>
          <w:i/>
        </w:rPr>
        <w:t xml:space="preserve">Cartão do CNPJ (cadastro nacional de pessoas jurídicas) </w:t>
      </w:r>
      <w:r w:rsidRPr="006D195F">
        <w:rPr>
          <w:rFonts w:asciiTheme="minorHAnsi" w:hAnsiTheme="minorHAnsi" w:cstheme="minorHAnsi"/>
          <w:i/>
        </w:rPr>
        <w:t>emitido nos últimos 60 (sessenta) dias.</w:t>
      </w:r>
      <w:r w:rsidRPr="006D195F">
        <w:rPr>
          <w:rFonts w:asciiTheme="minorHAnsi" w:hAnsiTheme="minorHAnsi" w:cstheme="minorHAnsi"/>
          <w:b/>
          <w:i/>
        </w:rPr>
        <w:t xml:space="preserve"> </w:t>
      </w:r>
    </w:p>
    <w:p w:rsidR="003942E8" w:rsidRPr="006D195F"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6D195F">
        <w:rPr>
          <w:rFonts w:asciiTheme="minorHAnsi" w:hAnsiTheme="minorHAnsi" w:cstheme="minorHAnsi"/>
          <w:b/>
        </w:rPr>
        <w:t>Cópia autenticada</w:t>
      </w:r>
      <w:r w:rsidRPr="006D195F">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6D195F"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6D195F">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6D195F">
        <w:rPr>
          <w:rFonts w:asciiTheme="minorHAnsi" w:hAnsiTheme="minorHAnsi" w:cstheme="minorHAnsi"/>
          <w:b/>
        </w:rPr>
        <w:t>NO CASO DA NÃO APRESENTAÇÃO DE QUAISQUER DOS DOCUMENTOS LISTADOS PARA O CREDENCIAMENTO,</w:t>
      </w:r>
      <w:r w:rsidRPr="006D195F">
        <w:rPr>
          <w:rFonts w:asciiTheme="minorHAnsi" w:hAnsiTheme="minorHAnsi" w:cstheme="minorHAnsi"/>
          <w:b/>
          <w:bCs/>
        </w:rPr>
        <w:t xml:space="preserve"> IMPEDIRÁ A LICITANTE DE OFERTAR LANCES VERBAIS, BEM COMO DE OFERECER IMPUGNAÇÃO À OUTROS LICITANTES</w:t>
      </w:r>
      <w:r w:rsidRPr="006D195F">
        <w:rPr>
          <w:rFonts w:asciiTheme="minorHAnsi" w:hAnsiTheme="minorHAnsi" w:cstheme="minorHAnsi"/>
          <w:b/>
        </w:rPr>
        <w:t>, LAVRANDO-SE, EM ATA, O OCORRIDO.</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rPr>
      </w:pPr>
      <w:r w:rsidRPr="006D195F">
        <w:rPr>
          <w:rFonts w:asciiTheme="minorHAnsi" w:hAnsiTheme="minorHAnsi" w:cstheme="minorHAnsi"/>
          <w:i/>
        </w:rPr>
        <w:t xml:space="preserve">Declaração Unificada conforme modelo do </w:t>
      </w:r>
      <w:r w:rsidR="0043326A" w:rsidRPr="006D195F">
        <w:rPr>
          <w:rFonts w:asciiTheme="minorHAnsi" w:hAnsiTheme="minorHAnsi" w:cstheme="minorHAnsi"/>
          <w:i/>
        </w:rPr>
        <w:t>“</w:t>
      </w:r>
      <w:r w:rsidRPr="006D195F">
        <w:rPr>
          <w:b/>
        </w:rPr>
        <w:t xml:space="preserve">Anexo </w:t>
      </w:r>
      <w:r w:rsidR="00060A5D" w:rsidRPr="006D195F">
        <w:rPr>
          <w:b/>
        </w:rPr>
        <w:t>B</w:t>
      </w:r>
      <w:r w:rsidR="0043326A" w:rsidRPr="006D195F">
        <w:rPr>
          <w:b/>
        </w:rPr>
        <w:t>”</w:t>
      </w:r>
      <w:r w:rsidRPr="006D195F">
        <w:rPr>
          <w:rFonts w:asciiTheme="minorHAnsi" w:hAnsiTheme="minorHAnsi" w:cstheme="minorHAnsi"/>
          <w:i/>
        </w:rPr>
        <w:t>;</w:t>
      </w:r>
    </w:p>
    <w:p w:rsidR="003942E8" w:rsidRPr="006D195F"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o ramo de atividade de empresa de forma específica, em acordo com o objeto desta licitação sob pena de DESCLASSIFICAÇÃO.</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impedirá a licitante de ofertar lances verbais, bem como de oferecer impugnação à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rPr>
        <w:t>site</w:t>
      </w:r>
      <w:r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SERÁ DESCONSIDERADO O DOCUMENTO DE CREDENCIAMENTO INSERTO NOS ENVELOPES “PROPOSTA 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w:t>
      </w:r>
      <w:r w:rsidRPr="006D195F">
        <w:rPr>
          <w:rFonts w:asciiTheme="minorHAnsi" w:hAnsiTheme="minorHAnsi" w:cstheme="minorHAnsi"/>
        </w:rPr>
        <w:lastRenderedPageBreak/>
        <w:t>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A licitante que não se fizer representar na sessão pública deverá entregar, sob pena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335097">
        <w:rPr>
          <w:rFonts w:asciiTheme="minorHAnsi" w:hAnsiTheme="minorHAnsi" w:cstheme="minorHAnsi"/>
          <w:b/>
          <w:bCs/>
          <w:sz w:val="20"/>
          <w:szCs w:val="20"/>
        </w:rPr>
        <w:t>66</w:t>
      </w:r>
      <w:r w:rsidR="0043326A" w:rsidRPr="006D195F">
        <w:rPr>
          <w:rFonts w:asciiTheme="minorHAnsi" w:hAnsiTheme="minorHAnsi" w:cstheme="minorHAnsi"/>
          <w:b/>
          <w:bCs/>
          <w:sz w:val="20"/>
          <w:szCs w:val="20"/>
        </w:rPr>
        <w:t>/2018</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00335097">
        <w:rPr>
          <w:rFonts w:asciiTheme="minorHAnsi" w:hAnsiTheme="minorHAnsi" w:cstheme="minorHAnsi"/>
          <w:bCs w:val="0"/>
        </w:rPr>
        <w:t>44</w:t>
      </w:r>
      <w:r w:rsidRPr="006D195F">
        <w:rPr>
          <w:rFonts w:asciiTheme="minorHAnsi" w:hAnsiTheme="minorHAnsi" w:cstheme="minorHAnsi"/>
        </w:rPr>
        <w:t>/2018</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PROPOSTA COMERCIAL</w:t>
      </w:r>
      <w:r w:rsidR="0009300C" w:rsidRPr="006D195F">
        <w:rPr>
          <w:rFonts w:asciiTheme="minorHAnsi" w:hAnsiTheme="minorHAnsi" w:cstheme="minorHAnsi"/>
          <w:b/>
          <w:bCs/>
          <w:color w:val="000000"/>
          <w:sz w:val="20"/>
          <w:szCs w:val="2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3"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Pr="006D195F">
        <w:rPr>
          <w:rFonts w:asciiTheme="minorHAnsi" w:hAnsiTheme="minorHAnsi" w:cstheme="minorHAnsi"/>
          <w:color w:val="000000"/>
        </w:rPr>
        <w:t xml:space="preserve"> PEN DRIVE através do programa </w:t>
      </w:r>
      <w:r w:rsidR="005E1653" w:rsidRPr="006D195F">
        <w:rPr>
          <w:rFonts w:asciiTheme="minorHAnsi" w:hAnsiTheme="minorHAnsi" w:cstheme="minorHAnsi"/>
          <w:color w:val="000000"/>
        </w:rPr>
        <w:t>Beth</w:t>
      </w:r>
      <w:r w:rsidR="005E1653">
        <w:rPr>
          <w:rFonts w:asciiTheme="minorHAnsi" w:hAnsiTheme="minorHAnsi" w:cstheme="minorHAnsi"/>
          <w:color w:val="000000"/>
        </w:rPr>
        <w:t>a</w:t>
      </w:r>
      <w:r w:rsidRPr="006D195F">
        <w:rPr>
          <w:rFonts w:asciiTheme="minorHAnsi" w:hAnsiTheme="minorHAnsi" w:cstheme="minorHAnsi"/>
          <w:color w:val="000000"/>
        </w:rPr>
        <w:t xml:space="preserve"> </w:t>
      </w:r>
      <w:proofErr w:type="gramStart"/>
      <w:r w:rsidR="005E1653" w:rsidRPr="006D195F">
        <w:rPr>
          <w:rFonts w:asciiTheme="minorHAnsi" w:hAnsiTheme="minorHAnsi" w:cstheme="minorHAnsi"/>
          <w:color w:val="000000"/>
        </w:rPr>
        <w:t>auto cotação</w:t>
      </w:r>
      <w:proofErr w:type="gram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3"/>
    </w:p>
    <w:p w:rsidR="006220A9" w:rsidRPr="006D195F"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Pr="006D195F">
        <w:rPr>
          <w:rFonts w:asciiTheme="minorHAnsi" w:hAnsiTheme="minorHAnsi" w:cstheme="minorHAnsi"/>
          <w:b/>
          <w:bCs/>
          <w:color w:val="000000"/>
          <w:sz w:val="20"/>
          <w:szCs w:val="20"/>
        </w:rPr>
        <w:t>anexo "I"</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4"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Fica fixado como valor máximo para a proposta, aqueles constantes do Anexo I do presente certame, em 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as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da 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facultado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5" w:name="_Ref124925558"/>
      <w:r w:rsidRPr="006D195F">
        <w:rPr>
          <w:rFonts w:asciiTheme="minorHAnsi" w:hAnsiTheme="minorHAnsi" w:cstheme="minorHAnsi"/>
          <w:b/>
          <w:bCs/>
          <w:sz w:val="20"/>
          <w:szCs w:val="20"/>
        </w:rPr>
        <w:lastRenderedPageBreak/>
        <w:t>DA DOCUMENTAÇÃO REFERENTE À HABILITAÇÃO</w:t>
      </w:r>
      <w:bookmarkEnd w:id="5"/>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6" w:name="_Ref99858980"/>
      <w:r w:rsidRPr="006D195F">
        <w:rPr>
          <w:rFonts w:asciiTheme="minorHAnsi" w:hAnsiTheme="minorHAnsi" w:cstheme="minorHAnsi"/>
          <w:b/>
          <w:bCs/>
          <w:sz w:val="20"/>
          <w:szCs w:val="20"/>
        </w:rPr>
        <w:t>Regularidade Fiscal e Trabalhista (Art. 29 Inc. III e VI)</w:t>
      </w:r>
      <w:r w:rsidRPr="006D195F">
        <w:rPr>
          <w:rFonts w:asciiTheme="minorHAnsi" w:hAnsiTheme="minorHAnsi" w:cstheme="minorHAnsi"/>
          <w:sz w:val="20"/>
          <w:szCs w:val="20"/>
        </w:rPr>
        <w:t>:</w:t>
      </w:r>
      <w:bookmarkEnd w:id="6"/>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Conjunta Emitida com base na Portaria Conjunta PGFN/RFB 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7"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7"/>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8"/>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9"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Sob pena de inabilitação, todos os documentos apresentados, deverão estar em nome da licitante com o respectivo número do CNPJ, nas seguintes condições: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matriz, todos os documentos deverão estar em nome da matriz;</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se a licitante for a filial, todos os documentos deverão estar em nome da filial.</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lastRenderedPageBreak/>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As microempresas e empresas de pequeno porte deverão apresentar toda a documentação relativa a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9"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9"/>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dados como CNPJ, Inscrição Estadual, Inscrição Municipal ou Endereço, poderão ser preenchidas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lavrada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Betha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0"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Caso haja necessidade de adiamento da Sessão Pública, será marcada nova data para continuação dos trabalhos, devendo ficar intimadas, no mesmo ato, as licitantes presentes.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devendo os seus responsáveis retirá-los durante esse período, sob pena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julgamento das propostas, será(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6D195F">
        <w:rPr>
          <w:rFonts w:asciiTheme="minorHAnsi" w:hAnsiTheme="minorHAnsi" w:cstheme="minorHAnsi"/>
          <w:b/>
          <w:bCs/>
          <w:sz w:val="20"/>
          <w:szCs w:val="20"/>
          <w:u w:val="single"/>
        </w:rPr>
        <w:t xml:space="preserve">MENOR PREÇO </w:t>
      </w:r>
      <w:r w:rsidR="00405CBC" w:rsidRPr="006D195F">
        <w:rPr>
          <w:rFonts w:asciiTheme="minorHAnsi" w:hAnsiTheme="minorHAnsi" w:cstheme="minorHAnsi"/>
          <w:b/>
          <w:bCs/>
          <w:sz w:val="20"/>
          <w:szCs w:val="20"/>
          <w:u w:val="single"/>
        </w:rPr>
        <w:t xml:space="preserve">POR </w:t>
      </w:r>
      <w:r w:rsidR="00A20794">
        <w:rPr>
          <w:rFonts w:asciiTheme="minorHAnsi" w:hAnsiTheme="minorHAnsi" w:cstheme="minorHAnsi"/>
          <w:b/>
          <w:bCs/>
          <w:sz w:val="20"/>
          <w:szCs w:val="20"/>
          <w:u w:val="single"/>
        </w:rPr>
        <w:t>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6D195F">
        <w:rPr>
          <w:rFonts w:asciiTheme="minorHAnsi" w:hAnsiTheme="minorHAnsi" w:cstheme="minorHAnsi"/>
          <w:b/>
          <w:bCs/>
          <w:sz w:val="20"/>
          <w:szCs w:val="20"/>
          <w:u w:val="single"/>
        </w:rPr>
        <w:t xml:space="preserve">MENOR PREÇO </w:t>
      </w:r>
      <w:r w:rsidR="00A20794">
        <w:rPr>
          <w:rFonts w:asciiTheme="minorHAnsi" w:hAnsiTheme="minorHAnsi" w:cstheme="minorHAnsi"/>
          <w:b/>
          <w:bCs/>
          <w:sz w:val="20"/>
          <w:szCs w:val="20"/>
          <w:u w:val="single"/>
        </w:rPr>
        <w:t>POR 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 A impugnação </w:t>
      </w:r>
      <w:r w:rsidR="00F05B42" w:rsidRPr="006D195F">
        <w:rPr>
          <w:rFonts w:asciiTheme="minorHAnsi" w:hAnsiTheme="minorHAnsi" w:cstheme="minorHAnsi"/>
        </w:rPr>
        <w:t xml:space="preserve">poderá ser enviada previamente por e-mail </w:t>
      </w:r>
      <w:hyperlink r:id="rId10" w:history="1">
        <w:r w:rsidR="00767304" w:rsidRPr="00416662">
          <w:rPr>
            <w:rStyle w:val="Hyperlink"/>
            <w:rFonts w:asciiTheme="minorHAnsi" w:hAnsiTheme="minorHAnsi" w:cstheme="minorHAnsi"/>
          </w:rPr>
          <w:t>compras@ponteserrada.sc.gov.br</w:t>
        </w:r>
        <w:proofErr w:type="gramStart"/>
      </w:hyperlink>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proofErr w:type="gramEnd"/>
      <w:r w:rsidR="002A6052" w:rsidRPr="006D195F">
        <w:rPr>
          <w:rFonts w:asciiTheme="minorHAnsi" w:hAnsiTheme="minorHAnsi" w:cstheme="minorHAnsi"/>
        </w:rPr>
        <w:t>,</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Tendo a licitante manifestado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lastRenderedPageBreak/>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vencedor(es)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da presente licitação, correrão à conta da(s)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405CBC" w:rsidRPr="006D195F">
        <w:rPr>
          <w:rFonts w:asciiTheme="minorHAnsi" w:hAnsiTheme="minorHAnsi" w:cstheme="minorHAnsi"/>
          <w:color w:val="000000"/>
          <w:sz w:val="20"/>
          <w:szCs w:val="20"/>
        </w:rPr>
        <w:t>8</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Após a homologação do resultado, será(</w:t>
      </w:r>
      <w:proofErr w:type="spellStart"/>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.3 - O(s) contrato(s) terá(</w:t>
      </w:r>
      <w:proofErr w:type="spellStart"/>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A20794">
        <w:rPr>
          <w:rFonts w:asciiTheme="minorHAnsi" w:hAnsiTheme="minorHAnsi" w:cstheme="minorHAnsi"/>
          <w:sz w:val="20"/>
          <w:szCs w:val="20"/>
        </w:rPr>
        <w:t>10/06</w:t>
      </w:r>
      <w:r w:rsidRPr="006D195F">
        <w:rPr>
          <w:rFonts w:asciiTheme="minorHAnsi" w:hAnsiTheme="minorHAnsi" w:cstheme="minorHAnsi"/>
          <w:sz w:val="20"/>
          <w:szCs w:val="20"/>
        </w:rPr>
        <w:t>/201</w:t>
      </w:r>
      <w:r w:rsidR="00405CBC" w:rsidRPr="006D195F">
        <w:rPr>
          <w:rFonts w:asciiTheme="minorHAnsi" w:hAnsiTheme="minorHAnsi" w:cstheme="minorHAnsi"/>
          <w:sz w:val="20"/>
          <w:szCs w:val="20"/>
        </w:rPr>
        <w:t>8</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er assinado, a licitante subsequ</w:t>
      </w:r>
      <w:r w:rsidRPr="006D195F">
        <w:rPr>
          <w:rFonts w:asciiTheme="minorHAnsi" w:hAnsiTheme="minorHAnsi" w:cstheme="minorHAnsi"/>
          <w:sz w:val="20"/>
          <w:szCs w:val="20"/>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r w:rsidR="00A20794">
        <w:rPr>
          <w:rFonts w:asciiTheme="minorHAnsi" w:hAnsiTheme="minorHAnsi" w:cstheme="minorHAnsi"/>
          <w:color w:val="000000"/>
          <w:sz w:val="20"/>
          <w:szCs w:val="20"/>
        </w:rPr>
        <w:t>consequ</w:t>
      </w:r>
      <w:r w:rsidRPr="006D195F">
        <w:rPr>
          <w:rFonts w:asciiTheme="minorHAnsi" w:hAnsiTheme="minorHAnsi" w:cstheme="minorHAnsi"/>
          <w:color w:val="000000"/>
          <w:sz w:val="20"/>
          <w:szCs w:val="20"/>
        </w:rPr>
        <w:t>ências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edital, </w:t>
      </w:r>
      <w:r w:rsidRPr="006D195F">
        <w:rPr>
          <w:rFonts w:asciiTheme="minorHAnsi" w:hAnsiTheme="minorHAnsi" w:cstheme="minorHAnsi"/>
          <w:i/>
          <w:sz w:val="20"/>
          <w:szCs w:val="20"/>
        </w:rPr>
        <w:t>sujeitá-lo-á à multa de 20% (vinte por cento)</w:t>
      </w:r>
      <w:r w:rsidRPr="006D195F">
        <w:rPr>
          <w:rFonts w:asciiTheme="minorHAnsi" w:hAnsiTheme="minorHAnsi" w:cstheme="minorHAnsi"/>
          <w:sz w:val="20"/>
          <w:szCs w:val="20"/>
        </w:rPr>
        <w:t xml:space="preserve"> sobre o valor total do contrato, contada a partir do primeiro dia </w:t>
      </w:r>
      <w:r w:rsidRPr="006D195F">
        <w:rPr>
          <w:rFonts w:asciiTheme="minorHAnsi" w:hAnsiTheme="minorHAnsi" w:cstheme="minorHAnsi"/>
          <w:sz w:val="20"/>
          <w:szCs w:val="20"/>
        </w:rPr>
        <w:lastRenderedPageBreak/>
        <w:t xml:space="preserve">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.1.1 - Entende-se por valor total do contrato o montante dos preços totais finais oferecidos pela licitante após a etapa de lances, considerando os itens do objeto que lhe tenham sido adjudicados.</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.3 - A Administração poderá deixar de aplicar as penalidades previstas nesta cláusula, se admitidas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Pr>
          <w:rFonts w:asciiTheme="minorHAnsi" w:hAnsiTheme="minorHAnsi" w:cstheme="minorHAnsi"/>
          <w:b/>
          <w:bCs/>
          <w:color w:val="000000"/>
          <w:sz w:val="20"/>
          <w:szCs w:val="20"/>
        </w:rPr>
        <w:t>tal, ou através do telefone (049</w:t>
      </w:r>
      <w:r w:rsidRPr="006D195F">
        <w:rPr>
          <w:rFonts w:asciiTheme="minorHAnsi" w:hAnsiTheme="minorHAnsi" w:cstheme="minorHAnsi"/>
          <w:b/>
          <w:bCs/>
          <w:color w:val="000000"/>
          <w:sz w:val="20"/>
          <w:szCs w:val="20"/>
        </w:rPr>
        <w:t>)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sexta-feira, das 07:00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agilização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a)</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b)</w:t>
      </w:r>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Anexo “A” – </w:t>
      </w:r>
      <w:r w:rsidR="0098743A" w:rsidRPr="006D195F">
        <w:rPr>
          <w:rFonts w:asciiTheme="minorHAnsi" w:hAnsiTheme="minorHAnsi" w:cstheme="minorHAnsi"/>
          <w:color w:val="000000"/>
          <w:sz w:val="20"/>
          <w:szCs w:val="20"/>
        </w:rPr>
        <w:t>MODELO DE TERMO DE CREDENCIAMENTO</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Anexo “B” –</w:t>
      </w:r>
      <w:r w:rsidR="0098743A" w:rsidRPr="006D195F">
        <w:rPr>
          <w:rFonts w:asciiTheme="minorHAnsi" w:hAnsiTheme="minorHAnsi" w:cstheme="minorHAnsi"/>
          <w:color w:val="000000"/>
          <w:sz w:val="20"/>
          <w:szCs w:val="20"/>
        </w:rPr>
        <w:t xml:space="preserve"> </w:t>
      </w:r>
      <w:r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Pr="006D195F">
        <w:rPr>
          <w:rFonts w:asciiTheme="minorHAnsi" w:hAnsiTheme="minorHAnsi" w:cstheme="minorHAnsi"/>
          <w:color w:val="000000"/>
          <w:sz w:val="20"/>
          <w:szCs w:val="20"/>
        </w:rPr>
        <w:t>;</w:t>
      </w:r>
    </w:p>
    <w:p w:rsidR="006220A9" w:rsidRPr="006D195F" w:rsidRDefault="006220A9"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sidRPr="006D195F">
        <w:rPr>
          <w:rFonts w:asciiTheme="minorHAnsi" w:hAnsiTheme="minorHAnsi" w:cstheme="minorHAnsi"/>
          <w:sz w:val="20"/>
          <w:szCs w:val="20"/>
        </w:rPr>
        <w:lastRenderedPageBreak/>
        <w:t>Anexo “C” – MODELO DE DECLARAÇÃO DE ATENDIMENTO AO INC. VII, DO ART. 4º, DA LEI Nº 10.520/2002;</w:t>
      </w:r>
    </w:p>
    <w:p w:rsidR="006220A9" w:rsidRPr="006D195F" w:rsidRDefault="0097576C"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“D”</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C96B92"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sidRPr="006D195F">
        <w:rPr>
          <w:rFonts w:asciiTheme="minorHAnsi" w:hAnsiTheme="minorHAnsi" w:cstheme="minorHAnsi"/>
          <w:sz w:val="20"/>
          <w:szCs w:val="20"/>
        </w:rPr>
        <w:t>ANEXO “E”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767304">
        <w:rPr>
          <w:rFonts w:asciiTheme="minorHAnsi" w:hAnsiTheme="minorHAnsi" w:cstheme="minorHAnsi"/>
          <w:color w:val="000000"/>
          <w:sz w:val="20"/>
          <w:szCs w:val="20"/>
        </w:rPr>
        <w:t>07</w:t>
      </w:r>
      <w:r w:rsidR="007035D3" w:rsidRPr="006D195F">
        <w:rPr>
          <w:rFonts w:asciiTheme="minorHAnsi" w:hAnsiTheme="minorHAnsi" w:cstheme="minorHAnsi"/>
          <w:color w:val="000000"/>
          <w:sz w:val="20"/>
          <w:szCs w:val="20"/>
        </w:rPr>
        <w:t xml:space="preserve"> de </w:t>
      </w:r>
      <w:r w:rsidR="00767304">
        <w:rPr>
          <w:rFonts w:asciiTheme="minorHAnsi" w:hAnsiTheme="minorHAnsi" w:cstheme="minorHAnsi"/>
          <w:color w:val="000000"/>
          <w:sz w:val="20"/>
          <w:szCs w:val="20"/>
        </w:rPr>
        <w:t>junh</w:t>
      </w:r>
      <w:r w:rsidR="00A20794">
        <w:rPr>
          <w:rFonts w:asciiTheme="minorHAnsi" w:hAnsiTheme="minorHAnsi" w:cstheme="minorHAnsi"/>
          <w:color w:val="000000"/>
          <w:sz w:val="20"/>
          <w:szCs w:val="20"/>
        </w:rPr>
        <w:t>o</w:t>
      </w:r>
      <w:r w:rsidRPr="006D195F">
        <w:rPr>
          <w:rFonts w:asciiTheme="minorHAnsi" w:hAnsiTheme="minorHAnsi" w:cstheme="minorHAnsi"/>
          <w:color w:val="000000"/>
          <w:sz w:val="20"/>
          <w:szCs w:val="20"/>
        </w:rPr>
        <w:t xml:space="preserve"> de 201</w:t>
      </w:r>
      <w:r w:rsidR="003A7146" w:rsidRPr="006D195F">
        <w:rPr>
          <w:rFonts w:asciiTheme="minorHAnsi" w:hAnsiTheme="minorHAnsi" w:cstheme="minorHAnsi"/>
          <w:color w:val="000000"/>
          <w:sz w:val="20"/>
          <w:szCs w:val="20"/>
        </w:rPr>
        <w:t>8</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w:t>
      </w:r>
      <w:r w:rsidR="00D921A8" w:rsidRPr="006D195F">
        <w:rPr>
          <w:rFonts w:asciiTheme="minorHAnsi" w:hAnsiTheme="minorHAnsi" w:cstheme="minorHAnsi"/>
          <w:b/>
          <w:bCs/>
          <w:sz w:val="20"/>
          <w:szCs w:val="20"/>
        </w:rPr>
        <w:t xml:space="preserve">ROCESSO LICITATÓRIO Nº </w:t>
      </w:r>
      <w:r w:rsidR="00767304">
        <w:rPr>
          <w:rFonts w:asciiTheme="minorHAnsi" w:hAnsiTheme="minorHAnsi" w:cstheme="minorHAnsi"/>
          <w:b/>
          <w:bCs/>
          <w:sz w:val="20"/>
          <w:szCs w:val="20"/>
        </w:rPr>
        <w:t>66</w:t>
      </w:r>
      <w:r w:rsidRPr="006D195F">
        <w:rPr>
          <w:rFonts w:asciiTheme="minorHAnsi" w:hAnsiTheme="minorHAnsi" w:cstheme="minorHAnsi"/>
          <w:b/>
          <w:bCs/>
          <w:sz w:val="20"/>
          <w:szCs w:val="20"/>
        </w:rPr>
        <w:t>/2018</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767304">
        <w:rPr>
          <w:rFonts w:asciiTheme="minorHAnsi" w:hAnsiTheme="minorHAnsi" w:cstheme="minorHAnsi"/>
          <w:b/>
          <w:bCs/>
          <w:sz w:val="20"/>
          <w:szCs w:val="20"/>
        </w:rPr>
        <w:t>44</w:t>
      </w:r>
      <w:r w:rsidR="003A7146" w:rsidRPr="006D195F">
        <w:rPr>
          <w:rFonts w:asciiTheme="minorHAnsi" w:hAnsiTheme="minorHAnsi" w:cstheme="minorHAnsi"/>
          <w:b/>
          <w:bCs/>
          <w:sz w:val="20"/>
          <w:szCs w:val="20"/>
        </w:rPr>
        <w:t>/2018</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r w:rsidRPr="006D195F">
        <w:rPr>
          <w:rFonts w:asciiTheme="minorHAnsi" w:hAnsiTheme="minorHAnsi" w:cstheme="minorHAnsi"/>
          <w:b/>
          <w:sz w:val="20"/>
          <w:szCs w:val="20"/>
        </w:rPr>
        <w:t xml:space="preserve">ANEXO </w:t>
      </w:r>
      <w:r w:rsidR="00274727" w:rsidRPr="006D195F">
        <w:rPr>
          <w:rFonts w:asciiTheme="minorHAnsi" w:hAnsiTheme="minorHAnsi" w:cstheme="minorHAnsi"/>
          <w:b/>
          <w:sz w:val="20"/>
          <w:szCs w:val="20"/>
        </w:rPr>
        <w:t>“</w:t>
      </w:r>
      <w:r w:rsidRPr="006D195F">
        <w:rPr>
          <w:rFonts w:asciiTheme="minorHAnsi" w:hAnsiTheme="minorHAnsi" w:cstheme="minorHAnsi"/>
          <w:b/>
          <w:sz w:val="20"/>
          <w:szCs w:val="20"/>
        </w:rPr>
        <w:t>A</w:t>
      </w:r>
      <w:r w:rsidR="00274727" w:rsidRPr="006D195F">
        <w:rPr>
          <w:rFonts w:asciiTheme="minorHAnsi" w:hAnsiTheme="minorHAnsi" w:cstheme="minorHAnsi"/>
          <w:b/>
          <w:sz w:val="20"/>
          <w:szCs w:val="20"/>
        </w:rPr>
        <w:t>”</w:t>
      </w:r>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À Prefeitura Municipal de Ponte Serrada, SC</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o(a)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767304">
        <w:rPr>
          <w:rFonts w:asciiTheme="minorHAnsi" w:hAnsiTheme="minorHAnsi" w:cstheme="minorHAnsi"/>
          <w:b/>
          <w:bCs/>
          <w:sz w:val="20"/>
          <w:szCs w:val="20"/>
        </w:rPr>
        <w:t>66</w:t>
      </w:r>
      <w:r w:rsidR="008E342F" w:rsidRPr="006D195F">
        <w:rPr>
          <w:rFonts w:asciiTheme="minorHAnsi" w:hAnsiTheme="minorHAnsi" w:cstheme="minorHAnsi"/>
          <w:b/>
          <w:bCs/>
          <w:sz w:val="20"/>
          <w:szCs w:val="20"/>
        </w:rPr>
        <w:t>/2018</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767304">
        <w:rPr>
          <w:rFonts w:asciiTheme="minorHAnsi" w:hAnsiTheme="minorHAnsi" w:cstheme="minorHAnsi"/>
          <w:b/>
          <w:bCs/>
          <w:sz w:val="20"/>
          <w:szCs w:val="20"/>
        </w:rPr>
        <w:t>44</w:t>
      </w:r>
      <w:r w:rsidR="008E342F" w:rsidRPr="006D195F">
        <w:rPr>
          <w:rFonts w:asciiTheme="minorHAnsi" w:hAnsiTheme="minorHAnsi" w:cstheme="minorHAnsi"/>
          <w:b/>
          <w:bCs/>
          <w:sz w:val="20"/>
          <w:szCs w:val="20"/>
        </w:rPr>
        <w:t>/2018</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E1888" w:rsidRPr="006D195F">
        <w:rPr>
          <w:rFonts w:asciiTheme="minorHAnsi" w:hAnsiTheme="minorHAnsi" w:cstheme="minorHAnsi"/>
          <w:sz w:val="20"/>
          <w:szCs w:val="20"/>
        </w:rPr>
        <w:t>“</w:t>
      </w:r>
      <w:r w:rsidR="00274727" w:rsidRPr="006D195F">
        <w:rPr>
          <w:rFonts w:asciiTheme="minorHAnsi" w:hAnsiTheme="minorHAnsi" w:cstheme="minorHAnsi"/>
          <w:sz w:val="20"/>
          <w:szCs w:val="20"/>
        </w:rPr>
        <w:t>B</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 xml:space="preserve">A empresa ___________________________________, inscrita no  CNPJ nº__________________, Inscrição Estadual nº _________________sediada (endereço completo)_______________________,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  </w:t>
      </w:r>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DECLARA, sob as penas da lei, que a empresa não foi declarada I</w:t>
      </w:r>
      <w:r w:rsidR="00A20794">
        <w:rPr>
          <w:rFonts w:asciiTheme="minorHAnsi" w:hAnsiTheme="minorHAnsi" w:cstheme="minorHAnsi"/>
          <w:sz w:val="20"/>
          <w:szCs w:val="20"/>
        </w:rPr>
        <w:t>NI</w:t>
      </w:r>
      <w:r w:rsidRPr="006D195F">
        <w:rPr>
          <w:rFonts w:asciiTheme="minorHAnsi" w:hAnsiTheme="minorHAnsi" w:cstheme="minorHAnsi"/>
          <w:sz w:val="20"/>
          <w:szCs w:val="20"/>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_______________ , ___ de ____________de 2018.</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nome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767304">
        <w:rPr>
          <w:rFonts w:asciiTheme="minorHAnsi" w:hAnsiTheme="minorHAnsi" w:cstheme="minorHAnsi"/>
          <w:b/>
          <w:bCs/>
          <w:sz w:val="20"/>
          <w:szCs w:val="20"/>
        </w:rPr>
        <w:t>66</w:t>
      </w:r>
      <w:r w:rsidRPr="006D195F">
        <w:rPr>
          <w:rFonts w:asciiTheme="minorHAnsi" w:hAnsiTheme="minorHAnsi" w:cstheme="minorHAnsi"/>
          <w:b/>
          <w:bCs/>
          <w:sz w:val="20"/>
          <w:szCs w:val="20"/>
        </w:rPr>
        <w:t>/2018</w:t>
      </w:r>
    </w:p>
    <w:p w:rsidR="006D195F" w:rsidRPr="006D195F" w:rsidRDefault="00767304"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44</w:t>
      </w:r>
      <w:r w:rsidR="006D195F" w:rsidRPr="006D195F">
        <w:rPr>
          <w:rFonts w:asciiTheme="minorHAnsi" w:hAnsiTheme="minorHAnsi" w:cstheme="minorHAnsi"/>
          <w:b/>
          <w:bCs/>
          <w:sz w:val="20"/>
          <w:szCs w:val="20"/>
        </w:rPr>
        <w:t>/2018</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7219D" w:rsidRPr="006D195F">
        <w:rPr>
          <w:rFonts w:asciiTheme="minorHAnsi" w:hAnsiTheme="minorHAnsi" w:cstheme="minorHAnsi"/>
          <w:sz w:val="20"/>
          <w:szCs w:val="20"/>
        </w:rPr>
        <w:t>“C”</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A2079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 xml:space="preserve">pelo lado </w:t>
      </w:r>
      <w:r w:rsidR="00A20794">
        <w:rPr>
          <w:rFonts w:asciiTheme="minorHAnsi" w:hAnsiTheme="minorHAnsi" w:cstheme="minorHAnsi"/>
          <w:b/>
          <w:bCs/>
          <w:color w:val="000000"/>
          <w:sz w:val="20"/>
          <w:szCs w:val="20"/>
          <w:u w:val="single"/>
        </w:rPr>
        <w:t xml:space="preserve">                               </w:t>
      </w:r>
      <w:r w:rsidRPr="006D195F">
        <w:rPr>
          <w:rFonts w:asciiTheme="minorHAnsi" w:hAnsiTheme="minorHAnsi" w:cstheme="minorHAnsi"/>
          <w:b/>
          <w:bCs/>
          <w:color w:val="000000"/>
          <w:sz w:val="20"/>
          <w:szCs w:val="20"/>
          <w:u w:val="single"/>
        </w:rPr>
        <w:t>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Nº </w:t>
      </w:r>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A20794" w:rsidRDefault="00A20794"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76730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PROCESSO LICITATÓRIO Nº 66</w:t>
      </w:r>
      <w:r w:rsidR="006D195F" w:rsidRPr="006D195F">
        <w:rPr>
          <w:rFonts w:asciiTheme="minorHAnsi" w:hAnsiTheme="minorHAnsi" w:cstheme="minorHAnsi"/>
          <w:b/>
          <w:bCs/>
          <w:sz w:val="20"/>
          <w:szCs w:val="20"/>
        </w:rPr>
        <w:t>/2018</w:t>
      </w:r>
    </w:p>
    <w:p w:rsidR="006D195F" w:rsidRPr="006D195F" w:rsidRDefault="00767304"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44</w:t>
      </w:r>
      <w:r w:rsidR="006D195F" w:rsidRPr="006D195F">
        <w:rPr>
          <w:rFonts w:asciiTheme="minorHAnsi" w:hAnsiTheme="minorHAnsi" w:cstheme="minorHAnsi"/>
          <w:b/>
          <w:bCs/>
          <w:sz w:val="20"/>
          <w:szCs w:val="20"/>
        </w:rPr>
        <w:t>/2018</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4695E" w:rsidRPr="006D195F">
        <w:rPr>
          <w:rFonts w:asciiTheme="minorHAnsi" w:hAnsiTheme="minorHAnsi" w:cstheme="minorHAnsi"/>
          <w:b/>
          <w:bCs/>
          <w:color w:val="000000"/>
          <w:sz w:val="20"/>
          <w:szCs w:val="20"/>
        </w:rPr>
        <w:t>D</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BF2C7D" w:rsidRPr="00224DEB">
        <w:rPr>
          <w:rFonts w:asciiTheme="minorHAnsi" w:hAnsiTheme="minorHAnsi" w:cstheme="minorHAnsi"/>
          <w:b/>
          <w:sz w:val="20"/>
          <w:szCs w:val="20"/>
        </w:rPr>
        <w:t>AQUISIÇÃO DE CONJUNTO CENTRAL DE TURBINAS NOVO PARA O VEÍCULO ÔNIBUS IVECO, MODELO 70C17 ANO 2013 MODELO 2014 PLACA MLL-5789 PARA MANUTENÇÃO DAS ATIVIDADES DA SECRETARIA DE EDUCAÇÃO</w:t>
      </w:r>
      <w:r w:rsidR="006D195F" w:rsidRPr="006D195F">
        <w:rPr>
          <w:rFonts w:asciiTheme="minorHAnsi" w:hAnsiTheme="minorHAnsi" w:cstheme="minorHAnsi"/>
          <w:b/>
          <w:sz w:val="20"/>
          <w:szCs w:val="20"/>
        </w:rPr>
        <w:t>, CONFORME DESCRIÇÕES NO ANEXO I.</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02EA7" w:rsidRPr="006D195F">
        <w:rPr>
          <w:rFonts w:asciiTheme="minorHAnsi" w:hAnsiTheme="minorHAnsi" w:cstheme="minorHAnsi"/>
          <w:color w:val="000000"/>
          <w:sz w:val="20"/>
          <w:szCs w:val="20"/>
        </w:rPr>
        <w:t>11/2017</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BF2C7D" w:rsidRPr="00224DEB">
        <w:rPr>
          <w:rFonts w:asciiTheme="minorHAnsi" w:hAnsiTheme="minorHAnsi" w:cstheme="minorHAnsi"/>
          <w:b/>
          <w:sz w:val="20"/>
          <w:szCs w:val="20"/>
        </w:rPr>
        <w:t>PREGÃO PRESENCIAL PARA AQUISIÇÃO DE CONJUNTO CENTRAL DE TURBINAS NOVO PARA O VEÍCULO ÔNIBUS IVECO, MODELO 70C17 ANO 2013 MODELO 2014 PLACA MLL-5789 PARA MANUTENÇÃO DAS ATIVIDADES DA SECRETARIA DE EDUCAÇÃO</w:t>
      </w:r>
      <w:r w:rsidR="006D195F" w:rsidRPr="006D195F">
        <w:rPr>
          <w:rFonts w:asciiTheme="minorHAnsi" w:hAnsiTheme="minorHAnsi" w:cstheme="minorHAnsi"/>
          <w:b/>
          <w:sz w:val="20"/>
          <w:szCs w:val="20"/>
        </w:rPr>
        <w:t>, CONFORME DESCRIÇÕES NO ANEXO I.</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A CONTRATADA obriga-se a </w:t>
      </w:r>
      <w:r w:rsidR="006D195F" w:rsidRPr="006D195F">
        <w:rPr>
          <w:rFonts w:asciiTheme="minorHAnsi" w:hAnsiTheme="minorHAnsi" w:cstheme="minorHAnsi"/>
          <w:color w:val="000000"/>
          <w:sz w:val="20"/>
          <w:szCs w:val="20"/>
        </w:rPr>
        <w:t xml:space="preserve">efetuar </w:t>
      </w:r>
      <w:r w:rsidR="00BF2C7D">
        <w:rPr>
          <w:rFonts w:asciiTheme="minorHAnsi" w:hAnsiTheme="minorHAnsi" w:cstheme="minorHAnsi"/>
          <w:color w:val="000000"/>
          <w:sz w:val="20"/>
          <w:szCs w:val="20"/>
        </w:rPr>
        <w:t>a entrega</w:t>
      </w:r>
      <w:r w:rsidR="006D195F" w:rsidRPr="006D195F">
        <w:rPr>
          <w:rFonts w:asciiTheme="minorHAnsi" w:hAnsiTheme="minorHAnsi" w:cstheme="minorHAnsi"/>
          <w:color w:val="000000"/>
          <w:sz w:val="20"/>
          <w:szCs w:val="20"/>
        </w:rPr>
        <w:t xml:space="preserve"> </w:t>
      </w:r>
      <w:r w:rsidR="00D95E26" w:rsidRPr="006D195F">
        <w:rPr>
          <w:rFonts w:asciiTheme="minorHAnsi" w:hAnsiTheme="minorHAnsi" w:cstheme="minorHAnsi"/>
          <w:color w:val="000000"/>
          <w:sz w:val="20"/>
          <w:szCs w:val="20"/>
        </w:rPr>
        <w:t xml:space="preserve">conforme descrição </w:t>
      </w:r>
      <w:r w:rsidR="003F337F" w:rsidRPr="006D195F">
        <w:rPr>
          <w:rFonts w:asciiTheme="minorHAnsi" w:hAnsiTheme="minorHAnsi" w:cstheme="minorHAnsi"/>
          <w:color w:val="000000"/>
          <w:sz w:val="20"/>
          <w:szCs w:val="20"/>
        </w:rPr>
        <w:t>s</w:t>
      </w:r>
      <w:r w:rsidR="00BF2C7D">
        <w:rPr>
          <w:rFonts w:asciiTheme="minorHAnsi" w:hAnsiTheme="minorHAnsi" w:cstheme="minorHAnsi"/>
          <w:color w:val="000000"/>
          <w:sz w:val="20"/>
          <w:szCs w:val="20"/>
        </w:rPr>
        <w:t>olicitada</w:t>
      </w:r>
      <w:r w:rsidR="00D95E26" w:rsidRPr="006D195F">
        <w:rPr>
          <w:rFonts w:asciiTheme="minorHAnsi" w:hAnsiTheme="minorHAnsi" w:cstheme="minorHAnsi"/>
          <w:color w:val="000000"/>
          <w:sz w:val="20"/>
          <w:szCs w:val="20"/>
        </w:rPr>
        <w:t xml:space="preserve"> na Autorização de Fornecimento. </w:t>
      </w:r>
    </w:p>
    <w:p w:rsidR="006220A9" w:rsidRPr="006D195F"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nº </w:t>
      </w:r>
      <w:r w:rsidR="003A7146" w:rsidRPr="006D195F">
        <w:rPr>
          <w:rFonts w:asciiTheme="minorHAnsi" w:hAnsiTheme="minorHAnsi" w:cstheme="minorHAnsi"/>
          <w:bCs/>
          <w:sz w:val="20"/>
          <w:szCs w:val="20"/>
        </w:rPr>
        <w:t>...</w:t>
      </w:r>
      <w:r w:rsidRPr="006D195F">
        <w:rPr>
          <w:rFonts w:asciiTheme="minorHAnsi" w:hAnsiTheme="minorHAnsi" w:cstheme="minorHAnsi"/>
          <w:bCs/>
          <w:sz w:val="20"/>
          <w:szCs w:val="20"/>
        </w:rPr>
        <w:t xml:space="preserve"> e seus anexos, juntamente com seus anexos e a proposta da CONTRATADA.</w:t>
      </w: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deverá efetuar os serviços em seu estabelecimento comercial,  e de acordo com a necessidade e condições do veiculo, poderá ser prestado em local diverso, </w:t>
      </w:r>
      <w:r w:rsidR="00A149C2" w:rsidRPr="006D195F">
        <w:rPr>
          <w:rFonts w:asciiTheme="minorHAnsi" w:hAnsiTheme="minorHAnsi" w:cstheme="minorHAnsi"/>
          <w:color w:val="000000"/>
          <w:sz w:val="20"/>
          <w:szCs w:val="20"/>
        </w:rPr>
        <w:t xml:space="preserve">sendo </w:t>
      </w:r>
      <w:r w:rsidR="006220A9" w:rsidRPr="006D195F">
        <w:rPr>
          <w:rFonts w:asciiTheme="minorHAnsi" w:hAnsiTheme="minorHAnsi" w:cstheme="minorHAnsi"/>
          <w:color w:val="000000"/>
          <w:sz w:val="20"/>
          <w:szCs w:val="20"/>
        </w:rPr>
        <w:t xml:space="preserve">o prazo para </w:t>
      </w:r>
      <w:r w:rsidR="003F337F" w:rsidRPr="006D195F">
        <w:rPr>
          <w:rFonts w:asciiTheme="minorHAnsi" w:hAnsiTheme="minorHAnsi" w:cstheme="minorHAnsi"/>
          <w:color w:val="000000"/>
          <w:sz w:val="20"/>
          <w:szCs w:val="20"/>
        </w:rPr>
        <w:t xml:space="preserve">entrega das peças, em </w:t>
      </w:r>
      <w:r w:rsidR="00BF2C7D">
        <w:rPr>
          <w:rFonts w:asciiTheme="minorHAnsi" w:hAnsiTheme="minorHAnsi" w:cstheme="minorHAnsi"/>
          <w:color w:val="000000"/>
          <w:sz w:val="20"/>
          <w:szCs w:val="20"/>
        </w:rPr>
        <w:t>24 horas</w:t>
      </w:r>
      <w:r w:rsidR="003F337F" w:rsidRPr="006D195F">
        <w:rPr>
          <w:rFonts w:asciiTheme="minorHAnsi" w:hAnsiTheme="minorHAnsi" w:cstheme="minorHAnsi"/>
          <w:color w:val="000000"/>
          <w:sz w:val="20"/>
          <w:szCs w:val="20"/>
        </w:rPr>
        <w:t xml:space="preserve"> da Autorização de Fornecimento.</w:t>
      </w:r>
    </w:p>
    <w:p w:rsidR="006220A9" w:rsidRPr="006D195F" w:rsidRDefault="006220A9" w:rsidP="00A4695E">
      <w:pPr>
        <w:widowControl w:val="0"/>
        <w:ind w:left="0" w:firstLine="0"/>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até </w:t>
      </w:r>
      <w:r w:rsidR="00405CBC" w:rsidRPr="006D195F">
        <w:rPr>
          <w:rFonts w:asciiTheme="minorHAnsi" w:hAnsiTheme="minorHAnsi" w:cstheme="minorHAnsi"/>
          <w:color w:val="000000"/>
          <w:sz w:val="20"/>
          <w:szCs w:val="20"/>
        </w:rPr>
        <w:t>...</w:t>
      </w:r>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293"/>
        <w:gridCol w:w="990"/>
        <w:gridCol w:w="3029"/>
        <w:gridCol w:w="1016"/>
        <w:gridCol w:w="1418"/>
        <w:gridCol w:w="904"/>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Preço </w:t>
            </w:r>
            <w:r w:rsidRPr="006D195F">
              <w:rPr>
                <w:rFonts w:asciiTheme="minorHAnsi" w:hAnsiTheme="minorHAnsi" w:cstheme="minorHAnsi"/>
                <w:b/>
                <w:color w:val="000000"/>
                <w:sz w:val="20"/>
                <w:szCs w:val="20"/>
              </w:rPr>
              <w:lastRenderedPageBreak/>
              <w:t>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0006F5" w:rsidRPr="006D195F">
        <w:rPr>
          <w:rFonts w:asciiTheme="minorHAnsi" w:hAnsiTheme="minorHAnsi" w:cstheme="minorHAnsi"/>
          <w:color w:val="000000"/>
          <w:sz w:val="20"/>
          <w:szCs w:val="20"/>
        </w:rPr>
        <w:t>7.</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5.1. A CONTRATANTE efetuará o pagamento da(s), serviços  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6.2.1. determinada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6.2.2. amigável,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 Pelo atraso injustificado na entrega do(s) objeto deste Contrato, sujeita-se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7.1.1. multa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e, </w:t>
      </w:r>
      <w:r w:rsidR="00767304" w:rsidRPr="006D195F">
        <w:rPr>
          <w:rFonts w:asciiTheme="minorHAnsi" w:hAnsiTheme="minorHAnsi" w:cstheme="minorHAnsi"/>
          <w:color w:val="000000"/>
          <w:sz w:val="20"/>
          <w:szCs w:val="20"/>
        </w:rPr>
        <w:t>consequentemente</w:t>
      </w:r>
      <w:r w:rsidRPr="006D195F">
        <w:rPr>
          <w:rFonts w:asciiTheme="minorHAnsi" w:hAnsiTheme="minorHAnsi" w:cstheme="minorHAnsi"/>
          <w:color w:val="000000"/>
          <w:sz w:val="20"/>
          <w:szCs w:val="20"/>
        </w:rPr>
        <w:t>,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10.1. Os casos omissos ao presente termo, serão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lastRenderedPageBreak/>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8E342F" w:rsidRPr="006D195F">
        <w:rPr>
          <w:rFonts w:asciiTheme="minorHAnsi" w:hAnsiTheme="minorHAnsi" w:cstheme="minorHAnsi"/>
          <w:b/>
          <w:color w:val="000000"/>
          <w:sz w:val="20"/>
          <w:szCs w:val="20"/>
        </w:rPr>
        <w:t>responsável pela secretaria de educação e o mecânico efetivo da Prefeitura Municipal.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r w:rsidR="00E958C8" w:rsidRPr="006D195F">
        <w:rPr>
          <w:rFonts w:asciiTheme="minorHAnsi" w:hAnsiTheme="minorHAnsi" w:cstheme="minorHAnsi"/>
          <w:color w:val="000000"/>
          <w:sz w:val="20"/>
          <w:szCs w:val="20"/>
        </w:rPr>
        <w:t>duas</w:t>
      </w:r>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left="2835"/>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405CBC" w:rsidRPr="006D195F">
        <w:rPr>
          <w:rFonts w:asciiTheme="minorHAnsi" w:hAnsiTheme="minorHAnsi" w:cstheme="minorHAnsi"/>
          <w:color w:val="000000"/>
          <w:sz w:val="20"/>
          <w:szCs w:val="20"/>
        </w:rPr>
        <w:t xml:space="preserve"> ______ de _____________ </w:t>
      </w:r>
      <w:proofErr w:type="spellStart"/>
      <w:r w:rsidR="00405CBC" w:rsidRPr="006D195F">
        <w:rPr>
          <w:rFonts w:asciiTheme="minorHAnsi" w:hAnsiTheme="minorHAnsi" w:cstheme="minorHAnsi"/>
          <w:color w:val="000000"/>
          <w:sz w:val="20"/>
          <w:szCs w:val="20"/>
        </w:rPr>
        <w:t>de</w:t>
      </w:r>
      <w:proofErr w:type="spellEnd"/>
      <w:r w:rsidR="00405CBC" w:rsidRPr="006D195F">
        <w:rPr>
          <w:rFonts w:asciiTheme="minorHAnsi" w:hAnsiTheme="minorHAnsi" w:cstheme="minorHAnsi"/>
          <w:color w:val="000000"/>
          <w:sz w:val="20"/>
          <w:szCs w:val="20"/>
        </w:rPr>
        <w:t xml:space="preserve"> 2018</w:t>
      </w:r>
      <w:r w:rsidR="00E958C8">
        <w:rPr>
          <w:rFonts w:asciiTheme="minorHAnsi" w:hAnsiTheme="minorHAnsi" w:cstheme="minorHAnsi"/>
          <w:color w:val="000000"/>
          <w:sz w:val="20"/>
          <w:szCs w:val="20"/>
        </w:rPr>
        <w:t>.</w:t>
      </w:r>
      <w:bookmarkStart w:id="11" w:name="_GoBack"/>
      <w:bookmarkEnd w:id="11"/>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30573A" w:rsidRPr="006D195F" w:rsidRDefault="0030573A" w:rsidP="006D195F">
      <w:pPr>
        <w:widowControl w:val="0"/>
        <w:autoSpaceDE w:val="0"/>
        <w:autoSpaceDN w:val="0"/>
        <w:adjustRightInd w:val="0"/>
        <w:spacing w:line="276" w:lineRule="auto"/>
        <w:ind w:left="0" w:firstLine="0"/>
        <w:rPr>
          <w:rFonts w:asciiTheme="minorHAnsi" w:hAnsiTheme="minorHAnsi" w:cstheme="minorHAnsi"/>
          <w:b/>
          <w:bCs/>
          <w:sz w:val="20"/>
          <w:szCs w:val="20"/>
        </w:rPr>
      </w:pPr>
    </w:p>
    <w:p w:rsidR="006D195F" w:rsidRPr="006D195F" w:rsidRDefault="00015328"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PROCESSO LICITATÓRIO Nº </w:t>
      </w:r>
      <w:r w:rsidR="00767304">
        <w:rPr>
          <w:rFonts w:asciiTheme="minorHAnsi" w:hAnsiTheme="minorHAnsi" w:cstheme="minorHAnsi"/>
          <w:b/>
          <w:bCs/>
          <w:sz w:val="20"/>
          <w:szCs w:val="20"/>
        </w:rPr>
        <w:t>66</w:t>
      </w:r>
      <w:r w:rsidR="006D195F" w:rsidRPr="006D195F">
        <w:rPr>
          <w:rFonts w:asciiTheme="minorHAnsi" w:hAnsiTheme="minorHAnsi" w:cstheme="minorHAnsi"/>
          <w:b/>
          <w:bCs/>
          <w:sz w:val="20"/>
          <w:szCs w:val="20"/>
        </w:rPr>
        <w:t>/2018</w:t>
      </w:r>
    </w:p>
    <w:p w:rsidR="006D195F" w:rsidRPr="006D195F" w:rsidRDefault="00767304"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44</w:t>
      </w:r>
      <w:r w:rsidR="006D195F" w:rsidRPr="006D195F">
        <w:rPr>
          <w:rFonts w:asciiTheme="minorHAnsi" w:hAnsiTheme="minorHAnsi" w:cstheme="minorHAnsi"/>
          <w:b/>
          <w:bCs/>
          <w:sz w:val="20"/>
          <w:szCs w:val="20"/>
        </w:rPr>
        <w:t>/2018</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ANEXO “E”</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da empresa (razão social): ..............................................................................................</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Endereço: .........................................................................e-mail.............................................</w:t>
      </w:r>
    </w:p>
    <w:p w:rsidR="00535828" w:rsidRPr="006D195F"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6D195F">
        <w:rPr>
          <w:rFonts w:asciiTheme="minorHAnsi" w:hAnsiTheme="minorHAnsi" w:cstheme="minorHAnsi"/>
          <w:sz w:val="20"/>
          <w:szCs w:val="20"/>
        </w:rPr>
        <w:t>Cidade: ............................................................... UF: ................ CEP: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6D195F">
        <w:rPr>
          <w:rFonts w:asciiTheme="minorHAnsi" w:hAnsiTheme="minorHAnsi" w:cstheme="minorHAnsi"/>
          <w:b/>
          <w:bCs/>
          <w:sz w:val="20"/>
          <w:szCs w:val="20"/>
        </w:rPr>
        <w:t>CNPJ n.: ........................................................... Telefone/fax: ............................................</w:t>
      </w:r>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............................................................................e-mail..............................................</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 xml:space="preserve">Cargo/função: ............................................. Telefone/fax: .......................................................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6D195F">
        <w:rPr>
          <w:rFonts w:asciiTheme="minorHAnsi" w:hAnsiTheme="minorHAnsi" w:cstheme="minorHAnsi"/>
          <w:bCs/>
          <w:sz w:val="20"/>
          <w:szCs w:val="20"/>
        </w:rPr>
        <w:t>CPF n.: ................................................... Identidade nº .........................................................</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Banco n.: .................. Agência n.: ......................... Conta corrente n.: ......................................</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BF2C7D" w:rsidRPr="00224DEB">
        <w:rPr>
          <w:rFonts w:asciiTheme="minorHAnsi" w:hAnsiTheme="minorHAnsi" w:cstheme="minorHAnsi"/>
          <w:b/>
          <w:sz w:val="20"/>
          <w:szCs w:val="20"/>
        </w:rPr>
        <w:t>PREGÃO PRESENCIAL PARA AQUISIÇÃO DE CONJUNTO CENTRAL DE TURBINAS NOVO PARA O VEÍCULO ÔNIBUS IVECO, MODELO 70C17 ANO 2013 MODELO 2014 PLACA MLL-5789 PARA MANUTENÇÃO DAS ATIVIDADES DA SECRETARIA DE EDUCAÇÃO</w:t>
      </w:r>
      <w:r w:rsidR="00BF2C7D">
        <w:rPr>
          <w:rFonts w:asciiTheme="minorHAnsi" w:hAnsiTheme="minorHAnsi" w:cstheme="minorHAnsi"/>
          <w:b/>
          <w:sz w:val="20"/>
          <w:szCs w:val="20"/>
        </w:rPr>
        <w:t>,</w:t>
      </w:r>
      <w:r w:rsidR="006D195F" w:rsidRPr="006D195F">
        <w:rPr>
          <w:rFonts w:asciiTheme="minorHAnsi" w:hAnsiTheme="minorHAnsi" w:cstheme="minorHAnsi"/>
          <w:b/>
          <w:sz w:val="20"/>
          <w:szCs w:val="20"/>
        </w:rPr>
        <w:t xml:space="preserve"> CONFORME DESCRIÇÕES NO ANEXO I.</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Valor total R$ ...............</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w:t>
      </w:r>
      <w:r w:rsidR="00405CBC" w:rsidRPr="006D195F">
        <w:rPr>
          <w:rFonts w:asciiTheme="minorHAnsi" w:hAnsiTheme="minorHAnsi" w:cstheme="minorHAnsi"/>
          <w:sz w:val="20"/>
          <w:szCs w:val="20"/>
        </w:rPr>
        <w:t>, .. de ................ de 2018</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F0" w:rsidRDefault="008211F0">
      <w:r>
        <w:separator/>
      </w:r>
    </w:p>
  </w:endnote>
  <w:endnote w:type="continuationSeparator" w:id="0">
    <w:p w:rsidR="008211F0" w:rsidRDefault="0082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F0" w:rsidRDefault="008211F0">
      <w:r>
        <w:separator/>
      </w:r>
    </w:p>
  </w:footnote>
  <w:footnote w:type="continuationSeparator" w:id="0">
    <w:p w:rsidR="008211F0" w:rsidRDefault="00821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8C8">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328"/>
    <w:rsid w:val="00015A28"/>
    <w:rsid w:val="0003782A"/>
    <w:rsid w:val="00043DCC"/>
    <w:rsid w:val="00051DB9"/>
    <w:rsid w:val="00060A5D"/>
    <w:rsid w:val="0009300C"/>
    <w:rsid w:val="000A0354"/>
    <w:rsid w:val="000C00F4"/>
    <w:rsid w:val="000D6D66"/>
    <w:rsid w:val="00136B76"/>
    <w:rsid w:val="00153EDC"/>
    <w:rsid w:val="00170CD6"/>
    <w:rsid w:val="0019304C"/>
    <w:rsid w:val="001D0347"/>
    <w:rsid w:val="001D31F5"/>
    <w:rsid w:val="001D58A8"/>
    <w:rsid w:val="002103E4"/>
    <w:rsid w:val="00213BF6"/>
    <w:rsid w:val="00224DEB"/>
    <w:rsid w:val="0026016D"/>
    <w:rsid w:val="00274727"/>
    <w:rsid w:val="002767DB"/>
    <w:rsid w:val="002818B3"/>
    <w:rsid w:val="002835A4"/>
    <w:rsid w:val="00296509"/>
    <w:rsid w:val="002A585A"/>
    <w:rsid w:val="002A6052"/>
    <w:rsid w:val="002C7746"/>
    <w:rsid w:val="002C7821"/>
    <w:rsid w:val="002E22C6"/>
    <w:rsid w:val="002F5B6E"/>
    <w:rsid w:val="002F690F"/>
    <w:rsid w:val="002F70BB"/>
    <w:rsid w:val="0030573A"/>
    <w:rsid w:val="00314F79"/>
    <w:rsid w:val="00315918"/>
    <w:rsid w:val="00321FB0"/>
    <w:rsid w:val="00322121"/>
    <w:rsid w:val="00335097"/>
    <w:rsid w:val="00365AF5"/>
    <w:rsid w:val="00375849"/>
    <w:rsid w:val="00384639"/>
    <w:rsid w:val="003942E8"/>
    <w:rsid w:val="003949B9"/>
    <w:rsid w:val="003A2C6B"/>
    <w:rsid w:val="003A7146"/>
    <w:rsid w:val="003B7FA2"/>
    <w:rsid w:val="003F337F"/>
    <w:rsid w:val="00405CBC"/>
    <w:rsid w:val="00427948"/>
    <w:rsid w:val="0043326A"/>
    <w:rsid w:val="00434020"/>
    <w:rsid w:val="00442851"/>
    <w:rsid w:val="004445D3"/>
    <w:rsid w:val="0045568C"/>
    <w:rsid w:val="00487038"/>
    <w:rsid w:val="004906EA"/>
    <w:rsid w:val="004B016D"/>
    <w:rsid w:val="004D76E7"/>
    <w:rsid w:val="0052275C"/>
    <w:rsid w:val="00535828"/>
    <w:rsid w:val="0054710B"/>
    <w:rsid w:val="005644EB"/>
    <w:rsid w:val="00576689"/>
    <w:rsid w:val="00591C49"/>
    <w:rsid w:val="005D694B"/>
    <w:rsid w:val="005E1653"/>
    <w:rsid w:val="005E1A58"/>
    <w:rsid w:val="006220A9"/>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31A97"/>
    <w:rsid w:val="00743CD6"/>
    <w:rsid w:val="0074440E"/>
    <w:rsid w:val="007644AB"/>
    <w:rsid w:val="00766F84"/>
    <w:rsid w:val="00767304"/>
    <w:rsid w:val="007C0973"/>
    <w:rsid w:val="007D12DD"/>
    <w:rsid w:val="007E6882"/>
    <w:rsid w:val="007F01A7"/>
    <w:rsid w:val="007F43D4"/>
    <w:rsid w:val="008211F0"/>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639CD"/>
    <w:rsid w:val="00971B2C"/>
    <w:rsid w:val="0097576C"/>
    <w:rsid w:val="009838CF"/>
    <w:rsid w:val="0098743A"/>
    <w:rsid w:val="009879B4"/>
    <w:rsid w:val="009A4E67"/>
    <w:rsid w:val="009B4608"/>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2C7D"/>
    <w:rsid w:val="00C262FB"/>
    <w:rsid w:val="00C53B14"/>
    <w:rsid w:val="00C64F93"/>
    <w:rsid w:val="00C66D6B"/>
    <w:rsid w:val="00C86AE1"/>
    <w:rsid w:val="00C93FFE"/>
    <w:rsid w:val="00C96B92"/>
    <w:rsid w:val="00CB5245"/>
    <w:rsid w:val="00CD4D5D"/>
    <w:rsid w:val="00D07171"/>
    <w:rsid w:val="00D13260"/>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958C8"/>
    <w:rsid w:val="00EC3AC8"/>
    <w:rsid w:val="00EC3EFC"/>
    <w:rsid w:val="00F05B42"/>
    <w:rsid w:val="00F5489C"/>
    <w:rsid w:val="00F6159C"/>
    <w:rsid w:val="00F64CA2"/>
    <w:rsid w:val="00F965BB"/>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4639"/>
    <w:pPr>
      <w:tabs>
        <w:tab w:val="center" w:pos="4252"/>
        <w:tab w:val="right" w:pos="8504"/>
      </w:tabs>
    </w:pPr>
  </w:style>
  <w:style w:type="character" w:customStyle="1" w:styleId="RodapChar">
    <w:name w:val="Rodapé Char"/>
    <w:basedOn w:val="Fontepargpadro"/>
    <w:link w:val="Rodap"/>
    <w:uiPriority w:val="99"/>
    <w:rsid w:val="003846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4639"/>
    <w:pPr>
      <w:tabs>
        <w:tab w:val="center" w:pos="4252"/>
        <w:tab w:val="right" w:pos="8504"/>
      </w:tabs>
    </w:pPr>
  </w:style>
  <w:style w:type="character" w:customStyle="1" w:styleId="RodapChar">
    <w:name w:val="Rodapé Char"/>
    <w:basedOn w:val="Fontepargpadro"/>
    <w:link w:val="Rodap"/>
    <w:uiPriority w:val="99"/>
    <w:rsid w:val="003846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onteserrada.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onteserrada.sc.gov.br"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24</TotalTime>
  <Pages>1</Pages>
  <Words>7125</Words>
  <Characters>38476</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45510</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2018-01-15T11:28:00Z</cp:lastPrinted>
  <dcterms:created xsi:type="dcterms:W3CDTF">2018-05-16T18:46:00Z</dcterms:created>
  <dcterms:modified xsi:type="dcterms:W3CDTF">2018-06-07T13:40:00Z</dcterms:modified>
</cp:coreProperties>
</file>