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57" w:rsidRDefault="006A4557">
      <w:pPr>
        <w:rPr>
          <w:rFonts w:ascii="Calibri" w:hAnsi="Calibri" w:cs="Calibri"/>
          <w:color w:val="000000"/>
          <w:shd w:val="clear" w:color="auto" w:fill="FFFFFF"/>
        </w:rPr>
      </w:pPr>
    </w:p>
    <w:p w:rsidR="00FF59C4" w:rsidRPr="0080386D" w:rsidRDefault="00FF59C4" w:rsidP="00FF59C4">
      <w:pPr>
        <w:jc w:val="center"/>
        <w:rPr>
          <w:rFonts w:ascii="Calibri" w:hAnsi="Calibri" w:cs="Calibri"/>
          <w:b/>
          <w:color w:val="000000"/>
          <w:u w:val="single"/>
          <w:shd w:val="clear" w:color="auto" w:fill="FFFFFF"/>
        </w:rPr>
      </w:pPr>
      <w:r w:rsidRPr="0080386D">
        <w:rPr>
          <w:rFonts w:ascii="Calibri" w:hAnsi="Calibri" w:cs="Calibri"/>
          <w:b/>
          <w:color w:val="000000"/>
          <w:u w:val="single"/>
          <w:shd w:val="clear" w:color="auto" w:fill="FFFFFF"/>
        </w:rPr>
        <w:t>PROCESSO LICITATÓRIO Nº</w:t>
      </w:r>
      <w:r>
        <w:rPr>
          <w:rFonts w:ascii="Calibri" w:hAnsi="Calibri" w:cs="Calibri"/>
          <w:b/>
          <w:color w:val="000000"/>
          <w:u w:val="single"/>
          <w:shd w:val="clear" w:color="auto" w:fill="FFFFFF"/>
        </w:rPr>
        <w:t xml:space="preserve"> 82</w:t>
      </w:r>
      <w:r w:rsidRPr="0080386D">
        <w:rPr>
          <w:rFonts w:ascii="Calibri" w:hAnsi="Calibri" w:cs="Calibri"/>
          <w:b/>
          <w:color w:val="000000"/>
          <w:u w:val="single"/>
          <w:shd w:val="clear" w:color="auto" w:fill="FFFFFF"/>
        </w:rPr>
        <w:t>/2018</w:t>
      </w:r>
    </w:p>
    <w:p w:rsidR="00FF59C4" w:rsidRDefault="00FF59C4" w:rsidP="00FF59C4">
      <w:pPr>
        <w:jc w:val="center"/>
        <w:rPr>
          <w:rFonts w:ascii="Calibri" w:hAnsi="Calibri" w:cs="Calibri"/>
          <w:b/>
          <w:color w:val="000000"/>
          <w:u w:val="single"/>
          <w:shd w:val="clear" w:color="auto" w:fill="FFFFFF"/>
        </w:rPr>
      </w:pPr>
      <w:r w:rsidRPr="0080386D">
        <w:rPr>
          <w:rFonts w:ascii="Calibri" w:hAnsi="Calibri" w:cs="Calibri"/>
          <w:b/>
          <w:color w:val="000000"/>
          <w:u w:val="single"/>
          <w:shd w:val="clear" w:color="auto" w:fill="FFFFFF"/>
        </w:rPr>
        <w:t xml:space="preserve">TOMADA DE PREÇO Nº </w:t>
      </w:r>
      <w:r w:rsidR="006A4557">
        <w:rPr>
          <w:rFonts w:ascii="Calibri" w:hAnsi="Calibri" w:cs="Calibri"/>
          <w:b/>
          <w:color w:val="000000"/>
          <w:u w:val="single"/>
          <w:shd w:val="clear" w:color="auto" w:fill="FFFFFF"/>
        </w:rPr>
        <w:t>8</w:t>
      </w:r>
      <w:r w:rsidRPr="0080386D">
        <w:rPr>
          <w:rFonts w:ascii="Calibri" w:hAnsi="Calibri" w:cs="Calibri"/>
          <w:b/>
          <w:color w:val="000000"/>
          <w:u w:val="single"/>
          <w:shd w:val="clear" w:color="auto" w:fill="FFFFFF"/>
        </w:rPr>
        <w:t>/2018</w:t>
      </w:r>
    </w:p>
    <w:p w:rsidR="00FF59C4" w:rsidRDefault="00FF59C4" w:rsidP="00FF59C4">
      <w:pPr>
        <w:jc w:val="center"/>
        <w:rPr>
          <w:rFonts w:ascii="Calibri" w:hAnsi="Calibri" w:cs="Calibri"/>
          <w:b/>
          <w:color w:val="000000"/>
          <w:u w:val="single"/>
          <w:shd w:val="clear" w:color="auto" w:fill="FFFFFF"/>
        </w:rPr>
      </w:pPr>
    </w:p>
    <w:p w:rsidR="00FF59C4" w:rsidRPr="0080386D" w:rsidRDefault="00FF59C4" w:rsidP="00FF59C4">
      <w:pPr>
        <w:jc w:val="center"/>
        <w:rPr>
          <w:rFonts w:ascii="Calibri" w:hAnsi="Calibri" w:cs="Calibri"/>
          <w:b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b/>
          <w:color w:val="000000"/>
          <w:u w:val="single"/>
          <w:shd w:val="clear" w:color="auto" w:fill="FFFFFF"/>
        </w:rPr>
        <w:t xml:space="preserve">ATA DE ABERTURA </w:t>
      </w:r>
      <w:r w:rsidR="006A4557">
        <w:rPr>
          <w:rFonts w:ascii="Calibri" w:hAnsi="Calibri" w:cs="Calibri"/>
          <w:b/>
          <w:color w:val="000000"/>
          <w:u w:val="single"/>
          <w:shd w:val="clear" w:color="auto" w:fill="FFFFFF"/>
        </w:rPr>
        <w:t>E JULGAMENTO DE PROPOSTAS Nº4</w:t>
      </w:r>
      <w:r>
        <w:rPr>
          <w:rFonts w:ascii="Calibri" w:hAnsi="Calibri" w:cs="Calibri"/>
          <w:b/>
          <w:color w:val="000000"/>
          <w:u w:val="single"/>
          <w:shd w:val="clear" w:color="auto" w:fill="FFFFFF"/>
        </w:rPr>
        <w:t>/2018</w:t>
      </w:r>
    </w:p>
    <w:p w:rsidR="00FF59C4" w:rsidRDefault="00FF59C4">
      <w:pPr>
        <w:rPr>
          <w:rFonts w:ascii="Calibri" w:hAnsi="Calibri" w:cs="Calibri"/>
          <w:color w:val="000000"/>
          <w:shd w:val="clear" w:color="auto" w:fill="FFFFFF"/>
        </w:rPr>
      </w:pPr>
    </w:p>
    <w:p w:rsidR="00FF59C4" w:rsidRDefault="00FF59C4">
      <w:pPr>
        <w:rPr>
          <w:rFonts w:ascii="Calibri" w:hAnsi="Calibri" w:cs="Calibri"/>
          <w:color w:val="000000"/>
          <w:shd w:val="clear" w:color="auto" w:fill="FFFFFF"/>
        </w:rPr>
      </w:pPr>
    </w:p>
    <w:p w:rsidR="002C4029" w:rsidRDefault="00FF59C4" w:rsidP="00FF59C4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Aos vinte e quatro dias de setembro de dois mil e dezoito, </w:t>
      </w:r>
      <w:r w:rsidR="006A4557">
        <w:rPr>
          <w:rFonts w:ascii="Calibri" w:hAnsi="Calibri" w:cs="Calibri"/>
          <w:color w:val="000000"/>
          <w:shd w:val="clear" w:color="auto" w:fill="FFFFFF"/>
        </w:rPr>
        <w:t>às</w:t>
      </w:r>
      <w:r>
        <w:rPr>
          <w:rFonts w:ascii="Calibri" w:hAnsi="Calibri" w:cs="Calibri"/>
          <w:color w:val="000000"/>
          <w:shd w:val="clear" w:color="auto" w:fill="FFFFFF"/>
        </w:rPr>
        <w:t xml:space="preserve"> nove horas, na sala de licitações na sede da PREFEITURA MUNICIPAL DE PONTE SERRADA, reuniram-se os membros da Comissão de Licitação, designada pelo Decreto nº 983/2017 de 13 de dezembro de 2017, para abertura e julgamento das propostas da licitação modalidade Tomada de Preço 8/2018.  Sendo assim, foram abertos os envelopes das propostas das empresas </w:t>
      </w:r>
      <w:r w:rsidRPr="006A4557">
        <w:rPr>
          <w:rFonts w:ascii="Calibri" w:hAnsi="Calibri" w:cs="Calibri"/>
          <w:b/>
          <w:color w:val="000000"/>
          <w:shd w:val="clear" w:color="auto" w:fill="FFFFFF"/>
        </w:rPr>
        <w:t>HABILITADAS</w:t>
      </w:r>
      <w:r>
        <w:rPr>
          <w:rFonts w:ascii="Calibri" w:hAnsi="Calibri" w:cs="Calibri"/>
          <w:color w:val="000000"/>
          <w:shd w:val="clear" w:color="auto" w:fill="FFFFFF"/>
        </w:rPr>
        <w:t xml:space="preserve"> rubricados por todos representantes e analisados os documentos apresentados pelas empresas. Nenhum representante  compareceu no horário para a abertura dos envelopes das propostas. A empresa JM GATO CONSTRUTORA E INCORPORADORA LTDA EPP, apresentou valor global da proposta R$ 573.091,31 (Quinhentos e setenta e três mil noventa e um reais e trinta e um centavos). A empresa POGGERE INDÚSTRIA E CONSTRUÇÕES LTDA EPP apresentou proposta no valor R$ 627.737,29 (Seiscentos e vinte e sete mil setecentos e trinta e sete reais e vinte e nove centavos). A empresa DIMENZO ENGENHARIA  LTDA EPP</w:t>
      </w:r>
      <w:r w:rsidR="00834DD4">
        <w:rPr>
          <w:rFonts w:ascii="Calibri" w:hAnsi="Calibri" w:cs="Calibri"/>
          <w:color w:val="000000"/>
          <w:shd w:val="clear" w:color="auto" w:fill="FFFFFF"/>
        </w:rPr>
        <w:t xml:space="preserve"> apresentou</w:t>
      </w:r>
      <w:r>
        <w:rPr>
          <w:rFonts w:ascii="Calibri" w:hAnsi="Calibri" w:cs="Calibri"/>
          <w:color w:val="000000"/>
          <w:shd w:val="clear" w:color="auto" w:fill="FFFFFF"/>
        </w:rPr>
        <w:t xml:space="preserve"> proposta no valor de R$ 521.446,55 (Quinhentos e vinte e um mil quatrocentos e quarenta e seis reais e cinquenta e cinco centavos). Assim, pela proposta apresentada em acordo com o exigido pelo edital e de menor valor, declara-se vencedora a empresa </w:t>
      </w:r>
      <w:r w:rsidRPr="006A4557">
        <w:rPr>
          <w:rFonts w:ascii="Calibri" w:hAnsi="Calibri" w:cs="Calibri"/>
          <w:b/>
          <w:color w:val="000000"/>
          <w:shd w:val="clear" w:color="auto" w:fill="FFFFFF"/>
        </w:rPr>
        <w:t>DIMENZO ENGENHARIA  LTDA EPP</w:t>
      </w:r>
      <w:r>
        <w:rPr>
          <w:rFonts w:ascii="Calibri" w:hAnsi="Calibri" w:cs="Calibri"/>
          <w:color w:val="000000"/>
          <w:shd w:val="clear" w:color="auto" w:fill="FFFFFF"/>
        </w:rPr>
        <w:t xml:space="preserve">. Nada mais havendo a tratar encerra-se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a presente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ata a qual todos passam a assinar e segue para homologação da autoridade competente e para publicação do mural público no site do município </w:t>
      </w:r>
      <w:hyperlink r:id="rId7" w:tgtFrame="_blank" w:history="1">
        <w:r>
          <w:rPr>
            <w:rStyle w:val="Hyperlink"/>
            <w:rFonts w:ascii="Calibri" w:hAnsi="Calibri" w:cs="Calibri"/>
            <w:color w:val="1155CC"/>
            <w:shd w:val="clear" w:color="auto" w:fill="FFFFFF"/>
          </w:rPr>
          <w:t>www.ponteserrada.sc.gov.br</w:t>
        </w:r>
      </w:hyperlink>
      <w:r>
        <w:rPr>
          <w:rFonts w:ascii="Calibri" w:hAnsi="Calibri" w:cs="Calibri"/>
          <w:color w:val="000000"/>
          <w:shd w:val="clear" w:color="auto" w:fill="FFFFFF"/>
        </w:rPr>
        <w:t> e no DOM - Diário Oficial dos Municípios.</w:t>
      </w:r>
    </w:p>
    <w:p w:rsidR="006A4557" w:rsidRDefault="006A4557" w:rsidP="00FF59C4">
      <w:pPr>
        <w:jc w:val="both"/>
      </w:pPr>
      <w:bookmarkStart w:id="0" w:name="_GoBack"/>
      <w:bookmarkEnd w:id="0"/>
    </w:p>
    <w:sectPr w:rsidR="006A4557" w:rsidSect="00FF59C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44" w:rsidRDefault="00A03344" w:rsidP="00FF59C4">
      <w:pPr>
        <w:spacing w:after="0" w:line="240" w:lineRule="auto"/>
      </w:pPr>
      <w:r>
        <w:separator/>
      </w:r>
    </w:p>
  </w:endnote>
  <w:endnote w:type="continuationSeparator" w:id="0">
    <w:p w:rsidR="00A03344" w:rsidRDefault="00A03344" w:rsidP="00FF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44" w:rsidRDefault="00A03344" w:rsidP="00FF59C4">
      <w:pPr>
        <w:spacing w:after="0" w:line="240" w:lineRule="auto"/>
      </w:pPr>
      <w:r>
        <w:separator/>
      </w:r>
    </w:p>
  </w:footnote>
  <w:footnote w:type="continuationSeparator" w:id="0">
    <w:p w:rsidR="00A03344" w:rsidRDefault="00A03344" w:rsidP="00FF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C4" w:rsidRPr="00D54EDD" w:rsidRDefault="00FF59C4" w:rsidP="00FF59C4">
    <w:pPr>
      <w:pStyle w:val="Cabealho"/>
      <w:jc w:val="center"/>
      <w:rPr>
        <w:rFonts w:ascii="Arial Black" w:hAnsi="Arial Black" w:cs="Courier New"/>
        <w:b/>
        <w:noProof/>
        <w:sz w:val="24"/>
        <w:szCs w:val="24"/>
      </w:rPr>
    </w:pPr>
    <w:r>
      <w:rPr>
        <w:rFonts w:ascii="Arial Black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1F477318" wp14:editId="13171C44">
          <wp:extent cx="488950" cy="53340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59C4" w:rsidRPr="000B202D" w:rsidRDefault="00FF59C4" w:rsidP="00FF59C4">
    <w:pPr>
      <w:pStyle w:val="SemEspaamento"/>
      <w:jc w:val="center"/>
      <w:rPr>
        <w:rFonts w:ascii="Arial" w:hAnsi="Arial" w:cs="Arial"/>
        <w:b/>
        <w:noProof/>
        <w:sz w:val="24"/>
        <w:lang w:eastAsia="pt-BR"/>
      </w:rPr>
    </w:pPr>
    <w:r w:rsidRPr="000B202D">
      <w:rPr>
        <w:rFonts w:ascii="Arial" w:hAnsi="Arial" w:cs="Arial"/>
        <w:b/>
        <w:noProof/>
        <w:sz w:val="24"/>
        <w:lang w:eastAsia="pt-BR"/>
      </w:rPr>
      <w:t>ESTADO DE SANTA CATARINA</w:t>
    </w:r>
  </w:p>
  <w:p w:rsidR="00FF59C4" w:rsidRPr="000B202D" w:rsidRDefault="00FF59C4" w:rsidP="00FF59C4">
    <w:pPr>
      <w:pStyle w:val="SemEspaamento"/>
      <w:jc w:val="center"/>
      <w:rPr>
        <w:rFonts w:ascii="Arial" w:hAnsi="Arial" w:cs="Arial"/>
        <w:b/>
        <w:noProof/>
        <w:sz w:val="28"/>
        <w:szCs w:val="40"/>
        <w:lang w:eastAsia="pt-BR"/>
      </w:rPr>
    </w:pPr>
    <w:r w:rsidRPr="000B202D">
      <w:rPr>
        <w:rFonts w:ascii="Arial" w:hAnsi="Arial" w:cs="Arial"/>
        <w:b/>
        <w:noProof/>
        <w:sz w:val="28"/>
        <w:szCs w:val="40"/>
        <w:lang w:eastAsia="pt-BR"/>
      </w:rPr>
      <w:t>MUNICÍPIO DE PONTE SERRADA</w:t>
    </w:r>
  </w:p>
  <w:p w:rsidR="00FF59C4" w:rsidRDefault="00FF59C4" w:rsidP="00FF59C4">
    <w:pPr>
      <w:pStyle w:val="Cabealho"/>
      <w:jc w:val="center"/>
    </w:pPr>
    <w:r w:rsidRPr="000B202D">
      <w:rPr>
        <w:rFonts w:ascii="Arial" w:hAnsi="Arial" w:cs="Arial"/>
        <w:noProof/>
        <w:sz w:val="20"/>
        <w:szCs w:val="20"/>
        <w:lang w:eastAsia="pt-BR"/>
      </w:rPr>
      <w:t>SECRETARIA MUNICIPAL DE ADMINISTRAÇÃO</w:t>
    </w:r>
  </w:p>
  <w:p w:rsidR="00FF59C4" w:rsidRDefault="00FF59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C4"/>
    <w:rsid w:val="002C4029"/>
    <w:rsid w:val="006A4557"/>
    <w:rsid w:val="00834DD4"/>
    <w:rsid w:val="008670CD"/>
    <w:rsid w:val="00980A59"/>
    <w:rsid w:val="0099523B"/>
    <w:rsid w:val="00A03344"/>
    <w:rsid w:val="00B23FF3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F59C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F5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9C4"/>
  </w:style>
  <w:style w:type="paragraph" w:styleId="Rodap">
    <w:name w:val="footer"/>
    <w:basedOn w:val="Normal"/>
    <w:link w:val="RodapChar"/>
    <w:uiPriority w:val="99"/>
    <w:unhideWhenUsed/>
    <w:rsid w:val="00FF5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9C4"/>
  </w:style>
  <w:style w:type="paragraph" w:styleId="SemEspaamento">
    <w:name w:val="No Spacing"/>
    <w:uiPriority w:val="1"/>
    <w:qFormat/>
    <w:rsid w:val="00FF59C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F59C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F5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9C4"/>
  </w:style>
  <w:style w:type="paragraph" w:styleId="Rodap">
    <w:name w:val="footer"/>
    <w:basedOn w:val="Normal"/>
    <w:link w:val="RodapChar"/>
    <w:uiPriority w:val="99"/>
    <w:unhideWhenUsed/>
    <w:rsid w:val="00FF5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9C4"/>
  </w:style>
  <w:style w:type="paragraph" w:styleId="SemEspaamento">
    <w:name w:val="No Spacing"/>
    <w:uiPriority w:val="1"/>
    <w:qFormat/>
    <w:rsid w:val="00FF59C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nteserrada.sc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4</cp:revision>
  <dcterms:created xsi:type="dcterms:W3CDTF">2018-09-24T12:49:00Z</dcterms:created>
  <dcterms:modified xsi:type="dcterms:W3CDTF">2018-09-24T13:14:00Z</dcterms:modified>
</cp:coreProperties>
</file>