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948" w:rsidRPr="00680AA9" w:rsidRDefault="002E716B" w:rsidP="00680AA9">
      <w:pPr>
        <w:spacing w:after="0"/>
        <w:jc w:val="center"/>
        <w:rPr>
          <w:rFonts w:ascii="Verdana" w:eastAsia="Times New Roman" w:hAnsi="Verdana" w:cstheme="minorHAnsi"/>
          <w:b/>
          <w:bCs/>
        </w:rPr>
      </w:pPr>
      <w:bookmarkStart w:id="0" w:name="_GoBack"/>
      <w:r w:rsidRPr="00680AA9">
        <w:rPr>
          <w:rFonts w:ascii="Verdana" w:eastAsia="Times New Roman" w:hAnsi="Verdana" w:cstheme="minorHAnsi"/>
          <w:b/>
          <w:bCs/>
        </w:rPr>
        <w:t>P</w:t>
      </w:r>
      <w:r w:rsidR="00E57948" w:rsidRPr="00680AA9">
        <w:rPr>
          <w:rFonts w:ascii="Verdana" w:eastAsia="Times New Roman" w:hAnsi="Verdana" w:cstheme="minorHAnsi"/>
          <w:b/>
          <w:bCs/>
        </w:rPr>
        <w:t xml:space="preserve">ROCESSO LICITATÓRIO N. </w:t>
      </w:r>
      <w:r w:rsidR="0090300F" w:rsidRPr="00680AA9">
        <w:rPr>
          <w:rFonts w:ascii="Verdana" w:eastAsia="Times New Roman" w:hAnsi="Verdana" w:cstheme="minorHAnsi"/>
          <w:b/>
          <w:bCs/>
        </w:rPr>
        <w:t>68/2020</w:t>
      </w:r>
      <w:r w:rsidR="00E57948" w:rsidRPr="00680AA9">
        <w:rPr>
          <w:rFonts w:ascii="Verdana" w:eastAsia="Times New Roman" w:hAnsi="Verdana" w:cstheme="minorHAnsi"/>
          <w:b/>
          <w:bCs/>
        </w:rPr>
        <w:t xml:space="preserve"> </w:t>
      </w:r>
    </w:p>
    <w:p w:rsidR="00E57948" w:rsidRPr="00680AA9" w:rsidRDefault="00E57948" w:rsidP="00680AA9">
      <w:pPr>
        <w:spacing w:after="0"/>
        <w:jc w:val="center"/>
        <w:rPr>
          <w:rFonts w:ascii="Verdana" w:eastAsia="Times New Roman" w:hAnsi="Verdana" w:cstheme="minorHAnsi"/>
          <w:b/>
          <w:bCs/>
        </w:rPr>
      </w:pPr>
      <w:r w:rsidRPr="00680AA9">
        <w:rPr>
          <w:rFonts w:ascii="Verdana" w:eastAsia="Times New Roman" w:hAnsi="Verdana" w:cstheme="minorHAnsi"/>
          <w:b/>
          <w:bCs/>
        </w:rPr>
        <w:t xml:space="preserve">DISPENSA DE LICITACAO N. </w:t>
      </w:r>
      <w:r w:rsidR="0090300F" w:rsidRPr="00680AA9">
        <w:rPr>
          <w:rFonts w:ascii="Verdana" w:eastAsia="Times New Roman" w:hAnsi="Verdana" w:cstheme="minorHAnsi"/>
          <w:b/>
          <w:bCs/>
        </w:rPr>
        <w:t>68/2020</w:t>
      </w:r>
    </w:p>
    <w:p w:rsidR="00680AA9" w:rsidRPr="00680AA9" w:rsidRDefault="00680AA9" w:rsidP="00680AA9">
      <w:pPr>
        <w:spacing w:after="0"/>
        <w:jc w:val="center"/>
        <w:rPr>
          <w:rFonts w:ascii="Verdana" w:eastAsia="Times New Roman" w:hAnsi="Verdana" w:cstheme="minorHAnsi"/>
          <w:b/>
          <w:bCs/>
        </w:rPr>
      </w:pPr>
    </w:p>
    <w:p w:rsidR="00680AA9" w:rsidRPr="00680AA9" w:rsidRDefault="00680AA9" w:rsidP="00680AA9">
      <w:pPr>
        <w:spacing w:after="0"/>
        <w:jc w:val="center"/>
        <w:rPr>
          <w:rFonts w:ascii="Verdana" w:eastAsia="Times New Roman" w:hAnsi="Verdana" w:cstheme="minorHAnsi"/>
          <w:b/>
          <w:bCs/>
        </w:rPr>
      </w:pPr>
    </w:p>
    <w:p w:rsidR="007A3932" w:rsidRPr="00680AA9" w:rsidRDefault="007A3932" w:rsidP="00680AA9">
      <w:pPr>
        <w:spacing w:after="0"/>
        <w:jc w:val="center"/>
        <w:rPr>
          <w:rFonts w:ascii="Verdana" w:eastAsia="Times New Roman" w:hAnsi="Verdana" w:cstheme="minorHAnsi"/>
          <w:b/>
          <w:bCs/>
        </w:rPr>
      </w:pPr>
    </w:p>
    <w:p w:rsidR="00E57948" w:rsidRPr="00680AA9" w:rsidRDefault="00E57948" w:rsidP="00680AA9">
      <w:pPr>
        <w:pStyle w:val="PargrafodaLista"/>
        <w:numPr>
          <w:ilvl w:val="0"/>
          <w:numId w:val="3"/>
        </w:numPr>
        <w:spacing w:after="0"/>
        <w:jc w:val="both"/>
        <w:rPr>
          <w:rFonts w:ascii="Verdana" w:eastAsia="Times New Roman" w:hAnsi="Verdana" w:cstheme="minorHAnsi"/>
          <w:b/>
          <w:bCs/>
        </w:rPr>
      </w:pPr>
      <w:r w:rsidRPr="00680AA9">
        <w:rPr>
          <w:rFonts w:ascii="Verdana" w:eastAsia="Times New Roman" w:hAnsi="Verdana" w:cstheme="minorHAnsi"/>
          <w:b/>
          <w:bCs/>
        </w:rPr>
        <w:t>DO OBJETO</w:t>
      </w:r>
    </w:p>
    <w:p w:rsidR="00680AA9" w:rsidRPr="00680AA9" w:rsidRDefault="00680AA9" w:rsidP="00680AA9">
      <w:pPr>
        <w:pStyle w:val="PargrafodaLista"/>
        <w:spacing w:after="0"/>
        <w:ind w:left="1080"/>
        <w:jc w:val="both"/>
        <w:rPr>
          <w:rFonts w:ascii="Verdana" w:eastAsia="Times New Roman" w:hAnsi="Verdana" w:cstheme="minorHAnsi"/>
          <w:b/>
          <w:bCs/>
        </w:rPr>
      </w:pPr>
    </w:p>
    <w:p w:rsidR="00E57948" w:rsidRPr="00680AA9" w:rsidRDefault="00E57948" w:rsidP="00680AA9">
      <w:pPr>
        <w:spacing w:after="0"/>
        <w:jc w:val="both"/>
        <w:rPr>
          <w:rFonts w:ascii="Verdana" w:eastAsia="Times New Roman" w:hAnsi="Verdana" w:cstheme="minorHAnsi"/>
          <w:b/>
          <w:bCs/>
        </w:rPr>
      </w:pPr>
    </w:p>
    <w:p w:rsidR="0090300F" w:rsidRPr="00680AA9" w:rsidRDefault="00755E3E" w:rsidP="00680AA9">
      <w:pPr>
        <w:pStyle w:val="NormalWeb"/>
        <w:spacing w:before="0" w:beforeAutospacing="0" w:after="0" w:afterAutospacing="0" w:line="276" w:lineRule="auto"/>
        <w:ind w:firstLine="708"/>
        <w:jc w:val="both"/>
        <w:rPr>
          <w:rFonts w:ascii="Verdana" w:hAnsi="Verdana" w:cstheme="minorHAnsi"/>
          <w:sz w:val="22"/>
          <w:szCs w:val="22"/>
        </w:rPr>
      </w:pPr>
      <w:r w:rsidRPr="00680AA9">
        <w:rPr>
          <w:rFonts w:ascii="Verdana" w:hAnsi="Verdana" w:cstheme="minorHAnsi"/>
          <w:sz w:val="22"/>
          <w:szCs w:val="22"/>
        </w:rPr>
        <w:t>DISPENSA DE LICITAÇÃO PARA CONTRATAÇÃO DE EMPRESA ESPECIALIZADA E CREDENCIADA PARA DESLOCAMENTO DE REDE DA RUA PARALELA BR 282 CONFORME PROJETO FORNECIDO PELA CELESC.</w:t>
      </w:r>
    </w:p>
    <w:p w:rsidR="002E716B" w:rsidRPr="00680AA9" w:rsidRDefault="00755E3E" w:rsidP="00680AA9">
      <w:pPr>
        <w:pStyle w:val="NormalWeb"/>
        <w:spacing w:before="0" w:beforeAutospacing="0" w:after="0" w:afterAutospacing="0" w:line="276" w:lineRule="auto"/>
        <w:ind w:firstLine="708"/>
        <w:jc w:val="both"/>
        <w:rPr>
          <w:rFonts w:ascii="Verdana" w:hAnsi="Verdana" w:cstheme="minorHAnsi"/>
          <w:sz w:val="22"/>
          <w:szCs w:val="22"/>
        </w:rPr>
      </w:pPr>
      <w:r w:rsidRPr="00680AA9">
        <w:rPr>
          <w:rFonts w:ascii="Verdana" w:hAnsi="Verdana" w:cstheme="minorHAnsi"/>
          <w:sz w:val="22"/>
          <w:szCs w:val="22"/>
        </w:rPr>
        <w:t>TRATA-SE DE REQUERIMENTO FEITO PELA SECRETARIA MUNICIPAL DE ADMINISTRAÇÃO, JUNTAMENTE COM JUSTIFICATIVA TÉCNICA APRESENTADA PELO SETOR DE ENGENHARIA, EM QUE É NECESSÁRIA A CONTRATAÇÃO DE EMPRESA ESPECIALIZADA E CREDENCIADA A CELESC PARA DESLOCAMENTO DE REDE ELÉTRICA NA RUA PARALELA BR 282.</w:t>
      </w:r>
    </w:p>
    <w:p w:rsidR="00680AA9" w:rsidRPr="00680AA9" w:rsidRDefault="00680AA9" w:rsidP="00680AA9">
      <w:pPr>
        <w:pStyle w:val="NormalWeb"/>
        <w:spacing w:before="0" w:beforeAutospacing="0" w:after="0" w:afterAutospacing="0" w:line="276" w:lineRule="auto"/>
        <w:ind w:firstLine="708"/>
        <w:jc w:val="both"/>
        <w:rPr>
          <w:rFonts w:ascii="Verdana" w:hAnsi="Verdana" w:cstheme="minorHAnsi"/>
          <w:b/>
          <w:bCs/>
          <w:sz w:val="22"/>
          <w:szCs w:val="22"/>
        </w:rPr>
      </w:pPr>
    </w:p>
    <w:p w:rsidR="007A3932" w:rsidRPr="00680AA9" w:rsidRDefault="007A3932" w:rsidP="00680AA9">
      <w:pPr>
        <w:spacing w:after="0"/>
        <w:jc w:val="both"/>
        <w:rPr>
          <w:rFonts w:ascii="Verdana" w:eastAsia="Times New Roman" w:hAnsi="Verdana" w:cstheme="minorHAnsi"/>
          <w:b/>
          <w:bCs/>
        </w:rPr>
      </w:pPr>
    </w:p>
    <w:p w:rsidR="005D2E2E" w:rsidRPr="00680AA9" w:rsidRDefault="00E57948" w:rsidP="00680AA9">
      <w:pPr>
        <w:pStyle w:val="PargrafodaLista"/>
        <w:numPr>
          <w:ilvl w:val="0"/>
          <w:numId w:val="3"/>
        </w:numPr>
        <w:spacing w:after="0"/>
        <w:jc w:val="both"/>
        <w:rPr>
          <w:rFonts w:ascii="Verdana" w:eastAsia="Times New Roman" w:hAnsi="Verdana" w:cstheme="minorHAnsi"/>
          <w:b/>
          <w:bCs/>
        </w:rPr>
      </w:pPr>
      <w:r w:rsidRPr="00680AA9">
        <w:rPr>
          <w:rFonts w:ascii="Verdana" w:eastAsia="Times New Roman" w:hAnsi="Verdana" w:cstheme="minorHAnsi"/>
          <w:b/>
          <w:bCs/>
        </w:rPr>
        <w:t>DO FORNECEDOR</w:t>
      </w:r>
    </w:p>
    <w:p w:rsidR="00680AA9" w:rsidRPr="00680AA9" w:rsidRDefault="00680AA9" w:rsidP="00680AA9">
      <w:pPr>
        <w:spacing w:after="0"/>
        <w:jc w:val="both"/>
        <w:rPr>
          <w:rFonts w:ascii="Verdana" w:eastAsia="Times New Roman" w:hAnsi="Verdana" w:cstheme="minorHAnsi"/>
          <w:b/>
          <w:bCs/>
        </w:rPr>
      </w:pPr>
    </w:p>
    <w:p w:rsidR="00680AA9" w:rsidRPr="00680AA9" w:rsidRDefault="00680AA9" w:rsidP="00680AA9">
      <w:pPr>
        <w:spacing w:after="0"/>
        <w:jc w:val="both"/>
        <w:rPr>
          <w:rFonts w:ascii="Verdana" w:eastAsia="Times New Roman" w:hAnsi="Verdana" w:cstheme="minorHAnsi"/>
          <w:b/>
          <w:bCs/>
        </w:rPr>
      </w:pPr>
    </w:p>
    <w:p w:rsidR="002E716B" w:rsidRPr="00680AA9" w:rsidRDefault="00755E3E" w:rsidP="00680AA9">
      <w:pPr>
        <w:spacing w:after="0"/>
        <w:jc w:val="both"/>
        <w:rPr>
          <w:rFonts w:ascii="Verdana" w:hAnsi="Verdana" w:cstheme="minorHAnsi"/>
          <w:spacing w:val="-10"/>
        </w:rPr>
      </w:pPr>
      <w:r w:rsidRPr="00680AA9">
        <w:rPr>
          <w:rFonts w:ascii="Verdana" w:hAnsi="Verdana" w:cstheme="minorHAnsi"/>
          <w:b/>
          <w:spacing w:val="-10"/>
        </w:rPr>
        <w:t>MUNARETTO ELETRIFICAÇÕES EIRELI</w:t>
      </w:r>
    </w:p>
    <w:p w:rsidR="002E716B" w:rsidRPr="00680AA9" w:rsidRDefault="002E716B" w:rsidP="00680AA9">
      <w:pPr>
        <w:spacing w:after="0"/>
        <w:jc w:val="both"/>
        <w:rPr>
          <w:rFonts w:ascii="Verdana" w:hAnsi="Verdana" w:cstheme="minorHAnsi"/>
          <w:spacing w:val="-10"/>
        </w:rPr>
      </w:pPr>
      <w:r w:rsidRPr="00680AA9">
        <w:rPr>
          <w:rFonts w:ascii="Verdana" w:hAnsi="Verdana" w:cstheme="minorHAnsi"/>
          <w:b/>
          <w:spacing w:val="-10"/>
        </w:rPr>
        <w:t>CNPJ</w:t>
      </w:r>
      <w:proofErr w:type="gramStart"/>
      <w:r w:rsidRPr="00680AA9">
        <w:rPr>
          <w:rFonts w:ascii="Verdana" w:hAnsi="Verdana" w:cstheme="minorHAnsi"/>
          <w:b/>
          <w:spacing w:val="-10"/>
        </w:rPr>
        <w:t xml:space="preserve"> </w:t>
      </w:r>
      <w:r w:rsidR="005D2E2E" w:rsidRPr="00680AA9">
        <w:rPr>
          <w:rFonts w:ascii="Verdana" w:hAnsi="Verdana" w:cstheme="minorHAnsi"/>
          <w:spacing w:val="-10"/>
        </w:rPr>
        <w:t xml:space="preserve"> </w:t>
      </w:r>
      <w:proofErr w:type="gramEnd"/>
      <w:r w:rsidR="005D2E2E" w:rsidRPr="00680AA9">
        <w:rPr>
          <w:rFonts w:ascii="Verdana" w:hAnsi="Verdana" w:cstheme="minorHAnsi"/>
          <w:spacing w:val="-10"/>
        </w:rPr>
        <w:t xml:space="preserve">nº </w:t>
      </w:r>
      <w:r w:rsidR="00755E3E" w:rsidRPr="00680AA9">
        <w:rPr>
          <w:rFonts w:ascii="Verdana" w:hAnsi="Verdana" w:cstheme="minorHAnsi"/>
          <w:spacing w:val="-10"/>
        </w:rPr>
        <w:t>27.662.805/0001-57</w:t>
      </w:r>
    </w:p>
    <w:p w:rsidR="00E57948" w:rsidRPr="00680AA9" w:rsidRDefault="005D2E2E" w:rsidP="00680AA9">
      <w:pPr>
        <w:spacing w:after="0"/>
        <w:jc w:val="both"/>
        <w:rPr>
          <w:rFonts w:ascii="Verdana" w:hAnsi="Verdana" w:cstheme="minorHAnsi"/>
          <w:spacing w:val="-10"/>
        </w:rPr>
      </w:pPr>
      <w:r w:rsidRPr="00680AA9">
        <w:rPr>
          <w:rFonts w:ascii="Verdana" w:hAnsi="Verdana" w:cstheme="minorHAnsi"/>
          <w:spacing w:val="-10"/>
        </w:rPr>
        <w:t xml:space="preserve">Rua </w:t>
      </w:r>
      <w:r w:rsidR="00755E3E" w:rsidRPr="00680AA9">
        <w:rPr>
          <w:rFonts w:ascii="Verdana" w:hAnsi="Verdana" w:cstheme="minorHAnsi"/>
          <w:spacing w:val="-10"/>
        </w:rPr>
        <w:t xml:space="preserve">Magdalena </w:t>
      </w:r>
      <w:proofErr w:type="spellStart"/>
      <w:r w:rsidR="00755E3E" w:rsidRPr="00680AA9">
        <w:rPr>
          <w:rFonts w:ascii="Verdana" w:hAnsi="Verdana" w:cstheme="minorHAnsi"/>
          <w:spacing w:val="-10"/>
        </w:rPr>
        <w:t>Savoldi</w:t>
      </w:r>
      <w:proofErr w:type="spellEnd"/>
      <w:r w:rsidR="00755E3E" w:rsidRPr="00680AA9">
        <w:rPr>
          <w:rFonts w:ascii="Verdana" w:hAnsi="Verdana" w:cstheme="minorHAnsi"/>
          <w:spacing w:val="-10"/>
        </w:rPr>
        <w:t>, nº 1831</w:t>
      </w:r>
      <w:r w:rsidRPr="00680AA9">
        <w:rPr>
          <w:rFonts w:ascii="Verdana" w:hAnsi="Verdana" w:cstheme="minorHAnsi"/>
          <w:spacing w:val="-10"/>
        </w:rPr>
        <w:t xml:space="preserve">, Bairro </w:t>
      </w:r>
      <w:r w:rsidR="00755E3E" w:rsidRPr="00680AA9">
        <w:rPr>
          <w:rFonts w:ascii="Verdana" w:hAnsi="Verdana" w:cstheme="minorHAnsi"/>
          <w:spacing w:val="-10"/>
        </w:rPr>
        <w:t>São José</w:t>
      </w:r>
      <w:r w:rsidRPr="00680AA9">
        <w:rPr>
          <w:rFonts w:ascii="Verdana" w:hAnsi="Verdana" w:cstheme="minorHAnsi"/>
          <w:spacing w:val="-10"/>
        </w:rPr>
        <w:t xml:space="preserve"> no Município de </w:t>
      </w:r>
      <w:r w:rsidR="00755E3E" w:rsidRPr="00680AA9">
        <w:rPr>
          <w:rFonts w:ascii="Verdana" w:hAnsi="Verdana" w:cstheme="minorHAnsi"/>
          <w:spacing w:val="-10"/>
        </w:rPr>
        <w:t>Concórdia</w:t>
      </w:r>
      <w:r w:rsidR="002E716B" w:rsidRPr="00680AA9">
        <w:rPr>
          <w:rFonts w:ascii="Verdana" w:hAnsi="Verdana" w:cstheme="minorHAnsi"/>
          <w:spacing w:val="-10"/>
        </w:rPr>
        <w:t xml:space="preserve"> – SC.</w:t>
      </w:r>
    </w:p>
    <w:p w:rsidR="00680AA9" w:rsidRPr="00680AA9" w:rsidRDefault="00680AA9" w:rsidP="00680AA9">
      <w:pPr>
        <w:spacing w:after="0"/>
        <w:jc w:val="both"/>
        <w:rPr>
          <w:rFonts w:ascii="Verdana" w:hAnsi="Verdana" w:cstheme="minorHAnsi"/>
          <w:spacing w:val="-10"/>
        </w:rPr>
      </w:pPr>
    </w:p>
    <w:p w:rsidR="00680AA9" w:rsidRPr="00680AA9" w:rsidRDefault="00680AA9" w:rsidP="00680AA9">
      <w:pPr>
        <w:spacing w:after="0"/>
        <w:jc w:val="both"/>
        <w:rPr>
          <w:rFonts w:ascii="Verdana" w:hAnsi="Verdana" w:cstheme="minorHAnsi"/>
          <w:spacing w:val="-10"/>
        </w:rPr>
      </w:pPr>
    </w:p>
    <w:p w:rsidR="002E716B" w:rsidRPr="00680AA9" w:rsidRDefault="002E716B" w:rsidP="00680AA9">
      <w:pPr>
        <w:spacing w:after="0"/>
        <w:jc w:val="both"/>
        <w:rPr>
          <w:rFonts w:ascii="Verdana" w:hAnsi="Verdana" w:cstheme="minorHAnsi"/>
          <w:spacing w:val="-10"/>
        </w:rPr>
      </w:pPr>
    </w:p>
    <w:p w:rsidR="002E716B" w:rsidRPr="00680AA9" w:rsidRDefault="00E57948" w:rsidP="00680AA9">
      <w:pPr>
        <w:spacing w:after="0"/>
        <w:jc w:val="both"/>
        <w:rPr>
          <w:rFonts w:ascii="Verdana" w:eastAsia="Times New Roman" w:hAnsi="Verdana" w:cstheme="minorHAnsi"/>
          <w:b/>
          <w:bCs/>
        </w:rPr>
      </w:pPr>
      <w:r w:rsidRPr="00680AA9">
        <w:rPr>
          <w:rFonts w:ascii="Verdana" w:eastAsia="Times New Roman" w:hAnsi="Verdana" w:cstheme="minorHAnsi"/>
          <w:b/>
        </w:rPr>
        <w:t>III) DO PREÇO CERTO E AJUSTADO ENTRE AS PARTES</w:t>
      </w:r>
      <w:r w:rsidR="002E716B" w:rsidRPr="00680AA9">
        <w:rPr>
          <w:rFonts w:ascii="Verdana" w:eastAsia="Times New Roman" w:hAnsi="Verdana" w:cstheme="minorHAnsi"/>
          <w:b/>
          <w:bCs/>
        </w:rPr>
        <w:t xml:space="preserve"> </w:t>
      </w:r>
    </w:p>
    <w:p w:rsidR="002E716B" w:rsidRPr="00680AA9" w:rsidRDefault="002E716B" w:rsidP="00680AA9">
      <w:pPr>
        <w:spacing w:after="0"/>
        <w:jc w:val="both"/>
        <w:rPr>
          <w:rFonts w:ascii="Verdana" w:eastAsia="Times New Roman" w:hAnsi="Verdana" w:cstheme="minorHAnsi"/>
          <w:b/>
          <w:bCs/>
        </w:rPr>
      </w:pPr>
      <w:r w:rsidRPr="00680AA9">
        <w:rPr>
          <w:rFonts w:ascii="Verdana" w:eastAsia="Times New Roman" w:hAnsi="Verdana" w:cstheme="minorHAnsi"/>
          <w:b/>
          <w:bCs/>
        </w:rPr>
        <w:t>IV) JUSTIFICATIVA DO PREÇO</w:t>
      </w:r>
    </w:p>
    <w:p w:rsidR="002E716B" w:rsidRPr="00680AA9" w:rsidRDefault="002E716B" w:rsidP="00680AA9">
      <w:pPr>
        <w:spacing w:after="0"/>
        <w:jc w:val="both"/>
        <w:rPr>
          <w:rFonts w:ascii="Verdana" w:eastAsia="Times New Roman" w:hAnsi="Verdana" w:cstheme="minorHAnsi"/>
          <w:b/>
        </w:rPr>
      </w:pPr>
    </w:p>
    <w:p w:rsidR="00680AA9" w:rsidRPr="00680AA9" w:rsidRDefault="00680AA9" w:rsidP="00680AA9">
      <w:pPr>
        <w:spacing w:after="0"/>
        <w:jc w:val="both"/>
        <w:rPr>
          <w:rFonts w:ascii="Verdana" w:eastAsia="Times New Roman" w:hAnsi="Verdana" w:cstheme="minorHAnsi"/>
          <w:b/>
        </w:rPr>
      </w:pPr>
    </w:p>
    <w:p w:rsidR="00E57948" w:rsidRPr="00680AA9" w:rsidRDefault="00E57948" w:rsidP="00680AA9">
      <w:pPr>
        <w:spacing w:after="0"/>
        <w:ind w:firstLine="708"/>
        <w:jc w:val="both"/>
        <w:rPr>
          <w:rFonts w:ascii="Verdana" w:hAnsi="Verdana" w:cstheme="minorHAnsi"/>
        </w:rPr>
      </w:pPr>
      <w:r w:rsidRPr="00680AA9">
        <w:rPr>
          <w:rFonts w:ascii="Verdana" w:eastAsia="Times New Roman" w:hAnsi="Verdana" w:cstheme="minorHAnsi"/>
        </w:rPr>
        <w:t>Considerando, que os valores a serem pagos estão condizentes com o valor de mercado observando todos os moldes definidos na Lei Federal n. 8.666/9</w:t>
      </w:r>
      <w:r w:rsidR="002E716B" w:rsidRPr="00680AA9">
        <w:rPr>
          <w:rFonts w:ascii="Verdana" w:eastAsia="Times New Roman" w:hAnsi="Verdana" w:cstheme="minorHAnsi"/>
        </w:rPr>
        <w:t>3 e suas posteriores alterações, o</w:t>
      </w:r>
      <w:r w:rsidR="002E716B" w:rsidRPr="00680AA9">
        <w:rPr>
          <w:rFonts w:ascii="Verdana" w:hAnsi="Verdana" w:cstheme="minorHAnsi"/>
        </w:rPr>
        <w:t xml:space="preserve"> CONTRATANTE pagará ao CONTRATADO o valor estimado de R$ </w:t>
      </w:r>
      <w:r w:rsidR="00755E3E" w:rsidRPr="00680AA9">
        <w:rPr>
          <w:rFonts w:ascii="Verdana" w:hAnsi="Verdana" w:cstheme="minorHAnsi"/>
          <w:noProof/>
        </w:rPr>
        <w:t>33.000</w:t>
      </w:r>
      <w:r w:rsidR="002E716B" w:rsidRPr="00680AA9">
        <w:rPr>
          <w:rFonts w:ascii="Verdana" w:hAnsi="Verdana" w:cstheme="minorHAnsi"/>
          <w:noProof/>
        </w:rPr>
        <w:t>,00</w:t>
      </w:r>
      <w:r w:rsidR="002E716B" w:rsidRPr="00680AA9">
        <w:rPr>
          <w:rFonts w:ascii="Verdana" w:hAnsi="Verdana" w:cstheme="minorHAnsi"/>
        </w:rPr>
        <w:t xml:space="preserve"> (</w:t>
      </w:r>
      <w:r w:rsidR="00755E3E" w:rsidRPr="00680AA9">
        <w:rPr>
          <w:rFonts w:ascii="Verdana" w:hAnsi="Verdana" w:cstheme="minorHAnsi"/>
          <w:noProof/>
        </w:rPr>
        <w:t>Trinta e três mil reais</w:t>
      </w:r>
      <w:r w:rsidR="002E716B" w:rsidRPr="00680AA9">
        <w:rPr>
          <w:rFonts w:ascii="Verdana" w:hAnsi="Verdana" w:cstheme="minorHAnsi"/>
        </w:rPr>
        <w:t>)</w:t>
      </w:r>
      <w:r w:rsidR="002E716B" w:rsidRPr="00680AA9">
        <w:rPr>
          <w:rFonts w:ascii="Verdana" w:hAnsi="Verdana" w:cstheme="minorHAnsi"/>
          <w:b/>
        </w:rPr>
        <w:t xml:space="preserve">. </w:t>
      </w:r>
      <w:r w:rsidR="002E716B" w:rsidRPr="00680AA9">
        <w:rPr>
          <w:rFonts w:ascii="Verdana" w:hAnsi="Verdana" w:cstheme="minorHAnsi"/>
        </w:rPr>
        <w:t xml:space="preserve">Este valor refere-se a </w:t>
      </w:r>
      <w:r w:rsidR="00755E3E" w:rsidRPr="00680AA9">
        <w:rPr>
          <w:rFonts w:ascii="Verdana" w:hAnsi="Verdana" w:cstheme="minorHAnsi"/>
        </w:rPr>
        <w:t>prestação to</w:t>
      </w:r>
      <w:r w:rsidR="00680AA9" w:rsidRPr="00680AA9">
        <w:rPr>
          <w:rFonts w:ascii="Verdana" w:hAnsi="Verdana" w:cstheme="minorHAnsi"/>
        </w:rPr>
        <w:t>tal dos serviços de deslocamento</w:t>
      </w:r>
      <w:r w:rsidR="00755E3E" w:rsidRPr="00680AA9">
        <w:rPr>
          <w:rFonts w:ascii="Verdana" w:hAnsi="Verdana" w:cstheme="minorHAnsi"/>
        </w:rPr>
        <w:t xml:space="preserve"> de rede, com fornecimento dos materiais conforme orçamento anexo</w:t>
      </w:r>
      <w:r w:rsidR="002E716B" w:rsidRPr="00680AA9">
        <w:rPr>
          <w:rFonts w:ascii="Verdana" w:hAnsi="Verdana" w:cstheme="minorHAnsi"/>
        </w:rPr>
        <w:t xml:space="preserve">. </w:t>
      </w:r>
    </w:p>
    <w:p w:rsidR="00680AA9" w:rsidRPr="00680AA9" w:rsidRDefault="00680AA9" w:rsidP="00680AA9">
      <w:pPr>
        <w:spacing w:after="0"/>
        <w:ind w:firstLine="708"/>
        <w:jc w:val="both"/>
        <w:rPr>
          <w:rFonts w:ascii="Verdana" w:hAnsi="Verdana" w:cstheme="minorHAnsi"/>
        </w:rPr>
      </w:pPr>
    </w:p>
    <w:p w:rsidR="00680AA9" w:rsidRPr="00680AA9" w:rsidRDefault="00680AA9" w:rsidP="00680AA9">
      <w:pPr>
        <w:spacing w:after="0"/>
        <w:ind w:firstLine="708"/>
        <w:jc w:val="both"/>
        <w:rPr>
          <w:rFonts w:ascii="Verdana" w:hAnsi="Verdana" w:cstheme="minorHAnsi"/>
        </w:rPr>
      </w:pPr>
    </w:p>
    <w:p w:rsidR="00680AA9" w:rsidRPr="00680AA9" w:rsidRDefault="00680AA9" w:rsidP="00680AA9">
      <w:pPr>
        <w:spacing w:after="0"/>
        <w:ind w:firstLine="708"/>
        <w:jc w:val="both"/>
        <w:rPr>
          <w:rFonts w:ascii="Verdana" w:eastAsia="Times New Roman" w:hAnsi="Verdana" w:cstheme="minorHAnsi"/>
        </w:rPr>
      </w:pPr>
    </w:p>
    <w:p w:rsidR="002E716B" w:rsidRPr="00680AA9" w:rsidRDefault="002E716B" w:rsidP="00680AA9">
      <w:pPr>
        <w:tabs>
          <w:tab w:val="num" w:pos="0"/>
        </w:tabs>
        <w:spacing w:after="0"/>
        <w:rPr>
          <w:rFonts w:ascii="Verdana" w:eastAsia="Times New Roman" w:hAnsi="Verdana" w:cstheme="minorHAnsi"/>
          <w:b/>
        </w:rPr>
      </w:pPr>
    </w:p>
    <w:p w:rsidR="00E57948" w:rsidRPr="00680AA9" w:rsidRDefault="00E57948" w:rsidP="00680AA9">
      <w:pPr>
        <w:tabs>
          <w:tab w:val="num" w:pos="0"/>
        </w:tabs>
        <w:spacing w:after="0"/>
        <w:rPr>
          <w:rFonts w:ascii="Verdana" w:eastAsia="Times New Roman" w:hAnsi="Verdana" w:cstheme="minorHAnsi"/>
          <w:b/>
        </w:rPr>
      </w:pPr>
      <w:r w:rsidRPr="00680AA9">
        <w:rPr>
          <w:rFonts w:ascii="Verdana" w:eastAsia="Times New Roman" w:hAnsi="Verdana" w:cstheme="minorHAnsi"/>
          <w:b/>
        </w:rPr>
        <w:lastRenderedPageBreak/>
        <w:t>V) FUNDAMENTAÇÃO JURÍDICA</w:t>
      </w:r>
    </w:p>
    <w:p w:rsidR="00680AA9" w:rsidRPr="00680AA9" w:rsidRDefault="00680AA9" w:rsidP="00680AA9">
      <w:pPr>
        <w:suppressAutoHyphens/>
        <w:spacing w:after="0"/>
        <w:ind w:firstLine="708"/>
        <w:jc w:val="both"/>
        <w:rPr>
          <w:rFonts w:ascii="Verdana" w:hAnsi="Verdana"/>
        </w:rPr>
      </w:pPr>
    </w:p>
    <w:p w:rsidR="00680AA9" w:rsidRPr="00680AA9" w:rsidRDefault="00680AA9" w:rsidP="00680AA9">
      <w:pPr>
        <w:suppressAutoHyphens/>
        <w:spacing w:after="0"/>
        <w:ind w:firstLine="708"/>
        <w:jc w:val="both"/>
        <w:rPr>
          <w:rFonts w:ascii="Verdana" w:hAnsi="Verdana"/>
        </w:rPr>
      </w:pPr>
    </w:p>
    <w:p w:rsidR="00680AA9" w:rsidRPr="00680AA9" w:rsidRDefault="00680AA9" w:rsidP="00680AA9">
      <w:pPr>
        <w:suppressAutoHyphens/>
        <w:spacing w:after="0"/>
        <w:ind w:firstLine="708"/>
        <w:jc w:val="both"/>
        <w:rPr>
          <w:rFonts w:ascii="Verdana" w:hAnsi="Verdana"/>
        </w:rPr>
      </w:pPr>
    </w:p>
    <w:p w:rsidR="00680AA9" w:rsidRPr="00680AA9" w:rsidRDefault="00680AA9" w:rsidP="00680AA9">
      <w:pPr>
        <w:suppressAutoHyphens/>
        <w:spacing w:after="0"/>
        <w:ind w:firstLine="708"/>
        <w:jc w:val="both"/>
        <w:rPr>
          <w:rFonts w:ascii="Verdana" w:hAnsi="Verdana"/>
        </w:rPr>
      </w:pPr>
    </w:p>
    <w:p w:rsidR="00755E3E" w:rsidRPr="00680AA9" w:rsidRDefault="00755E3E" w:rsidP="00680AA9">
      <w:pPr>
        <w:suppressAutoHyphens/>
        <w:spacing w:after="0"/>
        <w:ind w:firstLine="708"/>
        <w:jc w:val="both"/>
        <w:rPr>
          <w:rFonts w:ascii="Verdana" w:hAnsi="Verdana"/>
        </w:rPr>
      </w:pPr>
      <w:r w:rsidRPr="00680AA9">
        <w:rPr>
          <w:rFonts w:ascii="Verdana" w:hAnsi="Verdana"/>
        </w:rPr>
        <w:t xml:space="preserve">Nos termos do art. 24 e seguintes da Lei n. 8.666/93 e suas alterações posteriores, </w:t>
      </w:r>
      <w:proofErr w:type="gramStart"/>
      <w:r w:rsidRPr="00680AA9">
        <w:rPr>
          <w:rFonts w:ascii="Verdana" w:hAnsi="Verdana"/>
        </w:rPr>
        <w:t>examinamos</w:t>
      </w:r>
      <w:proofErr w:type="gramEnd"/>
      <w:r w:rsidRPr="00680AA9">
        <w:rPr>
          <w:rFonts w:ascii="Verdana" w:hAnsi="Verdana"/>
        </w:rPr>
        <w:t xml:space="preserve"> os termos e documentos referentes à abertura do processo de dispensa de licitação. A abertura do processo, assim como a lavratura dos documentos preliminares, obedeceu ao determinado pela referida legislação. Pelo preenchimento dos requisitos legais, aprovamos a abertura e os termos do presente, opinando pelo prosseguimento deste processo de dispensa, em seus demais trâmites legais.</w:t>
      </w:r>
    </w:p>
    <w:p w:rsidR="00680AA9" w:rsidRPr="00680AA9" w:rsidRDefault="00680AA9" w:rsidP="00680AA9">
      <w:pPr>
        <w:suppressAutoHyphens/>
        <w:spacing w:after="0"/>
        <w:ind w:firstLine="708"/>
        <w:jc w:val="both"/>
        <w:rPr>
          <w:rFonts w:ascii="Verdana" w:hAnsi="Verdana"/>
        </w:rPr>
      </w:pPr>
    </w:p>
    <w:p w:rsidR="00680AA9" w:rsidRPr="00680AA9" w:rsidRDefault="00680AA9" w:rsidP="00680AA9">
      <w:pPr>
        <w:suppressAutoHyphens/>
        <w:spacing w:after="0"/>
        <w:ind w:firstLine="708"/>
        <w:jc w:val="both"/>
        <w:rPr>
          <w:rFonts w:ascii="Verdana" w:hAnsi="Verdana"/>
        </w:rPr>
      </w:pPr>
    </w:p>
    <w:p w:rsidR="00755E3E" w:rsidRPr="00680AA9" w:rsidRDefault="00755E3E" w:rsidP="00680AA9">
      <w:pPr>
        <w:spacing w:after="0"/>
        <w:ind w:firstLine="709"/>
        <w:rPr>
          <w:rFonts w:ascii="Verdana" w:eastAsia="Times New Roman" w:hAnsi="Verdana" w:cstheme="minorHAnsi"/>
          <w:b/>
          <w:bCs/>
          <w:lang w:eastAsia="pt-BR"/>
        </w:rPr>
      </w:pPr>
    </w:p>
    <w:p w:rsidR="00755E3E" w:rsidRPr="00680AA9" w:rsidRDefault="00755E3E" w:rsidP="00680AA9">
      <w:pPr>
        <w:spacing w:after="0"/>
        <w:ind w:firstLine="709"/>
        <w:rPr>
          <w:rFonts w:ascii="Verdana" w:eastAsia="Times New Roman" w:hAnsi="Verdana" w:cstheme="minorHAnsi"/>
          <w:b/>
          <w:bCs/>
          <w:lang w:eastAsia="pt-BR"/>
        </w:rPr>
      </w:pPr>
    </w:p>
    <w:p w:rsidR="00D5328C" w:rsidRPr="00680AA9" w:rsidRDefault="00D5328C" w:rsidP="00680AA9">
      <w:pPr>
        <w:jc w:val="center"/>
        <w:rPr>
          <w:rFonts w:ascii="Verdana" w:hAnsi="Verdana"/>
          <w:b/>
        </w:rPr>
      </w:pPr>
      <w:r w:rsidRPr="00680AA9">
        <w:rPr>
          <w:rFonts w:ascii="Verdana" w:hAnsi="Verdana"/>
          <w:b/>
        </w:rPr>
        <w:t>ANDRÉ LUIZ PANIZZI</w:t>
      </w:r>
    </w:p>
    <w:p w:rsidR="00D5328C" w:rsidRPr="00680AA9" w:rsidRDefault="00D5328C" w:rsidP="00680AA9">
      <w:pPr>
        <w:jc w:val="center"/>
        <w:rPr>
          <w:rFonts w:ascii="Verdana" w:hAnsi="Verdana"/>
          <w:b/>
        </w:rPr>
      </w:pPr>
      <w:r w:rsidRPr="00680AA9">
        <w:rPr>
          <w:rFonts w:ascii="Verdana" w:hAnsi="Verdana"/>
          <w:b/>
        </w:rPr>
        <w:t>ASSESSORIA JURÍDICA</w:t>
      </w:r>
    </w:p>
    <w:p w:rsidR="00D5328C" w:rsidRPr="00680AA9" w:rsidRDefault="00D5328C" w:rsidP="00680AA9">
      <w:pPr>
        <w:jc w:val="center"/>
        <w:rPr>
          <w:rFonts w:ascii="Verdana" w:hAnsi="Verdana"/>
          <w:b/>
        </w:rPr>
      </w:pPr>
      <w:r w:rsidRPr="00680AA9">
        <w:rPr>
          <w:rFonts w:ascii="Verdana" w:hAnsi="Verdana"/>
          <w:b/>
        </w:rPr>
        <w:t>OAB/SC 23.051</w:t>
      </w:r>
    </w:p>
    <w:p w:rsidR="000F2B66" w:rsidRPr="00680AA9" w:rsidRDefault="000F2B66" w:rsidP="00680AA9">
      <w:pPr>
        <w:spacing w:after="0"/>
        <w:ind w:firstLine="709"/>
        <w:rPr>
          <w:rFonts w:ascii="Verdana" w:eastAsia="Times New Roman" w:hAnsi="Verdana" w:cstheme="minorHAnsi"/>
          <w:b/>
          <w:bCs/>
          <w:lang w:eastAsia="pt-BR"/>
        </w:rPr>
      </w:pPr>
    </w:p>
    <w:p w:rsidR="000F2B66" w:rsidRPr="00680AA9" w:rsidRDefault="000F2B66" w:rsidP="00680AA9">
      <w:pPr>
        <w:spacing w:after="0"/>
        <w:ind w:firstLine="709"/>
        <w:jc w:val="center"/>
        <w:rPr>
          <w:rFonts w:ascii="Verdana" w:eastAsia="Times New Roman" w:hAnsi="Verdana" w:cstheme="minorHAnsi"/>
          <w:b/>
          <w:bCs/>
          <w:lang w:eastAsia="pt-BR"/>
        </w:rPr>
      </w:pPr>
    </w:p>
    <w:p w:rsidR="000F2B66" w:rsidRPr="00680AA9" w:rsidRDefault="000F2B66" w:rsidP="00680AA9">
      <w:pPr>
        <w:spacing w:after="0"/>
        <w:ind w:firstLine="709"/>
        <w:jc w:val="center"/>
        <w:rPr>
          <w:rFonts w:ascii="Verdana" w:eastAsia="Times New Roman" w:hAnsi="Verdana" w:cstheme="minorHAnsi"/>
          <w:b/>
          <w:bCs/>
          <w:lang w:eastAsia="pt-BR"/>
        </w:rPr>
      </w:pPr>
    </w:p>
    <w:p w:rsidR="000F2B66" w:rsidRPr="00680AA9" w:rsidRDefault="000F2B66" w:rsidP="00680AA9">
      <w:pPr>
        <w:spacing w:after="0"/>
        <w:ind w:firstLine="709"/>
        <w:jc w:val="center"/>
        <w:rPr>
          <w:rFonts w:ascii="Verdana" w:eastAsia="Times New Roman" w:hAnsi="Verdana" w:cstheme="minorHAnsi"/>
          <w:b/>
          <w:bCs/>
          <w:lang w:eastAsia="pt-BR"/>
        </w:rPr>
      </w:pPr>
    </w:p>
    <w:p w:rsidR="000F2B66" w:rsidRPr="00680AA9" w:rsidRDefault="000F2B66" w:rsidP="00680AA9">
      <w:pPr>
        <w:spacing w:after="0"/>
        <w:ind w:firstLine="709"/>
        <w:jc w:val="center"/>
        <w:rPr>
          <w:rFonts w:ascii="Verdana" w:eastAsia="Times New Roman" w:hAnsi="Verdana" w:cstheme="minorHAnsi"/>
          <w:b/>
          <w:bCs/>
          <w:lang w:eastAsia="pt-BR"/>
        </w:rPr>
      </w:pPr>
    </w:p>
    <w:p w:rsidR="000F2B66" w:rsidRPr="00680AA9" w:rsidRDefault="000F2B66" w:rsidP="00680AA9">
      <w:pPr>
        <w:spacing w:after="0"/>
        <w:ind w:firstLine="709"/>
        <w:jc w:val="center"/>
        <w:rPr>
          <w:rFonts w:ascii="Verdana" w:eastAsia="Times New Roman" w:hAnsi="Verdana" w:cstheme="minorHAnsi"/>
          <w:b/>
          <w:bCs/>
          <w:lang w:eastAsia="pt-BR"/>
        </w:rPr>
      </w:pPr>
    </w:p>
    <w:p w:rsidR="000F2B66" w:rsidRPr="00680AA9" w:rsidRDefault="000F2B66" w:rsidP="00680AA9">
      <w:pPr>
        <w:spacing w:after="0"/>
        <w:ind w:firstLine="709"/>
        <w:jc w:val="center"/>
        <w:rPr>
          <w:rFonts w:ascii="Verdana" w:eastAsia="Times New Roman" w:hAnsi="Verdana" w:cstheme="minorHAnsi"/>
          <w:b/>
          <w:bCs/>
          <w:lang w:eastAsia="pt-BR"/>
        </w:rPr>
      </w:pPr>
    </w:p>
    <w:p w:rsidR="000F2B66" w:rsidRPr="00680AA9" w:rsidRDefault="000F2B66" w:rsidP="00680AA9">
      <w:pPr>
        <w:spacing w:after="0"/>
        <w:ind w:firstLine="709"/>
        <w:jc w:val="center"/>
        <w:rPr>
          <w:rFonts w:ascii="Verdana" w:eastAsia="Times New Roman" w:hAnsi="Verdana" w:cstheme="minorHAnsi"/>
          <w:b/>
          <w:bCs/>
          <w:lang w:eastAsia="pt-BR"/>
        </w:rPr>
      </w:pPr>
    </w:p>
    <w:p w:rsidR="000F2B66" w:rsidRPr="00680AA9" w:rsidRDefault="000F2B66" w:rsidP="00680AA9">
      <w:pPr>
        <w:spacing w:after="0"/>
        <w:rPr>
          <w:rFonts w:ascii="Verdana" w:eastAsia="Times New Roman" w:hAnsi="Verdana" w:cstheme="minorHAnsi"/>
          <w:b/>
          <w:bCs/>
          <w:lang w:eastAsia="pt-BR"/>
        </w:rPr>
      </w:pPr>
    </w:p>
    <w:p w:rsidR="002E716B" w:rsidRPr="00680AA9" w:rsidRDefault="002E716B" w:rsidP="00680AA9">
      <w:pPr>
        <w:spacing w:after="0"/>
        <w:rPr>
          <w:rFonts w:ascii="Verdana" w:eastAsia="Times New Roman" w:hAnsi="Verdana" w:cstheme="minorHAnsi"/>
          <w:b/>
          <w:bCs/>
          <w:lang w:eastAsia="pt-BR"/>
        </w:rPr>
      </w:pPr>
    </w:p>
    <w:p w:rsidR="007A3932" w:rsidRPr="00680AA9" w:rsidRDefault="007A3932" w:rsidP="00680AA9">
      <w:pPr>
        <w:spacing w:after="0"/>
        <w:rPr>
          <w:rFonts w:ascii="Verdana" w:eastAsia="Times New Roman" w:hAnsi="Verdana" w:cstheme="minorHAnsi"/>
          <w:b/>
          <w:bCs/>
          <w:lang w:eastAsia="pt-BR"/>
        </w:rPr>
      </w:pPr>
    </w:p>
    <w:p w:rsidR="007A3932" w:rsidRPr="00680AA9" w:rsidRDefault="007A3932" w:rsidP="00680AA9">
      <w:pPr>
        <w:spacing w:after="0"/>
        <w:rPr>
          <w:rFonts w:ascii="Verdana" w:eastAsia="Times New Roman" w:hAnsi="Verdana" w:cstheme="minorHAnsi"/>
          <w:b/>
          <w:bCs/>
          <w:lang w:eastAsia="pt-BR"/>
        </w:rPr>
      </w:pPr>
    </w:p>
    <w:p w:rsidR="007A3932" w:rsidRPr="00680AA9" w:rsidRDefault="007A3932" w:rsidP="00680AA9">
      <w:pPr>
        <w:spacing w:after="0"/>
        <w:rPr>
          <w:rFonts w:ascii="Verdana" w:eastAsia="Times New Roman" w:hAnsi="Verdana" w:cstheme="minorHAnsi"/>
          <w:b/>
          <w:bCs/>
          <w:lang w:eastAsia="pt-BR"/>
        </w:rPr>
      </w:pPr>
    </w:p>
    <w:p w:rsidR="007A3932" w:rsidRPr="00680AA9" w:rsidRDefault="007A3932" w:rsidP="00680AA9">
      <w:pPr>
        <w:spacing w:after="0"/>
        <w:rPr>
          <w:rFonts w:ascii="Verdana" w:eastAsia="Times New Roman" w:hAnsi="Verdana" w:cstheme="minorHAnsi"/>
          <w:b/>
          <w:bCs/>
          <w:lang w:eastAsia="pt-BR"/>
        </w:rPr>
      </w:pPr>
    </w:p>
    <w:p w:rsidR="00680AA9" w:rsidRPr="00680AA9" w:rsidRDefault="00680AA9" w:rsidP="00680AA9">
      <w:pPr>
        <w:spacing w:after="0"/>
        <w:rPr>
          <w:rFonts w:ascii="Verdana" w:eastAsia="Times New Roman" w:hAnsi="Verdana" w:cstheme="minorHAnsi"/>
          <w:b/>
          <w:bCs/>
          <w:lang w:eastAsia="pt-BR"/>
        </w:rPr>
      </w:pPr>
    </w:p>
    <w:p w:rsidR="00680AA9" w:rsidRPr="00680AA9" w:rsidRDefault="00680AA9" w:rsidP="00680AA9">
      <w:pPr>
        <w:spacing w:after="0"/>
        <w:rPr>
          <w:rFonts w:ascii="Verdana" w:eastAsia="Times New Roman" w:hAnsi="Verdana" w:cstheme="minorHAnsi"/>
          <w:b/>
          <w:bCs/>
          <w:lang w:eastAsia="pt-BR"/>
        </w:rPr>
      </w:pPr>
    </w:p>
    <w:p w:rsidR="007A3932" w:rsidRPr="00680AA9" w:rsidRDefault="007A3932" w:rsidP="00680AA9">
      <w:pPr>
        <w:spacing w:after="0"/>
        <w:rPr>
          <w:rFonts w:ascii="Verdana" w:eastAsia="Times New Roman" w:hAnsi="Verdana" w:cstheme="minorHAnsi"/>
          <w:b/>
          <w:bCs/>
          <w:lang w:eastAsia="pt-BR"/>
        </w:rPr>
      </w:pPr>
    </w:p>
    <w:p w:rsidR="007A3932" w:rsidRPr="00680AA9" w:rsidRDefault="007A3932" w:rsidP="00680AA9">
      <w:pPr>
        <w:spacing w:after="0"/>
        <w:rPr>
          <w:rFonts w:ascii="Verdana" w:eastAsia="Times New Roman" w:hAnsi="Verdana" w:cstheme="minorHAnsi"/>
          <w:b/>
          <w:bCs/>
          <w:lang w:eastAsia="pt-BR"/>
        </w:rPr>
      </w:pPr>
    </w:p>
    <w:p w:rsidR="007A3932" w:rsidRPr="00680AA9" w:rsidRDefault="007A3932" w:rsidP="00680AA9">
      <w:pPr>
        <w:spacing w:after="0"/>
        <w:rPr>
          <w:rFonts w:ascii="Verdana" w:eastAsia="Times New Roman" w:hAnsi="Verdana" w:cstheme="minorHAnsi"/>
          <w:b/>
          <w:bCs/>
          <w:lang w:eastAsia="pt-BR"/>
        </w:rPr>
      </w:pPr>
    </w:p>
    <w:p w:rsidR="002E716B" w:rsidRPr="00680AA9" w:rsidRDefault="002E716B" w:rsidP="00680AA9">
      <w:pPr>
        <w:spacing w:after="0"/>
        <w:rPr>
          <w:rFonts w:ascii="Verdana" w:eastAsia="Times New Roman" w:hAnsi="Verdana" w:cstheme="minorHAnsi"/>
          <w:b/>
          <w:bCs/>
          <w:lang w:eastAsia="pt-BR"/>
        </w:rPr>
      </w:pPr>
    </w:p>
    <w:p w:rsidR="00D5328C" w:rsidRPr="00680AA9" w:rsidRDefault="002E716B" w:rsidP="00680AA9">
      <w:pPr>
        <w:spacing w:after="0"/>
        <w:rPr>
          <w:rFonts w:ascii="Verdana" w:eastAsia="Times New Roman" w:hAnsi="Verdana" w:cstheme="minorHAnsi"/>
          <w:b/>
          <w:bCs/>
          <w:lang w:eastAsia="pt-BR"/>
        </w:rPr>
      </w:pPr>
      <w:proofErr w:type="gramStart"/>
      <w:r w:rsidRPr="00680AA9">
        <w:rPr>
          <w:rFonts w:ascii="Verdana" w:eastAsia="Times New Roman" w:hAnsi="Verdana" w:cstheme="minorHAnsi"/>
          <w:b/>
          <w:bCs/>
          <w:lang w:eastAsia="pt-BR"/>
        </w:rPr>
        <w:lastRenderedPageBreak/>
        <w:t>VI)</w:t>
      </w:r>
      <w:proofErr w:type="gramEnd"/>
      <w:r w:rsidRPr="00680AA9">
        <w:rPr>
          <w:rFonts w:ascii="Verdana" w:eastAsia="Times New Roman" w:hAnsi="Verdana" w:cstheme="minorHAnsi"/>
          <w:b/>
          <w:bCs/>
          <w:lang w:eastAsia="pt-BR"/>
        </w:rPr>
        <w:t xml:space="preserve"> </w:t>
      </w:r>
      <w:r w:rsidR="00D5328C" w:rsidRPr="00680AA9">
        <w:rPr>
          <w:rFonts w:ascii="Verdana" w:eastAsia="Times New Roman" w:hAnsi="Verdana" w:cstheme="minorHAnsi"/>
          <w:b/>
          <w:bCs/>
          <w:lang w:eastAsia="pt-BR"/>
        </w:rPr>
        <w:t>DAS RAZÕES DA CONTRATAÇÃO</w:t>
      </w:r>
    </w:p>
    <w:p w:rsidR="00680AA9" w:rsidRPr="00680AA9" w:rsidRDefault="00680AA9" w:rsidP="00680AA9">
      <w:pPr>
        <w:spacing w:after="0"/>
        <w:rPr>
          <w:rFonts w:ascii="Verdana" w:eastAsia="Times New Roman" w:hAnsi="Verdana" w:cstheme="minorHAnsi"/>
          <w:b/>
          <w:bCs/>
          <w:lang w:eastAsia="pt-BR"/>
        </w:rPr>
      </w:pPr>
    </w:p>
    <w:p w:rsidR="00680AA9" w:rsidRPr="00680AA9" w:rsidRDefault="00680AA9" w:rsidP="00680AA9">
      <w:pPr>
        <w:spacing w:after="0"/>
        <w:rPr>
          <w:rFonts w:ascii="Verdana" w:eastAsia="Times New Roman" w:hAnsi="Verdana" w:cstheme="minorHAnsi"/>
          <w:b/>
          <w:bCs/>
          <w:lang w:eastAsia="pt-BR"/>
        </w:rPr>
      </w:pPr>
    </w:p>
    <w:p w:rsidR="00D5328C" w:rsidRPr="00680AA9" w:rsidRDefault="00D5328C" w:rsidP="00680AA9">
      <w:pPr>
        <w:spacing w:after="0"/>
        <w:ind w:firstLine="709"/>
        <w:rPr>
          <w:rFonts w:ascii="Verdana" w:eastAsia="Times New Roman" w:hAnsi="Verdana" w:cstheme="minorHAnsi"/>
          <w:b/>
          <w:bCs/>
          <w:lang w:eastAsia="pt-BR"/>
        </w:rPr>
      </w:pPr>
    </w:p>
    <w:p w:rsidR="006C1737" w:rsidRPr="00680AA9" w:rsidRDefault="006C1737" w:rsidP="00680AA9">
      <w:pPr>
        <w:tabs>
          <w:tab w:val="left" w:pos="1276"/>
        </w:tabs>
        <w:spacing w:after="0"/>
        <w:ind w:firstLine="709"/>
        <w:jc w:val="both"/>
        <w:rPr>
          <w:rFonts w:ascii="Verdana" w:hAnsi="Verdana" w:cs="Tahoma"/>
        </w:rPr>
      </w:pPr>
      <w:r w:rsidRPr="00680AA9">
        <w:rPr>
          <w:rFonts w:ascii="Verdana" w:hAnsi="Verdana" w:cs="Tahoma"/>
          <w:b/>
          <w:i/>
          <w:u w:val="single"/>
          <w:shd w:val="clear" w:color="auto" w:fill="D9D9D9"/>
        </w:rPr>
        <w:t>CONSIDERANDO</w:t>
      </w:r>
      <w:r w:rsidRPr="00680AA9">
        <w:rPr>
          <w:rFonts w:ascii="Verdana" w:hAnsi="Verdana" w:cs="Tahoma"/>
        </w:rPr>
        <w:t xml:space="preserve"> o número </w:t>
      </w:r>
      <w:proofErr w:type="gramStart"/>
      <w:r w:rsidRPr="00680AA9">
        <w:rPr>
          <w:rFonts w:ascii="Verdana" w:hAnsi="Verdana" w:cs="Tahoma"/>
        </w:rPr>
        <w:t>reduzido de empresa credenciadas</w:t>
      </w:r>
      <w:proofErr w:type="gramEnd"/>
      <w:r w:rsidRPr="00680AA9">
        <w:rPr>
          <w:rFonts w:ascii="Verdana" w:hAnsi="Verdana" w:cs="Tahoma"/>
        </w:rPr>
        <w:t xml:space="preserve"> a CELESC para efetivar seus projetos. </w:t>
      </w:r>
    </w:p>
    <w:p w:rsidR="006C1737" w:rsidRPr="00680AA9" w:rsidRDefault="006C1737" w:rsidP="00680AA9">
      <w:pPr>
        <w:tabs>
          <w:tab w:val="left" w:pos="1276"/>
        </w:tabs>
        <w:spacing w:after="0"/>
        <w:ind w:firstLine="709"/>
        <w:jc w:val="both"/>
        <w:rPr>
          <w:rFonts w:ascii="Verdana" w:hAnsi="Verdana" w:cs="Tahoma"/>
        </w:rPr>
      </w:pPr>
      <w:r w:rsidRPr="00680AA9">
        <w:rPr>
          <w:rFonts w:ascii="Verdana" w:hAnsi="Verdana" w:cs="Tahoma"/>
          <w:b/>
          <w:i/>
          <w:u w:val="single"/>
          <w:shd w:val="clear" w:color="auto" w:fill="D9D9D9"/>
        </w:rPr>
        <w:t>CONSIDERANDO</w:t>
      </w:r>
      <w:r w:rsidRPr="00680AA9">
        <w:rPr>
          <w:rFonts w:ascii="Verdana" w:hAnsi="Verdana" w:cs="Tahoma"/>
        </w:rPr>
        <w:t xml:space="preserve"> o fato de a Prefeitura Municipal não possuir em seu quadro de servidores profissionais aptos a realizem esse tipo de serviço, em procedimentos como descrito, por não terem tal experiência, ainda não terem essa atribuição em suas habilitações.</w:t>
      </w:r>
    </w:p>
    <w:p w:rsidR="006C1737" w:rsidRPr="00680AA9" w:rsidRDefault="006C1737" w:rsidP="00680AA9">
      <w:pPr>
        <w:spacing w:after="0"/>
        <w:ind w:firstLine="709"/>
        <w:jc w:val="both"/>
        <w:rPr>
          <w:rFonts w:ascii="Verdana" w:hAnsi="Verdana" w:cs="Tahoma"/>
        </w:rPr>
      </w:pPr>
      <w:r w:rsidRPr="00680AA9">
        <w:rPr>
          <w:rFonts w:ascii="Verdana" w:hAnsi="Verdana" w:cs="Tahoma"/>
          <w:b/>
          <w:i/>
          <w:u w:val="single"/>
          <w:shd w:val="clear" w:color="auto" w:fill="D9D9D9"/>
        </w:rPr>
        <w:t>CONSIDERANDO</w:t>
      </w:r>
      <w:r w:rsidRPr="00680AA9">
        <w:rPr>
          <w:rFonts w:ascii="Verdana" w:hAnsi="Verdana" w:cs="Tahoma"/>
        </w:rPr>
        <w:t xml:space="preserve"> que as ações e serviços públicos de deste objeto são essenciais e por se tratar de um deslocamento de Postes que é necessário no recapeamento asfáltico que vem ocorrendo na Rua Paralela BR 282. Pois a atual situação dos postes oferece risco. Sendo assim se tratar de serviços de suma importância </w:t>
      </w:r>
      <w:proofErr w:type="gramStart"/>
      <w:r w:rsidRPr="00680AA9">
        <w:rPr>
          <w:rFonts w:ascii="Verdana" w:hAnsi="Verdana" w:cs="Tahoma"/>
        </w:rPr>
        <w:t>a</w:t>
      </w:r>
      <w:proofErr w:type="gramEnd"/>
      <w:r w:rsidRPr="00680AA9">
        <w:rPr>
          <w:rFonts w:ascii="Verdana" w:hAnsi="Verdana" w:cs="Tahoma"/>
        </w:rPr>
        <w:t xml:space="preserve"> proteção a vida dos munícipes, sob pena de causar prejuízos irreparáveis ao município;</w:t>
      </w:r>
    </w:p>
    <w:p w:rsidR="006C1737" w:rsidRPr="00680AA9" w:rsidRDefault="006C1737" w:rsidP="00680AA9">
      <w:pPr>
        <w:spacing w:after="0"/>
        <w:ind w:firstLine="709"/>
        <w:jc w:val="both"/>
        <w:rPr>
          <w:rFonts w:ascii="Verdana" w:hAnsi="Verdana" w:cs="Tahoma"/>
        </w:rPr>
      </w:pPr>
      <w:r w:rsidRPr="00680AA9">
        <w:rPr>
          <w:rFonts w:ascii="Verdana" w:hAnsi="Verdana" w:cs="Tahoma"/>
          <w:b/>
          <w:i/>
          <w:u w:val="single"/>
          <w:shd w:val="clear" w:color="auto" w:fill="D9D9D9"/>
        </w:rPr>
        <w:t>CONSIDERANDO</w:t>
      </w:r>
      <w:r w:rsidRPr="00680AA9">
        <w:rPr>
          <w:rFonts w:ascii="Verdana" w:hAnsi="Verdana" w:cs="Tahoma"/>
        </w:rPr>
        <w:t xml:space="preserve"> que a realização de licitação, qualquer que seja a modalidade, demanda tempo para o preparo, confecção e publicação de editais, abertura das propostas e julgamento, e abertura de prazos para eventuais recursos e homologação;</w:t>
      </w:r>
    </w:p>
    <w:p w:rsidR="006C1737" w:rsidRPr="00680AA9" w:rsidRDefault="006C1737" w:rsidP="00680AA9">
      <w:pPr>
        <w:shd w:val="clear" w:color="auto" w:fill="FFFFFF"/>
        <w:spacing w:after="0"/>
        <w:ind w:firstLine="709"/>
        <w:jc w:val="both"/>
        <w:rPr>
          <w:rFonts w:ascii="Verdana" w:hAnsi="Verdana" w:cs="Tahoma"/>
        </w:rPr>
      </w:pPr>
      <w:r w:rsidRPr="00680AA9">
        <w:rPr>
          <w:rFonts w:ascii="Verdana" w:hAnsi="Verdana" w:cs="Tahoma"/>
        </w:rPr>
        <w:t xml:space="preserve"> </w:t>
      </w:r>
      <w:r w:rsidRPr="00680AA9">
        <w:rPr>
          <w:rFonts w:ascii="Verdana" w:hAnsi="Verdana" w:cs="Tahoma"/>
          <w:b/>
          <w:i/>
          <w:u w:val="single"/>
          <w:shd w:val="clear" w:color="auto" w:fill="D9D9D9"/>
        </w:rPr>
        <w:t>CONSIDERANDO</w:t>
      </w:r>
      <w:r w:rsidRPr="00680AA9">
        <w:rPr>
          <w:rFonts w:ascii="Verdana" w:hAnsi="Verdana" w:cs="Tahoma"/>
        </w:rPr>
        <w:t xml:space="preserve"> o que dispõe o art. 24 da Lei Federal n.8666/93: Art. 24</w:t>
      </w:r>
    </w:p>
    <w:p w:rsidR="006C1737" w:rsidRPr="00680AA9" w:rsidRDefault="006C1737" w:rsidP="00680AA9">
      <w:pPr>
        <w:pStyle w:val="NormalWeb"/>
        <w:spacing w:before="0" w:beforeAutospacing="0" w:after="0" w:afterAutospacing="0" w:line="276" w:lineRule="auto"/>
        <w:ind w:firstLine="709"/>
        <w:jc w:val="both"/>
        <w:rPr>
          <w:rFonts w:ascii="Verdana" w:hAnsi="Verdana" w:cs="Helvetica"/>
          <w:sz w:val="22"/>
          <w:szCs w:val="22"/>
        </w:rPr>
      </w:pPr>
      <w:r w:rsidRPr="00680AA9">
        <w:rPr>
          <w:rFonts w:ascii="Verdana" w:hAnsi="Verdana" w:cs="Helvetica"/>
          <w:sz w:val="22"/>
          <w:szCs w:val="22"/>
        </w:rPr>
        <w:t xml:space="preserve">I - para obras e serviços de engenharia de valor até 10% (dez por cento) do limite previsto na alínea a, do inciso I do artigo anterior, desde que não se refiram a parcelas de uma mesma obra ou serviço ou ainda para obras e serviços da mesma natureza e no mesmo local que possam ser realizadas conjunta e concomitantemente; </w:t>
      </w:r>
    </w:p>
    <w:p w:rsidR="006C1737" w:rsidRPr="00680AA9" w:rsidRDefault="006C1737" w:rsidP="00680AA9">
      <w:pPr>
        <w:pStyle w:val="NormalWeb"/>
        <w:spacing w:before="0" w:beforeAutospacing="0" w:after="0" w:afterAutospacing="0" w:line="276" w:lineRule="auto"/>
        <w:ind w:firstLine="709"/>
        <w:jc w:val="both"/>
        <w:rPr>
          <w:rFonts w:ascii="Verdana" w:hAnsi="Verdana"/>
          <w:sz w:val="22"/>
          <w:szCs w:val="22"/>
          <w:shd w:val="clear" w:color="auto" w:fill="FFFFFF"/>
        </w:rPr>
      </w:pPr>
      <w:r w:rsidRPr="00680AA9">
        <w:rPr>
          <w:rFonts w:ascii="Verdana" w:hAnsi="Verdana" w:cs="Tahoma"/>
          <w:b/>
          <w:i/>
          <w:sz w:val="22"/>
          <w:szCs w:val="22"/>
          <w:shd w:val="clear" w:color="auto" w:fill="D9D9D9"/>
        </w:rPr>
        <w:t xml:space="preserve">CONSIDERANDO </w:t>
      </w:r>
      <w:r w:rsidRPr="00680AA9">
        <w:rPr>
          <w:rFonts w:ascii="Verdana" w:hAnsi="Verdana"/>
          <w:sz w:val="22"/>
          <w:szCs w:val="22"/>
        </w:rPr>
        <w:t xml:space="preserve">que </w:t>
      </w:r>
      <w:r w:rsidRPr="00680AA9">
        <w:rPr>
          <w:rFonts w:ascii="Verdana" w:hAnsi="Verdana"/>
          <w:sz w:val="22"/>
          <w:szCs w:val="22"/>
          <w:shd w:val="clear" w:color="auto" w:fill="FFFFFF"/>
        </w:rPr>
        <w:t xml:space="preserve">apesar de não constar de forma explícita no Decreto 9.412/2018, houve a alteração dos limites de dispensa de licitação, com o aumento dos limites para aquisição pela modalidade convite que é </w:t>
      </w:r>
      <w:proofErr w:type="gramStart"/>
      <w:r w:rsidRPr="00680AA9">
        <w:rPr>
          <w:rFonts w:ascii="Verdana" w:hAnsi="Verdana"/>
          <w:sz w:val="22"/>
          <w:szCs w:val="22"/>
          <w:shd w:val="clear" w:color="auto" w:fill="FFFFFF"/>
        </w:rPr>
        <w:t>a</w:t>
      </w:r>
      <w:proofErr w:type="gramEnd"/>
      <w:r w:rsidRPr="00680AA9">
        <w:rPr>
          <w:rFonts w:ascii="Verdana" w:hAnsi="Verdana"/>
          <w:sz w:val="22"/>
          <w:szCs w:val="22"/>
          <w:shd w:val="clear" w:color="auto" w:fill="FFFFFF"/>
        </w:rPr>
        <w:t xml:space="preserve"> base de cálculo para fins de valor das contratações por Dispensa de Licitação (10% da modalidade convite). Alterando limite para o Dispensa de Licitação. Art.24, I e II da Lei 8.666/93 para R$ 33.000,00.</w:t>
      </w:r>
    </w:p>
    <w:p w:rsidR="006C1737" w:rsidRPr="00680AA9" w:rsidRDefault="006C1737" w:rsidP="00680AA9">
      <w:pPr>
        <w:spacing w:after="0"/>
        <w:ind w:firstLine="709"/>
        <w:jc w:val="both"/>
        <w:rPr>
          <w:rFonts w:ascii="Verdana" w:hAnsi="Verdana" w:cs="Tahoma"/>
        </w:rPr>
      </w:pPr>
      <w:r w:rsidRPr="00680AA9">
        <w:rPr>
          <w:rFonts w:ascii="Verdana" w:hAnsi="Verdana" w:cs="Tahoma"/>
          <w:b/>
          <w:shd w:val="clear" w:color="auto" w:fill="D9D9D9"/>
        </w:rPr>
        <w:t>JUSTIFICAMOS</w:t>
      </w:r>
      <w:r w:rsidRPr="00680AA9">
        <w:rPr>
          <w:rFonts w:ascii="Verdana" w:hAnsi="Verdana" w:cs="Tahoma"/>
          <w:b/>
          <w:i/>
        </w:rPr>
        <w:t xml:space="preserve"> </w:t>
      </w:r>
      <w:proofErr w:type="gramStart"/>
      <w:r w:rsidRPr="00680AA9">
        <w:rPr>
          <w:rFonts w:ascii="Verdana" w:hAnsi="Verdana" w:cs="Tahoma"/>
        </w:rPr>
        <w:t>à</w:t>
      </w:r>
      <w:proofErr w:type="gramEnd"/>
      <w:r w:rsidRPr="00680AA9">
        <w:rPr>
          <w:rFonts w:ascii="Verdana" w:hAnsi="Verdana" w:cs="Tahoma"/>
          <w:b/>
        </w:rPr>
        <w:t xml:space="preserve"> </w:t>
      </w:r>
      <w:r w:rsidRPr="00680AA9">
        <w:rPr>
          <w:rFonts w:ascii="Verdana" w:hAnsi="Verdana" w:cs="Tahoma"/>
        </w:rPr>
        <w:t xml:space="preserve">Vossa Excelência autorização para procedermos a contratação de empresa especializada </w:t>
      </w:r>
      <w:r w:rsidRPr="00680AA9">
        <w:rPr>
          <w:rFonts w:ascii="Verdana" w:hAnsi="Verdana"/>
        </w:rPr>
        <w:t xml:space="preserve">em </w:t>
      </w:r>
      <w:r w:rsidRPr="00680AA9">
        <w:rPr>
          <w:rFonts w:ascii="Verdana" w:hAnsi="Verdana" w:cs="Calibri"/>
          <w:bCs/>
        </w:rPr>
        <w:t>serviços de deslocamento de rede elétrica</w:t>
      </w:r>
      <w:r w:rsidRPr="00680AA9">
        <w:rPr>
          <w:rFonts w:ascii="Verdana" w:hAnsi="Verdana"/>
        </w:rPr>
        <w:t xml:space="preserve">, </w:t>
      </w:r>
      <w:r w:rsidRPr="00680AA9">
        <w:rPr>
          <w:rFonts w:ascii="Verdana" w:hAnsi="Verdana" w:cs="Tahoma"/>
        </w:rPr>
        <w:t>na modalidade Dispensa de Licitação, conforme itens constantes no projeto fornecido pela CELESC</w:t>
      </w:r>
      <w:r w:rsidRPr="00680AA9">
        <w:rPr>
          <w:rFonts w:ascii="Verdana" w:hAnsi="Verdana" w:cs="Tahoma"/>
          <w:u w:val="single"/>
        </w:rPr>
        <w:t>.</w:t>
      </w:r>
    </w:p>
    <w:p w:rsidR="006C1737" w:rsidRPr="00680AA9" w:rsidRDefault="006C1737" w:rsidP="00680AA9">
      <w:pPr>
        <w:spacing w:after="0"/>
        <w:ind w:firstLine="709"/>
        <w:jc w:val="both"/>
        <w:rPr>
          <w:rFonts w:ascii="Verdana" w:hAnsi="Verdana" w:cs="Tahoma"/>
        </w:rPr>
      </w:pPr>
      <w:r w:rsidRPr="00680AA9">
        <w:rPr>
          <w:rFonts w:ascii="Verdana" w:hAnsi="Verdana" w:cs="Tahoma"/>
        </w:rPr>
        <w:t xml:space="preserve">Analisando os autos e diante do histórico que apresenta, faz-se necessário que a contratação seja feita em </w:t>
      </w:r>
      <w:r w:rsidRPr="00680AA9">
        <w:rPr>
          <w:rFonts w:ascii="Verdana" w:hAnsi="Verdana" w:cs="Tahoma"/>
          <w:b/>
          <w:u w:val="single"/>
        </w:rPr>
        <w:t>caráter de urgência e com dispensa de licitação</w:t>
      </w:r>
      <w:r w:rsidRPr="00680AA9">
        <w:rPr>
          <w:rFonts w:ascii="Verdana" w:hAnsi="Verdana" w:cs="Tahoma"/>
        </w:rPr>
        <w:t>, uma vez que a justificativa técnica apresentada pelo setor de engenharia desta municipalidade.</w:t>
      </w:r>
    </w:p>
    <w:p w:rsidR="006C1737" w:rsidRPr="00680AA9" w:rsidRDefault="006C1737" w:rsidP="00680AA9">
      <w:pPr>
        <w:spacing w:after="0"/>
        <w:ind w:firstLine="709"/>
        <w:jc w:val="both"/>
        <w:rPr>
          <w:rFonts w:ascii="Verdana" w:hAnsi="Verdana" w:cs="Tahoma"/>
        </w:rPr>
      </w:pPr>
      <w:r w:rsidRPr="00680AA9">
        <w:rPr>
          <w:rFonts w:ascii="Verdana" w:hAnsi="Verdana" w:cs="Tahoma"/>
        </w:rPr>
        <w:t xml:space="preserve">A realização de licitação, ou qualquer que seja a modalidade, demanda tempo para o preparo, confecção e publicação de editais, abertura das propostas e </w:t>
      </w:r>
      <w:r w:rsidRPr="00680AA9">
        <w:rPr>
          <w:rFonts w:ascii="Verdana" w:hAnsi="Verdana" w:cs="Tahoma"/>
        </w:rPr>
        <w:lastRenderedPageBreak/>
        <w:t>julgamento, e abertura de prazos para eventuais recursos e homologação. Portanto, são inquestionáveis os prejuízos que já sofre o Município.</w:t>
      </w:r>
    </w:p>
    <w:p w:rsidR="006C1737" w:rsidRPr="00680AA9" w:rsidRDefault="006C1737" w:rsidP="00680AA9">
      <w:pPr>
        <w:adjustRightInd w:val="0"/>
        <w:spacing w:after="0"/>
        <w:ind w:firstLine="709"/>
        <w:jc w:val="both"/>
        <w:rPr>
          <w:rFonts w:ascii="Verdana" w:hAnsi="Verdana" w:cs="Tahoma"/>
        </w:rPr>
      </w:pPr>
      <w:r w:rsidRPr="00680AA9">
        <w:rPr>
          <w:rFonts w:ascii="Verdana" w:hAnsi="Verdana" w:cs="Tahoma"/>
        </w:rPr>
        <w:t xml:space="preserve"> Em razão do dever de garantir os serviços do município não pode correr o risco de adiar a contratação em questão, devendo buscar na lei e nos princípios norteadores da Administração Pública uma forma de solução que vá ao encontro do interesse público. </w:t>
      </w:r>
    </w:p>
    <w:p w:rsidR="006C1737" w:rsidRPr="00680AA9" w:rsidRDefault="006C1737" w:rsidP="00680AA9">
      <w:pPr>
        <w:adjustRightInd w:val="0"/>
        <w:spacing w:after="0"/>
        <w:ind w:firstLine="709"/>
        <w:jc w:val="both"/>
        <w:rPr>
          <w:rFonts w:ascii="Verdana" w:hAnsi="Verdana" w:cs="Tahoma"/>
        </w:rPr>
      </w:pPr>
      <w:r w:rsidRPr="00680AA9">
        <w:rPr>
          <w:rStyle w:val="apple-converted-space"/>
          <w:rFonts w:ascii="Verdana" w:hAnsi="Verdana" w:cs="Arial"/>
        </w:rPr>
        <w:t> </w:t>
      </w:r>
      <w:r w:rsidRPr="00680AA9">
        <w:rPr>
          <w:rFonts w:ascii="Verdana" w:hAnsi="Verdana" w:cs="Tahoma"/>
        </w:rPr>
        <w:t>A dispensa por emergência tem lugar quando a situação que a justifica exige da Administração Pública providências rápidas e eficazes para debelar ou, pelo menos, minorar as consequências lesivas à coletividade. Nesse sentido, ensina Antônio Carlos Cintra do Amaral:</w:t>
      </w:r>
    </w:p>
    <w:p w:rsidR="006C1737" w:rsidRPr="00680AA9" w:rsidRDefault="006C1737" w:rsidP="00680AA9">
      <w:pPr>
        <w:adjustRightInd w:val="0"/>
        <w:spacing w:after="0"/>
        <w:ind w:firstLine="709"/>
        <w:jc w:val="both"/>
        <w:rPr>
          <w:rFonts w:ascii="Verdana" w:hAnsi="Verdana" w:cs="Tahoma"/>
          <w:i/>
        </w:rPr>
      </w:pPr>
      <w:r w:rsidRPr="00680AA9">
        <w:rPr>
          <w:rFonts w:ascii="Verdana" w:hAnsi="Verdana" w:cs="Tahoma"/>
          <w:i/>
        </w:rPr>
        <w:t>A emergência é, a nosso ver, caracterizada pela inadequação do procedimento formal licitatório ao caso concreto. Mais especificamente: um caso é de emergência quando reclama solução imediata, de tal modo que a realização de licitação, com os prazos e formalidades que exige, pode causar prejuízo à empresa (obviamente prejuízo relevante) ou comprometer a segurança de pessoas, obras, serviços ou bens, ou, ainda, provocar a paralisação ou prejudicar a regularidade de suas atividades específicas. Quando a realização de licitação não é incompatível com a solução necessária, no momento preconizado, não se caracteriza a emergência. (AMARAL, 2001:4).</w:t>
      </w:r>
    </w:p>
    <w:p w:rsidR="006C1737" w:rsidRPr="00680AA9" w:rsidRDefault="006C1737" w:rsidP="00680AA9">
      <w:pPr>
        <w:shd w:val="clear" w:color="auto" w:fill="FFFFFF"/>
        <w:spacing w:after="0"/>
        <w:ind w:firstLine="1985"/>
        <w:jc w:val="both"/>
        <w:rPr>
          <w:rFonts w:ascii="Verdana" w:hAnsi="Verdana" w:cs="Arial"/>
        </w:rPr>
      </w:pPr>
      <w:r w:rsidRPr="00680AA9">
        <w:rPr>
          <w:rFonts w:ascii="Verdana" w:hAnsi="Verdana" w:cs="Tahoma"/>
        </w:rPr>
        <w:t xml:space="preserve">Vale destacar ainda a definição de Marçal </w:t>
      </w:r>
      <w:proofErr w:type="spellStart"/>
      <w:r w:rsidRPr="00680AA9">
        <w:rPr>
          <w:rFonts w:ascii="Verdana" w:hAnsi="Verdana" w:cs="Tahoma"/>
        </w:rPr>
        <w:t>Justen</w:t>
      </w:r>
      <w:proofErr w:type="spellEnd"/>
      <w:r w:rsidRPr="00680AA9">
        <w:rPr>
          <w:rFonts w:ascii="Verdana" w:hAnsi="Verdana" w:cs="Tahoma"/>
        </w:rPr>
        <w:t xml:space="preserve"> Filho:</w:t>
      </w:r>
    </w:p>
    <w:p w:rsidR="006C1737" w:rsidRPr="00680AA9" w:rsidRDefault="006C1737" w:rsidP="00680AA9">
      <w:pPr>
        <w:adjustRightInd w:val="0"/>
        <w:spacing w:after="0"/>
        <w:jc w:val="both"/>
        <w:rPr>
          <w:rFonts w:ascii="Verdana" w:hAnsi="Verdana" w:cs="Tahoma"/>
          <w:i/>
        </w:rPr>
      </w:pPr>
    </w:p>
    <w:p w:rsidR="006C1737" w:rsidRPr="00680AA9" w:rsidRDefault="006C1737" w:rsidP="00680AA9">
      <w:pPr>
        <w:adjustRightInd w:val="0"/>
        <w:spacing w:after="0"/>
        <w:ind w:left="2268"/>
        <w:jc w:val="both"/>
        <w:rPr>
          <w:rFonts w:ascii="Verdana" w:hAnsi="Verdana" w:cs="Tahoma"/>
          <w:i/>
        </w:rPr>
      </w:pPr>
      <w:r w:rsidRPr="00680AA9">
        <w:rPr>
          <w:rFonts w:ascii="Verdana" w:hAnsi="Verdana" w:cs="Tahoma"/>
          <w:i/>
        </w:rPr>
        <w:t xml:space="preserve">No caso específico das contratações diretas, emergência significa necessidade de atendimento a certos interesses. Demora em realizar a prestação produziria risco de sacrifício de valores tutelados pelo ordenamento jurídico. Como a licitação pressupõe certa demora em seu trâmite, submeter </w:t>
      </w:r>
      <w:proofErr w:type="gramStart"/>
      <w:r w:rsidRPr="00680AA9">
        <w:rPr>
          <w:rFonts w:ascii="Verdana" w:hAnsi="Verdana" w:cs="Tahoma"/>
          <w:i/>
        </w:rPr>
        <w:t>a</w:t>
      </w:r>
      <w:proofErr w:type="gramEnd"/>
      <w:r w:rsidRPr="00680AA9">
        <w:rPr>
          <w:rFonts w:ascii="Verdana" w:hAnsi="Verdana" w:cs="Tahoma"/>
          <w:i/>
        </w:rPr>
        <w:t xml:space="preserve"> contratação ao processo licitatório propiciaria a concretização do sacrifício a esses valores. (JUSTEN FILHO, 2002:239).</w:t>
      </w:r>
    </w:p>
    <w:p w:rsidR="00680AA9" w:rsidRPr="00680AA9" w:rsidRDefault="00680AA9" w:rsidP="00680AA9">
      <w:pPr>
        <w:adjustRightInd w:val="0"/>
        <w:spacing w:after="0"/>
        <w:ind w:left="2268"/>
        <w:jc w:val="both"/>
        <w:rPr>
          <w:rFonts w:ascii="Verdana" w:hAnsi="Verdana" w:cs="Tahoma"/>
          <w:i/>
        </w:rPr>
      </w:pPr>
    </w:p>
    <w:p w:rsidR="00680AA9" w:rsidRPr="00680AA9" w:rsidRDefault="006C1737" w:rsidP="00680AA9">
      <w:pPr>
        <w:adjustRightInd w:val="0"/>
        <w:spacing w:after="0"/>
        <w:ind w:firstLine="708"/>
        <w:jc w:val="both"/>
        <w:rPr>
          <w:rFonts w:ascii="Verdana" w:hAnsi="Verdana" w:cs="Tahoma"/>
        </w:rPr>
      </w:pPr>
      <w:r w:rsidRPr="00680AA9">
        <w:rPr>
          <w:rFonts w:ascii="Verdana" w:hAnsi="Verdana" w:cs="Tahoma"/>
        </w:rPr>
        <w:t xml:space="preserve">Nesta linha, tendo em vista a urgência na contratação de </w:t>
      </w:r>
      <w:r w:rsidRPr="00680AA9">
        <w:rPr>
          <w:rFonts w:ascii="Verdana" w:hAnsi="Verdana" w:cs="Calibri"/>
          <w:bCs/>
        </w:rPr>
        <w:t xml:space="preserve">serviços, </w:t>
      </w:r>
      <w:r w:rsidRPr="00680AA9">
        <w:rPr>
          <w:rFonts w:ascii="Verdana" w:hAnsi="Verdana" w:cs="Tahoma"/>
        </w:rPr>
        <w:t>que atendam aos anseios e demanda, temos que, neste momento é devida DISPENSA DE LICITAÇÃO, diante da situação emergencial.</w:t>
      </w:r>
    </w:p>
    <w:p w:rsidR="00680AA9" w:rsidRPr="00680AA9" w:rsidRDefault="006C1737" w:rsidP="00680AA9">
      <w:pPr>
        <w:adjustRightInd w:val="0"/>
        <w:spacing w:after="0"/>
        <w:ind w:firstLine="708"/>
        <w:jc w:val="both"/>
        <w:rPr>
          <w:rFonts w:ascii="Verdana" w:hAnsi="Verdana" w:cs="Tahoma"/>
        </w:rPr>
      </w:pPr>
      <w:r w:rsidRPr="00680AA9">
        <w:rPr>
          <w:rFonts w:ascii="Verdana" w:hAnsi="Verdana" w:cs="Tahoma"/>
        </w:rPr>
        <w:t>Assim, a situação narrada coaduna perfeitamente com o dispositivo legal (Art. 24, I da Lei nº. 8.666/93), autorizando a contratação pretend</w:t>
      </w:r>
      <w:r w:rsidR="00680AA9" w:rsidRPr="00680AA9">
        <w:rPr>
          <w:rFonts w:ascii="Verdana" w:hAnsi="Verdana" w:cs="Tahoma"/>
        </w:rPr>
        <w:t xml:space="preserve">ida por dispensa de licitação. </w:t>
      </w:r>
    </w:p>
    <w:p w:rsidR="006C1737" w:rsidRPr="00680AA9" w:rsidRDefault="006C1737" w:rsidP="00680AA9">
      <w:pPr>
        <w:adjustRightInd w:val="0"/>
        <w:spacing w:after="0"/>
        <w:ind w:firstLine="708"/>
        <w:jc w:val="both"/>
        <w:rPr>
          <w:rFonts w:ascii="Verdana" w:hAnsi="Verdana" w:cs="Tahoma"/>
        </w:rPr>
      </w:pPr>
      <w:r w:rsidRPr="00680AA9">
        <w:rPr>
          <w:rFonts w:ascii="Verdana" w:hAnsi="Verdana" w:cs="Tahoma"/>
        </w:rPr>
        <w:t xml:space="preserve">No que tange ao fornecedor escolhido a justificativa da escolha é simples. É o fornecedor que ofereceu menos valor, inclusive após negociação com setor de compras, e quem tem disponibilidade para prestar os serviços em questão imediatamente, </w:t>
      </w:r>
      <w:r w:rsidRPr="00680AA9">
        <w:rPr>
          <w:rFonts w:ascii="Verdana" w:hAnsi="Verdana" w:cs="Tahoma"/>
          <w:bCs/>
        </w:rPr>
        <w:t>além de o preço estar de acordo com o que o município pode pagar, bem como a mesma encontra-se devidamente regular nos termos da Lei Federal 8.666/93.</w:t>
      </w:r>
    </w:p>
    <w:p w:rsidR="006C1737" w:rsidRPr="00680AA9" w:rsidRDefault="006C1737" w:rsidP="00680AA9">
      <w:pPr>
        <w:pStyle w:val="Default"/>
        <w:spacing w:line="276" w:lineRule="auto"/>
        <w:ind w:firstLine="709"/>
        <w:jc w:val="both"/>
        <w:rPr>
          <w:rFonts w:ascii="Verdana" w:hAnsi="Verdana" w:cs="Tahoma"/>
          <w:color w:val="auto"/>
          <w:sz w:val="22"/>
          <w:szCs w:val="22"/>
        </w:rPr>
      </w:pPr>
      <w:r w:rsidRPr="00680AA9">
        <w:rPr>
          <w:rFonts w:ascii="Verdana" w:hAnsi="Verdana" w:cs="Tahoma"/>
          <w:color w:val="auto"/>
          <w:sz w:val="22"/>
          <w:szCs w:val="22"/>
        </w:rPr>
        <w:lastRenderedPageBreak/>
        <w:t xml:space="preserve"> Cabe dizer ainda, antes de finalizarmos que o</w:t>
      </w:r>
      <w:r w:rsidRPr="00680AA9">
        <w:rPr>
          <w:rFonts w:ascii="Verdana" w:hAnsi="Verdana" w:cs="Tahoma"/>
          <w:bCs/>
          <w:color w:val="auto"/>
          <w:sz w:val="22"/>
          <w:szCs w:val="22"/>
        </w:rPr>
        <w:t>s valores ofertados pela empresa estão</w:t>
      </w:r>
      <w:r w:rsidRPr="00680AA9">
        <w:rPr>
          <w:rFonts w:ascii="Verdana" w:hAnsi="Verdana" w:cs="Tahoma"/>
          <w:color w:val="auto"/>
          <w:sz w:val="22"/>
          <w:szCs w:val="22"/>
        </w:rPr>
        <w:t xml:space="preserve"> compatíveis com os preços praticados no mercado, logo, cumpriu as exigências legais exigidas pela legislação vigente.</w:t>
      </w:r>
    </w:p>
    <w:p w:rsidR="006C1737" w:rsidRPr="00680AA9" w:rsidRDefault="006C1737" w:rsidP="00680AA9">
      <w:pPr>
        <w:tabs>
          <w:tab w:val="left" w:pos="142"/>
        </w:tabs>
        <w:adjustRightInd w:val="0"/>
        <w:spacing w:after="0"/>
        <w:ind w:firstLine="709"/>
        <w:jc w:val="both"/>
        <w:rPr>
          <w:rFonts w:ascii="Verdana" w:hAnsi="Verdana" w:cs="Tahoma"/>
          <w:bCs/>
        </w:rPr>
      </w:pPr>
      <w:r w:rsidRPr="00680AA9">
        <w:rPr>
          <w:rFonts w:ascii="Verdana" w:hAnsi="Verdana" w:cs="Tahoma"/>
          <w:bCs/>
        </w:rPr>
        <w:t>Além do mais, as necessidades do Município são de interesse público que devem prevalecer sobre qualquer espécie de burocracia, por isso, não tem condições de aguardar novos prazos exigidos na Lei de licitação.</w:t>
      </w:r>
    </w:p>
    <w:p w:rsidR="002E716B" w:rsidRPr="00680AA9" w:rsidRDefault="006C1737" w:rsidP="00680AA9">
      <w:pPr>
        <w:pStyle w:val="NormalWeb"/>
        <w:spacing w:before="0" w:beforeAutospacing="0" w:after="0" w:afterAutospacing="0" w:line="276" w:lineRule="auto"/>
        <w:ind w:firstLine="709"/>
        <w:jc w:val="both"/>
        <w:rPr>
          <w:rFonts w:ascii="Verdana" w:hAnsi="Verdana" w:cs="Helvetica"/>
          <w:sz w:val="22"/>
          <w:szCs w:val="22"/>
        </w:rPr>
      </w:pPr>
      <w:r w:rsidRPr="00680AA9">
        <w:rPr>
          <w:rFonts w:ascii="Verdana" w:hAnsi="Verdana" w:cs="Tahoma"/>
          <w:sz w:val="22"/>
          <w:szCs w:val="22"/>
        </w:rPr>
        <w:t xml:space="preserve">Deste modo, sujeitamos nossa justificativa a Vossa Senhoria para que, entendo ser ela sustentável, ratifique nossas razões e determine a contratação da empresa que ora indicamos, tendo em vista que isto, além de respaldo por lei, respeita todos os princípios norteadores </w:t>
      </w:r>
      <w:r w:rsidRPr="00680AA9">
        <w:rPr>
          <w:rFonts w:ascii="Verdana" w:hAnsi="Verdana" w:cs="Tahoma"/>
          <w:sz w:val="22"/>
          <w:szCs w:val="22"/>
        </w:rPr>
        <w:t>da Administração Pública</w:t>
      </w:r>
      <w:r w:rsidR="002E716B" w:rsidRPr="00680AA9">
        <w:rPr>
          <w:rFonts w:ascii="Verdana" w:hAnsi="Verdana" w:cstheme="minorHAnsi"/>
          <w:sz w:val="22"/>
          <w:szCs w:val="22"/>
        </w:rPr>
        <w:t xml:space="preserve">. </w:t>
      </w:r>
    </w:p>
    <w:p w:rsidR="002E716B" w:rsidRPr="00680AA9" w:rsidRDefault="002E716B" w:rsidP="00680AA9">
      <w:pPr>
        <w:spacing w:after="0"/>
        <w:ind w:firstLine="2300"/>
        <w:jc w:val="both"/>
        <w:rPr>
          <w:rFonts w:ascii="Verdana" w:hAnsi="Verdana" w:cstheme="minorHAnsi"/>
        </w:rPr>
      </w:pPr>
      <w:r w:rsidRPr="00680AA9">
        <w:rPr>
          <w:rFonts w:ascii="Verdana" w:hAnsi="Verdana" w:cstheme="minorHAnsi"/>
        </w:rPr>
        <w:t xml:space="preserve"> </w:t>
      </w:r>
    </w:p>
    <w:p w:rsidR="002E716B" w:rsidRPr="00680AA9" w:rsidRDefault="002E716B" w:rsidP="00680AA9">
      <w:pPr>
        <w:spacing w:after="0"/>
        <w:jc w:val="both"/>
        <w:rPr>
          <w:rFonts w:ascii="Verdana" w:hAnsi="Verdana" w:cstheme="minorHAnsi"/>
        </w:rPr>
      </w:pPr>
      <w:r w:rsidRPr="00680AA9">
        <w:rPr>
          <w:rFonts w:ascii="Verdana" w:hAnsi="Verdana" w:cstheme="minorHAnsi"/>
        </w:rPr>
        <w:t xml:space="preserve"> </w:t>
      </w:r>
      <w:r w:rsidRPr="00680AA9">
        <w:rPr>
          <w:rFonts w:ascii="Verdana" w:hAnsi="Verdana" w:cstheme="minorHAnsi"/>
        </w:rPr>
        <w:tab/>
      </w:r>
      <w:r w:rsidRPr="00680AA9">
        <w:rPr>
          <w:rFonts w:ascii="Verdana" w:hAnsi="Verdana" w:cstheme="minorHAnsi"/>
        </w:rPr>
        <w:tab/>
      </w:r>
      <w:r w:rsidRPr="00680AA9">
        <w:rPr>
          <w:rFonts w:ascii="Verdana" w:hAnsi="Verdana" w:cstheme="minorHAnsi"/>
        </w:rPr>
        <w:tab/>
      </w:r>
      <w:r w:rsidRPr="00680AA9">
        <w:rPr>
          <w:rFonts w:ascii="Verdana" w:hAnsi="Verdana" w:cstheme="minorHAnsi"/>
        </w:rPr>
        <w:tab/>
      </w:r>
    </w:p>
    <w:p w:rsidR="00D5328C" w:rsidRPr="00680AA9" w:rsidRDefault="00D5328C" w:rsidP="00680AA9">
      <w:pPr>
        <w:spacing w:after="0"/>
        <w:ind w:firstLine="709"/>
        <w:jc w:val="right"/>
        <w:rPr>
          <w:rFonts w:ascii="Verdana" w:eastAsia="Times New Roman" w:hAnsi="Verdana" w:cstheme="minorHAnsi"/>
          <w:bCs/>
          <w:lang w:eastAsia="pt-BR"/>
        </w:rPr>
      </w:pPr>
      <w:r w:rsidRPr="00680AA9">
        <w:rPr>
          <w:rFonts w:ascii="Verdana" w:eastAsia="Times New Roman" w:hAnsi="Verdana" w:cstheme="minorHAnsi"/>
          <w:bCs/>
          <w:lang w:eastAsia="pt-BR"/>
        </w:rPr>
        <w:t xml:space="preserve">Ponte Serrada /SC, </w:t>
      </w:r>
      <w:r w:rsidR="006C1737" w:rsidRPr="00680AA9">
        <w:rPr>
          <w:rFonts w:ascii="Verdana" w:eastAsia="Times New Roman" w:hAnsi="Verdana" w:cstheme="minorHAnsi"/>
          <w:bCs/>
          <w:lang w:eastAsia="pt-BR"/>
        </w:rPr>
        <w:t>25 de setembro de 2020</w:t>
      </w:r>
      <w:r w:rsidRPr="00680AA9">
        <w:rPr>
          <w:rFonts w:ascii="Verdana" w:eastAsia="Times New Roman" w:hAnsi="Verdana" w:cstheme="minorHAnsi"/>
          <w:bCs/>
          <w:lang w:eastAsia="pt-BR"/>
        </w:rPr>
        <w:t>.</w:t>
      </w:r>
    </w:p>
    <w:p w:rsidR="00680AA9" w:rsidRPr="00680AA9" w:rsidRDefault="00680AA9" w:rsidP="00680AA9">
      <w:pPr>
        <w:spacing w:after="0"/>
        <w:ind w:firstLine="709"/>
        <w:jc w:val="right"/>
        <w:rPr>
          <w:rFonts w:ascii="Verdana" w:eastAsia="Times New Roman" w:hAnsi="Verdana" w:cstheme="minorHAnsi"/>
          <w:b/>
          <w:bCs/>
          <w:lang w:eastAsia="pt-BR"/>
        </w:rPr>
      </w:pPr>
    </w:p>
    <w:p w:rsidR="00D5328C" w:rsidRPr="00680AA9" w:rsidRDefault="00D5328C" w:rsidP="00680AA9">
      <w:pPr>
        <w:spacing w:after="0"/>
        <w:ind w:firstLine="709"/>
        <w:jc w:val="center"/>
        <w:rPr>
          <w:rFonts w:ascii="Verdana" w:eastAsia="Times New Roman" w:hAnsi="Verdana" w:cstheme="minorHAnsi"/>
          <w:b/>
          <w:bCs/>
          <w:lang w:eastAsia="pt-BR"/>
        </w:rPr>
      </w:pPr>
    </w:p>
    <w:p w:rsidR="00D5328C" w:rsidRPr="00680AA9" w:rsidRDefault="00D5328C" w:rsidP="00680AA9">
      <w:pPr>
        <w:spacing w:after="0"/>
        <w:ind w:firstLine="709"/>
        <w:jc w:val="center"/>
        <w:rPr>
          <w:rFonts w:ascii="Verdana" w:eastAsia="Times New Roman" w:hAnsi="Verdana" w:cstheme="minorHAnsi"/>
          <w:b/>
          <w:bCs/>
          <w:lang w:eastAsia="pt-BR"/>
        </w:rPr>
      </w:pPr>
    </w:p>
    <w:p w:rsidR="007A3932" w:rsidRPr="00680AA9" w:rsidRDefault="007A3932" w:rsidP="00680AA9">
      <w:pPr>
        <w:spacing w:after="0"/>
        <w:ind w:firstLine="709"/>
        <w:jc w:val="center"/>
        <w:rPr>
          <w:rFonts w:ascii="Verdana" w:eastAsia="Times New Roman" w:hAnsi="Verdana" w:cstheme="minorHAnsi"/>
          <w:b/>
          <w:bCs/>
          <w:lang w:eastAsia="pt-BR"/>
        </w:rPr>
      </w:pPr>
    </w:p>
    <w:p w:rsidR="00D5328C" w:rsidRPr="00680AA9" w:rsidRDefault="00D5328C" w:rsidP="00680AA9">
      <w:pPr>
        <w:spacing w:after="0"/>
        <w:ind w:firstLine="709"/>
        <w:jc w:val="center"/>
        <w:rPr>
          <w:rFonts w:ascii="Verdana" w:eastAsia="Times New Roman" w:hAnsi="Verdana" w:cstheme="minorHAnsi"/>
          <w:b/>
          <w:bCs/>
          <w:lang w:eastAsia="pt-BR"/>
        </w:rPr>
      </w:pPr>
    </w:p>
    <w:p w:rsidR="00D5328C" w:rsidRPr="00680AA9" w:rsidRDefault="006C1737" w:rsidP="00680AA9">
      <w:pPr>
        <w:spacing w:after="0"/>
        <w:ind w:firstLine="709"/>
        <w:jc w:val="center"/>
        <w:rPr>
          <w:rFonts w:ascii="Verdana" w:eastAsia="Times New Roman" w:hAnsi="Verdana" w:cstheme="minorHAnsi"/>
          <w:b/>
          <w:bCs/>
          <w:lang w:eastAsia="pt-BR"/>
        </w:rPr>
      </w:pPr>
      <w:r w:rsidRPr="00680AA9">
        <w:rPr>
          <w:rFonts w:ascii="Verdana" w:eastAsia="Times New Roman" w:hAnsi="Verdana" w:cstheme="minorHAnsi"/>
          <w:b/>
          <w:bCs/>
          <w:lang w:eastAsia="pt-BR"/>
        </w:rPr>
        <w:t>Lucas Moretto</w:t>
      </w:r>
    </w:p>
    <w:p w:rsidR="00D5328C" w:rsidRPr="00680AA9" w:rsidRDefault="00D5328C" w:rsidP="00680AA9">
      <w:pPr>
        <w:spacing w:after="0"/>
        <w:ind w:firstLine="709"/>
        <w:jc w:val="center"/>
        <w:rPr>
          <w:rFonts w:ascii="Verdana" w:eastAsia="Times New Roman" w:hAnsi="Verdana" w:cstheme="minorHAnsi"/>
          <w:b/>
          <w:bCs/>
          <w:lang w:eastAsia="pt-BR"/>
        </w:rPr>
      </w:pPr>
      <w:r w:rsidRPr="00680AA9">
        <w:rPr>
          <w:rFonts w:ascii="Verdana" w:eastAsia="Times New Roman" w:hAnsi="Verdana" w:cstheme="minorHAnsi"/>
          <w:bCs/>
          <w:lang w:eastAsia="pt-BR"/>
        </w:rPr>
        <w:t>Presidente da Comissão de Licitações</w:t>
      </w:r>
    </w:p>
    <w:p w:rsidR="00D5328C" w:rsidRPr="00680AA9" w:rsidRDefault="00D5328C" w:rsidP="00680AA9">
      <w:pPr>
        <w:spacing w:after="0"/>
        <w:ind w:firstLine="709"/>
        <w:rPr>
          <w:rFonts w:ascii="Verdana" w:eastAsia="Times New Roman" w:hAnsi="Verdana" w:cstheme="minorHAnsi"/>
          <w:b/>
          <w:bCs/>
          <w:lang w:eastAsia="pt-BR"/>
        </w:rPr>
      </w:pPr>
    </w:p>
    <w:p w:rsidR="00680AA9" w:rsidRPr="00680AA9" w:rsidRDefault="00680AA9" w:rsidP="00680AA9">
      <w:pPr>
        <w:spacing w:after="0"/>
        <w:ind w:firstLine="709"/>
        <w:rPr>
          <w:rFonts w:ascii="Verdana" w:eastAsia="Times New Roman" w:hAnsi="Verdana" w:cstheme="minorHAnsi"/>
          <w:b/>
          <w:bCs/>
          <w:lang w:eastAsia="pt-BR"/>
        </w:rPr>
      </w:pPr>
    </w:p>
    <w:p w:rsidR="00680AA9" w:rsidRPr="00680AA9" w:rsidRDefault="00680AA9" w:rsidP="00680AA9">
      <w:pPr>
        <w:spacing w:after="0"/>
        <w:ind w:firstLine="709"/>
        <w:rPr>
          <w:rFonts w:ascii="Verdana" w:eastAsia="Times New Roman" w:hAnsi="Verdana" w:cstheme="minorHAnsi"/>
          <w:b/>
          <w:bCs/>
          <w:lang w:eastAsia="pt-BR"/>
        </w:rPr>
      </w:pPr>
    </w:p>
    <w:p w:rsidR="00680AA9" w:rsidRPr="00680AA9" w:rsidRDefault="00680AA9" w:rsidP="00680AA9">
      <w:pPr>
        <w:spacing w:after="0"/>
        <w:ind w:firstLine="709"/>
        <w:rPr>
          <w:rFonts w:ascii="Verdana" w:eastAsia="Times New Roman" w:hAnsi="Verdana" w:cstheme="minorHAnsi"/>
          <w:b/>
          <w:bCs/>
          <w:lang w:eastAsia="pt-BR"/>
        </w:rPr>
      </w:pPr>
    </w:p>
    <w:p w:rsidR="00680AA9" w:rsidRPr="00680AA9" w:rsidRDefault="00680AA9" w:rsidP="00680AA9">
      <w:pPr>
        <w:spacing w:after="0"/>
        <w:ind w:firstLine="709"/>
        <w:rPr>
          <w:rFonts w:ascii="Verdana" w:eastAsia="Times New Roman" w:hAnsi="Verdana" w:cstheme="minorHAnsi"/>
          <w:b/>
          <w:bCs/>
          <w:lang w:eastAsia="pt-BR"/>
        </w:rPr>
      </w:pPr>
    </w:p>
    <w:p w:rsidR="00FB214E" w:rsidRPr="00680AA9" w:rsidRDefault="00FB214E" w:rsidP="00680AA9">
      <w:pPr>
        <w:spacing w:after="0"/>
        <w:ind w:firstLine="709"/>
        <w:rPr>
          <w:rFonts w:ascii="Verdana" w:eastAsia="Times New Roman" w:hAnsi="Verdana" w:cstheme="minorHAnsi"/>
          <w:b/>
          <w:bCs/>
          <w:lang w:eastAsia="pt-BR"/>
        </w:rPr>
      </w:pPr>
    </w:p>
    <w:p w:rsidR="00FB214E" w:rsidRPr="00680AA9" w:rsidRDefault="00FB214E" w:rsidP="00680AA9">
      <w:pPr>
        <w:spacing w:after="0"/>
        <w:ind w:firstLine="709"/>
        <w:rPr>
          <w:rFonts w:ascii="Verdana" w:eastAsia="Times New Roman" w:hAnsi="Verdana" w:cstheme="minorHAnsi"/>
          <w:b/>
          <w:bCs/>
          <w:lang w:eastAsia="pt-BR"/>
        </w:rPr>
      </w:pPr>
    </w:p>
    <w:p w:rsidR="00680AA9" w:rsidRPr="00680AA9" w:rsidRDefault="00680AA9" w:rsidP="00680AA9">
      <w:pPr>
        <w:spacing w:after="0"/>
        <w:ind w:firstLine="709"/>
        <w:rPr>
          <w:rFonts w:ascii="Verdana" w:eastAsia="Times New Roman" w:hAnsi="Verdana" w:cstheme="minorHAnsi"/>
          <w:b/>
          <w:bCs/>
          <w:lang w:eastAsia="pt-BR"/>
        </w:rPr>
      </w:pPr>
    </w:p>
    <w:p w:rsidR="00680AA9" w:rsidRPr="00680AA9" w:rsidRDefault="00680AA9" w:rsidP="00680AA9">
      <w:pPr>
        <w:spacing w:after="0"/>
        <w:ind w:firstLine="709"/>
        <w:rPr>
          <w:rFonts w:ascii="Verdana" w:eastAsia="Times New Roman" w:hAnsi="Verdana" w:cstheme="minorHAnsi"/>
          <w:b/>
          <w:bCs/>
          <w:lang w:eastAsia="pt-BR"/>
        </w:rPr>
      </w:pPr>
    </w:p>
    <w:p w:rsidR="00680AA9" w:rsidRPr="00680AA9" w:rsidRDefault="00680AA9" w:rsidP="00680AA9">
      <w:pPr>
        <w:spacing w:after="0"/>
        <w:ind w:firstLine="709"/>
        <w:rPr>
          <w:rFonts w:ascii="Verdana" w:eastAsia="Times New Roman" w:hAnsi="Verdana" w:cstheme="minorHAnsi"/>
          <w:b/>
          <w:bCs/>
          <w:lang w:eastAsia="pt-BR"/>
        </w:rPr>
      </w:pPr>
    </w:p>
    <w:p w:rsidR="00680AA9" w:rsidRPr="00680AA9" w:rsidRDefault="00680AA9" w:rsidP="00680AA9">
      <w:pPr>
        <w:spacing w:after="0"/>
        <w:ind w:firstLine="709"/>
        <w:rPr>
          <w:rFonts w:ascii="Verdana" w:eastAsia="Times New Roman" w:hAnsi="Verdana" w:cstheme="minorHAnsi"/>
          <w:b/>
          <w:bCs/>
          <w:lang w:eastAsia="pt-BR"/>
        </w:rPr>
      </w:pPr>
    </w:p>
    <w:p w:rsidR="00680AA9" w:rsidRPr="00680AA9" w:rsidRDefault="00680AA9" w:rsidP="00680AA9">
      <w:pPr>
        <w:spacing w:after="0"/>
        <w:ind w:firstLine="709"/>
        <w:rPr>
          <w:rFonts w:ascii="Verdana" w:eastAsia="Times New Roman" w:hAnsi="Verdana" w:cstheme="minorHAnsi"/>
          <w:b/>
          <w:bCs/>
          <w:lang w:eastAsia="pt-BR"/>
        </w:rPr>
      </w:pPr>
    </w:p>
    <w:p w:rsidR="00680AA9" w:rsidRPr="00680AA9" w:rsidRDefault="00680AA9" w:rsidP="00680AA9">
      <w:pPr>
        <w:spacing w:after="0"/>
        <w:ind w:firstLine="709"/>
        <w:rPr>
          <w:rFonts w:ascii="Verdana" w:eastAsia="Times New Roman" w:hAnsi="Verdana" w:cstheme="minorHAnsi"/>
          <w:b/>
          <w:bCs/>
          <w:lang w:eastAsia="pt-BR"/>
        </w:rPr>
      </w:pPr>
    </w:p>
    <w:p w:rsidR="00680AA9" w:rsidRPr="00680AA9" w:rsidRDefault="00680AA9" w:rsidP="00680AA9">
      <w:pPr>
        <w:spacing w:after="0"/>
        <w:ind w:firstLine="709"/>
        <w:rPr>
          <w:rFonts w:ascii="Verdana" w:eastAsia="Times New Roman" w:hAnsi="Verdana" w:cstheme="minorHAnsi"/>
          <w:b/>
          <w:bCs/>
          <w:lang w:eastAsia="pt-BR"/>
        </w:rPr>
      </w:pPr>
    </w:p>
    <w:p w:rsidR="00680AA9" w:rsidRPr="00680AA9" w:rsidRDefault="00680AA9" w:rsidP="00680AA9">
      <w:pPr>
        <w:spacing w:after="0"/>
        <w:ind w:firstLine="709"/>
        <w:rPr>
          <w:rFonts w:ascii="Verdana" w:eastAsia="Times New Roman" w:hAnsi="Verdana" w:cstheme="minorHAnsi"/>
          <w:b/>
          <w:bCs/>
          <w:lang w:eastAsia="pt-BR"/>
        </w:rPr>
      </w:pPr>
    </w:p>
    <w:p w:rsidR="00680AA9" w:rsidRPr="00680AA9" w:rsidRDefault="00680AA9" w:rsidP="00680AA9">
      <w:pPr>
        <w:spacing w:after="0"/>
        <w:ind w:firstLine="709"/>
        <w:rPr>
          <w:rFonts w:ascii="Verdana" w:eastAsia="Times New Roman" w:hAnsi="Verdana" w:cstheme="minorHAnsi"/>
          <w:b/>
          <w:bCs/>
          <w:lang w:eastAsia="pt-BR"/>
        </w:rPr>
      </w:pPr>
    </w:p>
    <w:p w:rsidR="00680AA9" w:rsidRPr="00680AA9" w:rsidRDefault="00680AA9" w:rsidP="00680AA9">
      <w:pPr>
        <w:spacing w:after="0"/>
        <w:ind w:firstLine="709"/>
        <w:rPr>
          <w:rFonts w:ascii="Verdana" w:eastAsia="Times New Roman" w:hAnsi="Verdana" w:cstheme="minorHAnsi"/>
          <w:b/>
          <w:bCs/>
          <w:lang w:eastAsia="pt-BR"/>
        </w:rPr>
      </w:pPr>
    </w:p>
    <w:p w:rsidR="00680AA9" w:rsidRPr="00680AA9" w:rsidRDefault="00680AA9" w:rsidP="00680AA9">
      <w:pPr>
        <w:spacing w:after="0"/>
        <w:ind w:firstLine="709"/>
        <w:rPr>
          <w:rFonts w:ascii="Verdana" w:eastAsia="Times New Roman" w:hAnsi="Verdana" w:cstheme="minorHAnsi"/>
          <w:b/>
          <w:bCs/>
          <w:lang w:eastAsia="pt-BR"/>
        </w:rPr>
      </w:pPr>
    </w:p>
    <w:p w:rsidR="00680AA9" w:rsidRPr="00680AA9" w:rsidRDefault="00680AA9" w:rsidP="00680AA9">
      <w:pPr>
        <w:spacing w:after="0"/>
        <w:ind w:firstLine="709"/>
        <w:rPr>
          <w:rFonts w:ascii="Verdana" w:eastAsia="Times New Roman" w:hAnsi="Verdana" w:cstheme="minorHAnsi"/>
          <w:b/>
          <w:bCs/>
          <w:lang w:eastAsia="pt-BR"/>
        </w:rPr>
      </w:pPr>
    </w:p>
    <w:p w:rsidR="00680AA9" w:rsidRPr="00680AA9" w:rsidRDefault="00680AA9" w:rsidP="00680AA9">
      <w:pPr>
        <w:spacing w:after="0"/>
        <w:ind w:firstLine="709"/>
        <w:rPr>
          <w:rFonts w:ascii="Verdana" w:eastAsia="Times New Roman" w:hAnsi="Verdana" w:cstheme="minorHAnsi"/>
          <w:b/>
          <w:bCs/>
          <w:lang w:eastAsia="pt-BR"/>
        </w:rPr>
      </w:pPr>
    </w:p>
    <w:p w:rsidR="00680AA9" w:rsidRPr="00680AA9" w:rsidRDefault="00680AA9" w:rsidP="00680AA9">
      <w:pPr>
        <w:spacing w:after="0"/>
        <w:ind w:firstLine="709"/>
        <w:rPr>
          <w:rFonts w:ascii="Verdana" w:eastAsia="Times New Roman" w:hAnsi="Verdana" w:cstheme="minorHAnsi"/>
          <w:b/>
          <w:bCs/>
          <w:lang w:eastAsia="pt-BR"/>
        </w:rPr>
      </w:pPr>
    </w:p>
    <w:p w:rsidR="00B84A30" w:rsidRPr="00680AA9" w:rsidRDefault="00E57948" w:rsidP="00680AA9">
      <w:pPr>
        <w:spacing w:after="0"/>
        <w:ind w:firstLine="709"/>
        <w:jc w:val="center"/>
        <w:rPr>
          <w:rFonts w:ascii="Verdana" w:eastAsia="Times New Roman" w:hAnsi="Verdana" w:cstheme="minorHAnsi"/>
          <w:b/>
          <w:bCs/>
          <w:lang w:eastAsia="pt-BR"/>
        </w:rPr>
      </w:pPr>
      <w:r w:rsidRPr="00680AA9">
        <w:rPr>
          <w:rFonts w:ascii="Verdana" w:eastAsia="Times New Roman" w:hAnsi="Verdana" w:cstheme="minorHAnsi"/>
          <w:b/>
          <w:bCs/>
          <w:lang w:eastAsia="pt-BR"/>
        </w:rPr>
        <w:lastRenderedPageBreak/>
        <w:t xml:space="preserve">PROCESSO LICITATÓRIO Nº </w:t>
      </w:r>
      <w:r w:rsidR="00755E3E" w:rsidRPr="00680AA9">
        <w:rPr>
          <w:rFonts w:ascii="Verdana" w:eastAsia="Times New Roman" w:hAnsi="Verdana" w:cstheme="minorHAnsi"/>
          <w:b/>
          <w:bCs/>
          <w:lang w:eastAsia="pt-BR"/>
        </w:rPr>
        <w:t>68/2020</w:t>
      </w:r>
      <w:r w:rsidR="00B84A30" w:rsidRPr="00680AA9">
        <w:rPr>
          <w:rFonts w:ascii="Verdana" w:eastAsia="Times New Roman" w:hAnsi="Verdana" w:cstheme="minorHAnsi"/>
          <w:b/>
          <w:bCs/>
          <w:lang w:eastAsia="pt-BR"/>
        </w:rPr>
        <w:t xml:space="preserve"> </w:t>
      </w:r>
    </w:p>
    <w:p w:rsidR="00B84A30" w:rsidRPr="00680AA9" w:rsidRDefault="00E57948" w:rsidP="00680AA9">
      <w:pPr>
        <w:spacing w:after="0"/>
        <w:ind w:firstLine="709"/>
        <w:jc w:val="center"/>
        <w:rPr>
          <w:rFonts w:ascii="Verdana" w:eastAsia="Times New Roman" w:hAnsi="Verdana" w:cstheme="minorHAnsi"/>
          <w:b/>
          <w:bCs/>
          <w:lang w:eastAsia="pt-BR"/>
        </w:rPr>
      </w:pPr>
      <w:r w:rsidRPr="00680AA9">
        <w:rPr>
          <w:rFonts w:ascii="Verdana" w:eastAsia="Times New Roman" w:hAnsi="Verdana" w:cstheme="minorHAnsi"/>
          <w:b/>
          <w:bCs/>
          <w:lang w:eastAsia="pt-BR"/>
        </w:rPr>
        <w:t xml:space="preserve">DISPENSA DE LICITAÇÃO Nº </w:t>
      </w:r>
      <w:r w:rsidR="00755E3E" w:rsidRPr="00680AA9">
        <w:rPr>
          <w:rFonts w:ascii="Verdana" w:eastAsia="Times New Roman" w:hAnsi="Verdana" w:cstheme="minorHAnsi"/>
          <w:b/>
          <w:bCs/>
          <w:lang w:eastAsia="pt-BR"/>
        </w:rPr>
        <w:t>68/2020</w:t>
      </w:r>
    </w:p>
    <w:p w:rsidR="00D5328C" w:rsidRPr="00680AA9" w:rsidRDefault="00D5328C" w:rsidP="00680AA9">
      <w:pPr>
        <w:spacing w:after="0"/>
        <w:ind w:firstLine="709"/>
        <w:rPr>
          <w:rFonts w:ascii="Verdana" w:eastAsia="Times New Roman" w:hAnsi="Verdana" w:cstheme="minorHAnsi"/>
          <w:lang w:eastAsia="pt-BR"/>
        </w:rPr>
      </w:pPr>
    </w:p>
    <w:p w:rsidR="00D5328C" w:rsidRPr="00680AA9" w:rsidRDefault="00D5328C" w:rsidP="00680AA9">
      <w:pPr>
        <w:spacing w:after="0"/>
        <w:ind w:firstLine="709"/>
        <w:jc w:val="both"/>
        <w:rPr>
          <w:rFonts w:ascii="Verdana" w:eastAsia="Times New Roman" w:hAnsi="Verdana" w:cstheme="minorHAnsi"/>
          <w:lang w:eastAsia="pt-BR"/>
        </w:rPr>
      </w:pPr>
    </w:p>
    <w:p w:rsidR="00D5328C" w:rsidRPr="00680AA9" w:rsidRDefault="00D5328C" w:rsidP="00680AA9">
      <w:pPr>
        <w:tabs>
          <w:tab w:val="num" w:pos="0"/>
        </w:tabs>
        <w:spacing w:after="0"/>
        <w:ind w:firstLine="709"/>
        <w:jc w:val="both"/>
        <w:rPr>
          <w:rFonts w:ascii="Verdana" w:eastAsia="Times New Roman" w:hAnsi="Verdana" w:cstheme="minorHAnsi"/>
          <w:lang w:eastAsia="pt-BR"/>
        </w:rPr>
      </w:pPr>
    </w:p>
    <w:p w:rsidR="00680AA9" w:rsidRPr="00680AA9" w:rsidRDefault="00680AA9" w:rsidP="00680AA9">
      <w:pPr>
        <w:tabs>
          <w:tab w:val="num" w:pos="0"/>
        </w:tabs>
        <w:spacing w:after="0"/>
        <w:ind w:firstLine="709"/>
        <w:jc w:val="both"/>
        <w:rPr>
          <w:rFonts w:ascii="Verdana" w:eastAsia="Times New Roman" w:hAnsi="Verdana" w:cstheme="minorHAnsi"/>
          <w:lang w:eastAsia="pt-BR"/>
        </w:rPr>
      </w:pPr>
    </w:p>
    <w:p w:rsidR="00680AA9" w:rsidRPr="00680AA9" w:rsidRDefault="00680AA9" w:rsidP="00680AA9">
      <w:pPr>
        <w:tabs>
          <w:tab w:val="num" w:pos="0"/>
        </w:tabs>
        <w:spacing w:after="0"/>
        <w:ind w:firstLine="709"/>
        <w:jc w:val="both"/>
        <w:rPr>
          <w:rFonts w:ascii="Verdana" w:eastAsia="Times New Roman" w:hAnsi="Verdana" w:cstheme="minorHAnsi"/>
          <w:lang w:eastAsia="pt-BR"/>
        </w:rPr>
      </w:pPr>
    </w:p>
    <w:p w:rsidR="00D5328C" w:rsidRPr="00680AA9" w:rsidRDefault="00D5328C" w:rsidP="00680AA9">
      <w:pPr>
        <w:tabs>
          <w:tab w:val="num" w:pos="0"/>
        </w:tabs>
        <w:spacing w:after="0"/>
        <w:ind w:firstLine="709"/>
        <w:jc w:val="both"/>
        <w:rPr>
          <w:rFonts w:ascii="Verdana" w:eastAsia="Times New Roman" w:hAnsi="Verdana" w:cstheme="minorHAnsi"/>
          <w:lang w:eastAsia="pt-BR"/>
        </w:rPr>
      </w:pPr>
    </w:p>
    <w:p w:rsidR="00D5328C" w:rsidRPr="00680AA9" w:rsidRDefault="00D5328C" w:rsidP="00680AA9">
      <w:pPr>
        <w:tabs>
          <w:tab w:val="num" w:pos="0"/>
        </w:tabs>
        <w:spacing w:after="0"/>
        <w:ind w:firstLine="709"/>
        <w:jc w:val="both"/>
        <w:rPr>
          <w:rFonts w:ascii="Verdana" w:eastAsia="Times New Roman" w:hAnsi="Verdana" w:cstheme="minorHAnsi"/>
          <w:lang w:eastAsia="pt-BR"/>
        </w:rPr>
      </w:pPr>
      <w:r w:rsidRPr="00680AA9">
        <w:rPr>
          <w:rFonts w:ascii="Verdana" w:eastAsia="Times New Roman" w:hAnsi="Verdana" w:cstheme="minorHAnsi"/>
          <w:lang w:eastAsia="pt-BR"/>
        </w:rPr>
        <w:t xml:space="preserve">Excelentíssimo Senhor Prefeito Municipal: </w:t>
      </w:r>
    </w:p>
    <w:p w:rsidR="00D5328C" w:rsidRPr="00680AA9" w:rsidRDefault="00D5328C" w:rsidP="00680AA9">
      <w:pPr>
        <w:tabs>
          <w:tab w:val="num" w:pos="0"/>
        </w:tabs>
        <w:spacing w:after="0"/>
        <w:ind w:firstLine="709"/>
        <w:jc w:val="both"/>
        <w:rPr>
          <w:rFonts w:ascii="Verdana" w:eastAsia="Times New Roman" w:hAnsi="Verdana" w:cstheme="minorHAnsi"/>
          <w:lang w:eastAsia="pt-BR"/>
        </w:rPr>
      </w:pPr>
    </w:p>
    <w:p w:rsidR="005C573B" w:rsidRPr="00680AA9" w:rsidRDefault="005C573B" w:rsidP="00680AA9">
      <w:pPr>
        <w:tabs>
          <w:tab w:val="num" w:pos="0"/>
        </w:tabs>
        <w:spacing w:after="0"/>
        <w:ind w:firstLine="709"/>
        <w:jc w:val="both"/>
        <w:rPr>
          <w:rFonts w:ascii="Verdana" w:eastAsia="Times New Roman" w:hAnsi="Verdana" w:cstheme="minorHAnsi"/>
          <w:lang w:eastAsia="pt-BR"/>
        </w:rPr>
      </w:pPr>
    </w:p>
    <w:p w:rsidR="00D5328C" w:rsidRPr="00680AA9" w:rsidRDefault="00D5328C" w:rsidP="00680AA9">
      <w:pPr>
        <w:tabs>
          <w:tab w:val="num" w:pos="0"/>
        </w:tabs>
        <w:spacing w:after="0"/>
        <w:ind w:firstLine="709"/>
        <w:jc w:val="both"/>
        <w:rPr>
          <w:rFonts w:ascii="Verdana" w:eastAsia="Times New Roman" w:hAnsi="Verdana" w:cstheme="minorHAnsi"/>
          <w:lang w:eastAsia="pt-BR"/>
        </w:rPr>
      </w:pPr>
    </w:p>
    <w:p w:rsidR="00D5328C" w:rsidRPr="00680AA9" w:rsidRDefault="00D5328C" w:rsidP="00680AA9">
      <w:pPr>
        <w:tabs>
          <w:tab w:val="num" w:pos="0"/>
        </w:tabs>
        <w:spacing w:after="0"/>
        <w:ind w:firstLine="709"/>
        <w:jc w:val="both"/>
        <w:rPr>
          <w:rFonts w:ascii="Verdana" w:eastAsia="Times New Roman" w:hAnsi="Verdana" w:cstheme="minorHAnsi"/>
          <w:lang w:eastAsia="pt-BR"/>
        </w:rPr>
      </w:pPr>
    </w:p>
    <w:p w:rsidR="00D5328C" w:rsidRPr="00680AA9" w:rsidRDefault="00D5328C" w:rsidP="00680AA9">
      <w:pPr>
        <w:tabs>
          <w:tab w:val="num" w:pos="0"/>
        </w:tabs>
        <w:spacing w:after="0"/>
        <w:ind w:firstLine="709"/>
        <w:jc w:val="both"/>
        <w:rPr>
          <w:rFonts w:ascii="Verdana" w:eastAsia="Times New Roman" w:hAnsi="Verdana" w:cstheme="minorHAnsi"/>
          <w:lang w:eastAsia="pt-BR"/>
        </w:rPr>
      </w:pPr>
      <w:r w:rsidRPr="00680AA9">
        <w:rPr>
          <w:rFonts w:ascii="Verdana" w:eastAsia="Times New Roman" w:hAnsi="Verdana" w:cstheme="minorHAnsi"/>
          <w:lang w:eastAsia="pt-BR"/>
        </w:rPr>
        <w:t xml:space="preserve">Encaminhamos a Vossa Excelência, para ratificação, o </w:t>
      </w:r>
      <w:r w:rsidRPr="00680AA9">
        <w:rPr>
          <w:rFonts w:ascii="Verdana" w:eastAsia="Times New Roman" w:hAnsi="Verdana" w:cstheme="minorHAnsi"/>
          <w:b/>
          <w:bCs/>
          <w:lang w:eastAsia="pt-BR"/>
        </w:rPr>
        <w:t xml:space="preserve">Processo de Dispensa de Licitação nº </w:t>
      </w:r>
      <w:r w:rsidR="00755E3E" w:rsidRPr="00680AA9">
        <w:rPr>
          <w:rFonts w:ascii="Verdana" w:eastAsia="Times New Roman" w:hAnsi="Verdana" w:cstheme="minorHAnsi"/>
          <w:b/>
          <w:bCs/>
          <w:lang w:eastAsia="pt-BR"/>
        </w:rPr>
        <w:t>68/2020</w:t>
      </w:r>
      <w:r w:rsidRPr="00680AA9">
        <w:rPr>
          <w:rFonts w:ascii="Verdana" w:eastAsia="Times New Roman" w:hAnsi="Verdana" w:cstheme="minorHAnsi"/>
          <w:lang w:eastAsia="pt-BR"/>
        </w:rPr>
        <w:t>, para o qual solicitamos a possibilidade de viabilizá-lo com expedição do presente Termo de Ratificação do Processo.</w:t>
      </w:r>
    </w:p>
    <w:p w:rsidR="00D5328C" w:rsidRPr="00680AA9" w:rsidRDefault="00D5328C" w:rsidP="00680AA9">
      <w:pPr>
        <w:tabs>
          <w:tab w:val="num" w:pos="0"/>
        </w:tabs>
        <w:spacing w:after="0"/>
        <w:ind w:firstLine="709"/>
        <w:jc w:val="both"/>
        <w:rPr>
          <w:rFonts w:ascii="Verdana" w:eastAsia="Times New Roman" w:hAnsi="Verdana" w:cstheme="minorHAnsi"/>
          <w:lang w:eastAsia="pt-BR"/>
        </w:rPr>
      </w:pPr>
    </w:p>
    <w:p w:rsidR="00D5328C" w:rsidRPr="00680AA9" w:rsidRDefault="00D5328C" w:rsidP="00680AA9">
      <w:pPr>
        <w:tabs>
          <w:tab w:val="num" w:pos="0"/>
        </w:tabs>
        <w:spacing w:after="0"/>
        <w:ind w:firstLine="709"/>
        <w:jc w:val="both"/>
        <w:rPr>
          <w:rFonts w:ascii="Verdana" w:eastAsia="Times New Roman" w:hAnsi="Verdana" w:cstheme="minorHAnsi"/>
          <w:lang w:eastAsia="pt-BR"/>
        </w:rPr>
      </w:pPr>
    </w:p>
    <w:p w:rsidR="00D5328C" w:rsidRPr="00680AA9" w:rsidRDefault="00D5328C" w:rsidP="00680AA9">
      <w:pPr>
        <w:tabs>
          <w:tab w:val="num" w:pos="0"/>
        </w:tabs>
        <w:spacing w:after="0"/>
        <w:ind w:firstLine="709"/>
        <w:jc w:val="both"/>
        <w:rPr>
          <w:rFonts w:ascii="Verdana" w:eastAsia="Times New Roman" w:hAnsi="Verdana" w:cstheme="minorHAnsi"/>
          <w:lang w:eastAsia="pt-BR"/>
        </w:rPr>
      </w:pPr>
    </w:p>
    <w:p w:rsidR="00D5328C" w:rsidRPr="00680AA9" w:rsidRDefault="00D5328C" w:rsidP="00680AA9">
      <w:pPr>
        <w:tabs>
          <w:tab w:val="num" w:pos="0"/>
        </w:tabs>
        <w:spacing w:after="0"/>
        <w:ind w:firstLine="709"/>
        <w:jc w:val="both"/>
        <w:rPr>
          <w:rFonts w:ascii="Verdana" w:eastAsia="Times New Roman" w:hAnsi="Verdana" w:cstheme="minorHAnsi"/>
          <w:lang w:eastAsia="pt-BR"/>
        </w:rPr>
      </w:pPr>
    </w:p>
    <w:p w:rsidR="00D5328C" w:rsidRPr="00680AA9" w:rsidRDefault="00FB214E" w:rsidP="00680AA9">
      <w:pPr>
        <w:tabs>
          <w:tab w:val="num" w:pos="0"/>
        </w:tabs>
        <w:spacing w:after="0"/>
        <w:ind w:firstLine="709"/>
        <w:jc w:val="right"/>
        <w:rPr>
          <w:rFonts w:ascii="Verdana" w:eastAsia="Times New Roman" w:hAnsi="Verdana" w:cstheme="minorHAnsi"/>
          <w:bCs/>
          <w:lang w:eastAsia="pt-BR"/>
        </w:rPr>
      </w:pPr>
      <w:r w:rsidRPr="00680AA9">
        <w:rPr>
          <w:rFonts w:ascii="Verdana" w:eastAsia="Times New Roman" w:hAnsi="Verdana" w:cstheme="minorHAnsi"/>
          <w:bCs/>
          <w:lang w:eastAsia="pt-BR"/>
        </w:rPr>
        <w:t xml:space="preserve">Ponte Serrada/SC, em </w:t>
      </w:r>
      <w:r w:rsidR="00755E3E" w:rsidRPr="00680AA9">
        <w:rPr>
          <w:rFonts w:ascii="Verdana" w:eastAsia="Times New Roman" w:hAnsi="Verdana" w:cstheme="minorHAnsi"/>
          <w:bCs/>
          <w:lang w:eastAsia="pt-BR"/>
        </w:rPr>
        <w:t>25 de setembro de 2020</w:t>
      </w:r>
      <w:r w:rsidR="00D5328C" w:rsidRPr="00680AA9">
        <w:rPr>
          <w:rFonts w:ascii="Verdana" w:eastAsia="Times New Roman" w:hAnsi="Verdana" w:cstheme="minorHAnsi"/>
          <w:bCs/>
          <w:lang w:eastAsia="pt-BR"/>
        </w:rPr>
        <w:t>.</w:t>
      </w:r>
    </w:p>
    <w:p w:rsidR="00D5328C" w:rsidRPr="00680AA9" w:rsidRDefault="00D5328C" w:rsidP="00680AA9">
      <w:pPr>
        <w:tabs>
          <w:tab w:val="num" w:pos="0"/>
        </w:tabs>
        <w:spacing w:after="0"/>
        <w:ind w:firstLine="709"/>
        <w:jc w:val="center"/>
        <w:rPr>
          <w:rFonts w:ascii="Verdana" w:eastAsia="Times New Roman" w:hAnsi="Verdana" w:cstheme="minorHAnsi"/>
          <w:b/>
          <w:bCs/>
          <w:lang w:eastAsia="pt-BR"/>
        </w:rPr>
      </w:pPr>
    </w:p>
    <w:p w:rsidR="00D5328C" w:rsidRPr="00680AA9" w:rsidRDefault="00D5328C" w:rsidP="00680AA9">
      <w:pPr>
        <w:tabs>
          <w:tab w:val="num" w:pos="0"/>
        </w:tabs>
        <w:spacing w:after="0"/>
        <w:ind w:firstLine="709"/>
        <w:jc w:val="both"/>
        <w:rPr>
          <w:rFonts w:ascii="Verdana" w:eastAsia="Times New Roman" w:hAnsi="Verdana" w:cstheme="minorHAnsi"/>
          <w:lang w:eastAsia="pt-BR"/>
        </w:rPr>
      </w:pPr>
    </w:p>
    <w:p w:rsidR="00D5328C" w:rsidRPr="00680AA9" w:rsidRDefault="00D5328C" w:rsidP="00680AA9">
      <w:pPr>
        <w:tabs>
          <w:tab w:val="num" w:pos="0"/>
        </w:tabs>
        <w:spacing w:after="0"/>
        <w:ind w:firstLine="709"/>
        <w:jc w:val="both"/>
        <w:rPr>
          <w:rFonts w:ascii="Verdana" w:eastAsia="Times New Roman" w:hAnsi="Verdana" w:cstheme="minorHAnsi"/>
          <w:lang w:eastAsia="pt-BR"/>
        </w:rPr>
      </w:pPr>
    </w:p>
    <w:p w:rsidR="00D5328C" w:rsidRPr="00680AA9" w:rsidRDefault="00D5328C" w:rsidP="00680AA9">
      <w:pPr>
        <w:tabs>
          <w:tab w:val="num" w:pos="0"/>
        </w:tabs>
        <w:spacing w:after="0"/>
        <w:ind w:firstLine="709"/>
        <w:jc w:val="both"/>
        <w:rPr>
          <w:rFonts w:ascii="Verdana" w:eastAsia="Times New Roman" w:hAnsi="Verdana" w:cstheme="minorHAnsi"/>
          <w:lang w:eastAsia="pt-BR"/>
        </w:rPr>
      </w:pPr>
    </w:p>
    <w:p w:rsidR="00D5328C" w:rsidRPr="00680AA9" w:rsidRDefault="00D5328C" w:rsidP="00680AA9">
      <w:pPr>
        <w:tabs>
          <w:tab w:val="num" w:pos="0"/>
        </w:tabs>
        <w:spacing w:after="0"/>
        <w:ind w:firstLine="709"/>
        <w:jc w:val="both"/>
        <w:rPr>
          <w:rFonts w:ascii="Verdana" w:eastAsia="Times New Roman" w:hAnsi="Verdana" w:cstheme="minorHAnsi"/>
          <w:lang w:eastAsia="pt-BR"/>
        </w:rPr>
      </w:pPr>
    </w:p>
    <w:p w:rsidR="00D5328C" w:rsidRPr="00680AA9" w:rsidRDefault="00D5328C" w:rsidP="00680AA9">
      <w:pPr>
        <w:tabs>
          <w:tab w:val="num" w:pos="0"/>
        </w:tabs>
        <w:spacing w:after="0"/>
        <w:ind w:firstLine="709"/>
        <w:jc w:val="both"/>
        <w:rPr>
          <w:rFonts w:ascii="Verdana" w:eastAsia="Times New Roman" w:hAnsi="Verdana" w:cstheme="minorHAnsi"/>
          <w:lang w:eastAsia="pt-BR"/>
        </w:rPr>
      </w:pPr>
    </w:p>
    <w:p w:rsidR="00D5328C" w:rsidRPr="00680AA9" w:rsidRDefault="00D5328C" w:rsidP="00680AA9">
      <w:pPr>
        <w:tabs>
          <w:tab w:val="num" w:pos="0"/>
        </w:tabs>
        <w:spacing w:after="0"/>
        <w:ind w:firstLine="709"/>
        <w:jc w:val="both"/>
        <w:rPr>
          <w:rFonts w:ascii="Verdana" w:eastAsia="Times New Roman" w:hAnsi="Verdana" w:cstheme="minorHAnsi"/>
          <w:lang w:eastAsia="pt-BR"/>
        </w:rPr>
      </w:pPr>
    </w:p>
    <w:p w:rsidR="00D5328C" w:rsidRPr="00680AA9" w:rsidRDefault="00D5328C" w:rsidP="00680AA9">
      <w:pPr>
        <w:tabs>
          <w:tab w:val="num" w:pos="0"/>
        </w:tabs>
        <w:spacing w:after="0"/>
        <w:ind w:firstLine="709"/>
        <w:jc w:val="center"/>
        <w:rPr>
          <w:rFonts w:ascii="Verdana" w:eastAsia="Times New Roman" w:hAnsi="Verdana" w:cstheme="minorHAnsi"/>
          <w:lang w:eastAsia="pt-BR"/>
        </w:rPr>
      </w:pPr>
    </w:p>
    <w:p w:rsidR="00D5328C" w:rsidRPr="00680AA9" w:rsidRDefault="00E57948" w:rsidP="00680AA9">
      <w:pPr>
        <w:tabs>
          <w:tab w:val="num" w:pos="0"/>
        </w:tabs>
        <w:spacing w:after="0"/>
        <w:ind w:firstLine="709"/>
        <w:jc w:val="center"/>
        <w:rPr>
          <w:rFonts w:ascii="Verdana" w:hAnsi="Verdana" w:cstheme="minorHAnsi"/>
          <w:b/>
        </w:rPr>
      </w:pPr>
      <w:r w:rsidRPr="00680AA9">
        <w:rPr>
          <w:rFonts w:ascii="Verdana" w:hAnsi="Verdana" w:cstheme="minorHAnsi"/>
          <w:b/>
        </w:rPr>
        <w:t xml:space="preserve">Cezar Augusto </w:t>
      </w:r>
      <w:proofErr w:type="spellStart"/>
      <w:r w:rsidRPr="00680AA9">
        <w:rPr>
          <w:rFonts w:ascii="Verdana" w:hAnsi="Verdana" w:cstheme="minorHAnsi"/>
          <w:b/>
        </w:rPr>
        <w:t>Paglia</w:t>
      </w:r>
      <w:proofErr w:type="spellEnd"/>
      <w:r w:rsidRPr="00680AA9">
        <w:rPr>
          <w:rFonts w:ascii="Verdana" w:hAnsi="Verdana" w:cstheme="minorHAnsi"/>
          <w:b/>
        </w:rPr>
        <w:t xml:space="preserve"> </w:t>
      </w:r>
      <w:proofErr w:type="spellStart"/>
      <w:r w:rsidRPr="00680AA9">
        <w:rPr>
          <w:rFonts w:ascii="Verdana" w:hAnsi="Verdana" w:cstheme="minorHAnsi"/>
          <w:b/>
        </w:rPr>
        <w:t>Cazella</w:t>
      </w:r>
      <w:proofErr w:type="spellEnd"/>
    </w:p>
    <w:p w:rsidR="007A3932" w:rsidRPr="00680AA9" w:rsidRDefault="00FB214E" w:rsidP="00680AA9">
      <w:pPr>
        <w:tabs>
          <w:tab w:val="num" w:pos="0"/>
        </w:tabs>
        <w:spacing w:after="0"/>
        <w:ind w:firstLine="709"/>
        <w:jc w:val="center"/>
        <w:rPr>
          <w:rFonts w:ascii="Verdana" w:hAnsi="Verdana" w:cstheme="minorHAnsi"/>
        </w:rPr>
      </w:pPr>
      <w:r w:rsidRPr="00680AA9">
        <w:rPr>
          <w:rFonts w:ascii="Verdana" w:hAnsi="Verdana" w:cstheme="minorHAnsi"/>
        </w:rPr>
        <w:t xml:space="preserve">Secretário de </w:t>
      </w:r>
      <w:r w:rsidR="00E57948" w:rsidRPr="00680AA9">
        <w:rPr>
          <w:rFonts w:ascii="Verdana" w:hAnsi="Verdana" w:cstheme="minorHAnsi"/>
        </w:rPr>
        <w:t>Administração</w:t>
      </w:r>
    </w:p>
    <w:p w:rsidR="00755E3E" w:rsidRPr="00680AA9" w:rsidRDefault="00755E3E" w:rsidP="00680AA9">
      <w:pPr>
        <w:tabs>
          <w:tab w:val="num" w:pos="0"/>
        </w:tabs>
        <w:spacing w:after="0"/>
        <w:ind w:firstLine="709"/>
        <w:jc w:val="center"/>
        <w:rPr>
          <w:rFonts w:ascii="Verdana" w:eastAsia="Times New Roman" w:hAnsi="Verdana" w:cstheme="minorHAnsi"/>
          <w:b/>
          <w:bCs/>
          <w:lang w:eastAsia="pt-BR"/>
        </w:rPr>
      </w:pPr>
    </w:p>
    <w:p w:rsidR="00755E3E" w:rsidRPr="00680AA9" w:rsidRDefault="00755E3E" w:rsidP="00680AA9">
      <w:pPr>
        <w:tabs>
          <w:tab w:val="num" w:pos="0"/>
        </w:tabs>
        <w:spacing w:after="0"/>
        <w:ind w:firstLine="709"/>
        <w:jc w:val="center"/>
        <w:rPr>
          <w:rFonts w:ascii="Verdana" w:eastAsia="Times New Roman" w:hAnsi="Verdana" w:cstheme="minorHAnsi"/>
          <w:b/>
          <w:bCs/>
          <w:lang w:eastAsia="pt-BR"/>
        </w:rPr>
      </w:pPr>
    </w:p>
    <w:p w:rsidR="00755E3E" w:rsidRPr="00680AA9" w:rsidRDefault="00755E3E" w:rsidP="00680AA9">
      <w:pPr>
        <w:tabs>
          <w:tab w:val="num" w:pos="0"/>
        </w:tabs>
        <w:spacing w:after="0"/>
        <w:ind w:firstLine="709"/>
        <w:jc w:val="center"/>
        <w:rPr>
          <w:rFonts w:ascii="Verdana" w:eastAsia="Times New Roman" w:hAnsi="Verdana" w:cstheme="minorHAnsi"/>
          <w:b/>
          <w:bCs/>
          <w:lang w:eastAsia="pt-BR"/>
        </w:rPr>
      </w:pPr>
    </w:p>
    <w:p w:rsidR="00755E3E" w:rsidRPr="00680AA9" w:rsidRDefault="00755E3E" w:rsidP="00680AA9">
      <w:pPr>
        <w:tabs>
          <w:tab w:val="num" w:pos="0"/>
        </w:tabs>
        <w:spacing w:after="0"/>
        <w:ind w:firstLine="709"/>
        <w:jc w:val="center"/>
        <w:rPr>
          <w:rFonts w:ascii="Verdana" w:eastAsia="Times New Roman" w:hAnsi="Verdana" w:cstheme="minorHAnsi"/>
          <w:b/>
          <w:bCs/>
          <w:lang w:eastAsia="pt-BR"/>
        </w:rPr>
      </w:pPr>
    </w:p>
    <w:p w:rsidR="00755E3E" w:rsidRPr="00680AA9" w:rsidRDefault="00755E3E" w:rsidP="00680AA9">
      <w:pPr>
        <w:tabs>
          <w:tab w:val="num" w:pos="0"/>
        </w:tabs>
        <w:spacing w:after="0"/>
        <w:ind w:firstLine="709"/>
        <w:jc w:val="center"/>
        <w:rPr>
          <w:rFonts w:ascii="Verdana" w:eastAsia="Times New Roman" w:hAnsi="Verdana" w:cstheme="minorHAnsi"/>
          <w:b/>
          <w:bCs/>
          <w:lang w:eastAsia="pt-BR"/>
        </w:rPr>
      </w:pPr>
    </w:p>
    <w:p w:rsidR="00755E3E" w:rsidRPr="00680AA9" w:rsidRDefault="00755E3E" w:rsidP="00680AA9">
      <w:pPr>
        <w:tabs>
          <w:tab w:val="num" w:pos="0"/>
        </w:tabs>
        <w:spacing w:after="0"/>
        <w:ind w:firstLine="709"/>
        <w:jc w:val="center"/>
        <w:rPr>
          <w:rFonts w:ascii="Verdana" w:eastAsia="Times New Roman" w:hAnsi="Verdana" w:cstheme="minorHAnsi"/>
          <w:b/>
          <w:bCs/>
          <w:lang w:eastAsia="pt-BR"/>
        </w:rPr>
      </w:pPr>
    </w:p>
    <w:p w:rsidR="00680AA9" w:rsidRPr="00680AA9" w:rsidRDefault="00680AA9" w:rsidP="00680AA9">
      <w:pPr>
        <w:tabs>
          <w:tab w:val="num" w:pos="0"/>
        </w:tabs>
        <w:spacing w:after="0"/>
        <w:ind w:firstLine="709"/>
        <w:jc w:val="center"/>
        <w:rPr>
          <w:rFonts w:ascii="Verdana" w:eastAsia="Times New Roman" w:hAnsi="Verdana" w:cstheme="minorHAnsi"/>
          <w:b/>
          <w:bCs/>
          <w:lang w:eastAsia="pt-BR"/>
        </w:rPr>
      </w:pPr>
    </w:p>
    <w:p w:rsidR="00680AA9" w:rsidRPr="00680AA9" w:rsidRDefault="00680AA9" w:rsidP="00680AA9">
      <w:pPr>
        <w:tabs>
          <w:tab w:val="num" w:pos="0"/>
        </w:tabs>
        <w:spacing w:after="0"/>
        <w:ind w:firstLine="709"/>
        <w:jc w:val="center"/>
        <w:rPr>
          <w:rFonts w:ascii="Verdana" w:eastAsia="Times New Roman" w:hAnsi="Verdana" w:cstheme="minorHAnsi"/>
          <w:b/>
          <w:bCs/>
          <w:lang w:eastAsia="pt-BR"/>
        </w:rPr>
      </w:pPr>
    </w:p>
    <w:p w:rsidR="00680AA9" w:rsidRPr="00680AA9" w:rsidRDefault="00680AA9" w:rsidP="00680AA9">
      <w:pPr>
        <w:tabs>
          <w:tab w:val="num" w:pos="0"/>
        </w:tabs>
        <w:spacing w:after="0"/>
        <w:ind w:firstLine="709"/>
        <w:jc w:val="center"/>
        <w:rPr>
          <w:rFonts w:ascii="Verdana" w:eastAsia="Times New Roman" w:hAnsi="Verdana" w:cstheme="minorHAnsi"/>
          <w:b/>
          <w:bCs/>
          <w:lang w:eastAsia="pt-BR"/>
        </w:rPr>
      </w:pPr>
    </w:p>
    <w:p w:rsidR="00755E3E" w:rsidRPr="00680AA9" w:rsidRDefault="00755E3E" w:rsidP="00680AA9">
      <w:pPr>
        <w:tabs>
          <w:tab w:val="num" w:pos="0"/>
        </w:tabs>
        <w:spacing w:after="0"/>
        <w:ind w:firstLine="709"/>
        <w:jc w:val="center"/>
        <w:rPr>
          <w:rFonts w:ascii="Verdana" w:eastAsia="Times New Roman" w:hAnsi="Verdana" w:cstheme="minorHAnsi"/>
          <w:b/>
          <w:bCs/>
          <w:lang w:eastAsia="pt-BR"/>
        </w:rPr>
      </w:pPr>
    </w:p>
    <w:p w:rsidR="00680AA9" w:rsidRPr="00680AA9" w:rsidRDefault="00680AA9" w:rsidP="00680AA9">
      <w:pPr>
        <w:jc w:val="center"/>
        <w:rPr>
          <w:rFonts w:ascii="Verdana" w:eastAsia="Times New Roman" w:hAnsi="Verdana" w:cstheme="minorHAnsi"/>
          <w:b/>
          <w:bCs/>
        </w:rPr>
      </w:pPr>
      <w:r w:rsidRPr="00680AA9">
        <w:rPr>
          <w:rFonts w:ascii="Verdana" w:eastAsia="Times New Roman" w:hAnsi="Verdana" w:cstheme="minorHAnsi"/>
          <w:b/>
          <w:bCs/>
        </w:rPr>
        <w:lastRenderedPageBreak/>
        <w:t xml:space="preserve">PROCESSO LICITATÓRIO N. 68/2020 </w:t>
      </w:r>
    </w:p>
    <w:p w:rsidR="00680AA9" w:rsidRPr="00680AA9" w:rsidRDefault="00680AA9" w:rsidP="00680AA9">
      <w:pPr>
        <w:jc w:val="center"/>
        <w:rPr>
          <w:rFonts w:ascii="Verdana" w:eastAsia="Times New Roman" w:hAnsi="Verdana" w:cstheme="minorHAnsi"/>
          <w:b/>
          <w:bCs/>
        </w:rPr>
      </w:pPr>
      <w:r w:rsidRPr="00680AA9">
        <w:rPr>
          <w:rFonts w:ascii="Verdana" w:eastAsia="Times New Roman" w:hAnsi="Verdana" w:cstheme="minorHAnsi"/>
          <w:b/>
          <w:bCs/>
        </w:rPr>
        <w:t>DISPENSA DE LICITACAO N. 68/2020</w:t>
      </w:r>
    </w:p>
    <w:p w:rsidR="00680AA9" w:rsidRPr="00680AA9" w:rsidRDefault="00680AA9" w:rsidP="00680AA9">
      <w:pPr>
        <w:jc w:val="center"/>
        <w:rPr>
          <w:rFonts w:ascii="Verdana" w:eastAsia="Times New Roman" w:hAnsi="Verdana" w:cstheme="minorHAnsi"/>
          <w:b/>
          <w:bCs/>
        </w:rPr>
      </w:pPr>
    </w:p>
    <w:p w:rsidR="00680AA9" w:rsidRPr="00680AA9" w:rsidRDefault="00680AA9" w:rsidP="00680AA9">
      <w:pPr>
        <w:ind w:left="708"/>
        <w:jc w:val="both"/>
        <w:rPr>
          <w:rFonts w:ascii="Verdana" w:eastAsia="Times New Roman" w:hAnsi="Verdana" w:cstheme="minorHAnsi"/>
          <w:b/>
          <w:bCs/>
        </w:rPr>
      </w:pPr>
      <w:r w:rsidRPr="00680AA9">
        <w:rPr>
          <w:rFonts w:ascii="Verdana" w:eastAsia="Times New Roman" w:hAnsi="Verdana" w:cstheme="minorHAnsi"/>
          <w:b/>
          <w:bCs/>
        </w:rPr>
        <w:t>DO OBJETO</w:t>
      </w:r>
    </w:p>
    <w:p w:rsidR="00680AA9" w:rsidRPr="00680AA9" w:rsidRDefault="00680AA9" w:rsidP="00680AA9">
      <w:pPr>
        <w:pStyle w:val="NormalWeb"/>
        <w:spacing w:before="567" w:after="0"/>
        <w:ind w:firstLine="708"/>
        <w:jc w:val="both"/>
        <w:rPr>
          <w:rFonts w:ascii="Verdana" w:hAnsi="Verdana" w:cstheme="minorHAnsi"/>
          <w:sz w:val="22"/>
          <w:szCs w:val="22"/>
        </w:rPr>
      </w:pPr>
      <w:r w:rsidRPr="00680AA9">
        <w:rPr>
          <w:rFonts w:ascii="Verdana" w:hAnsi="Verdana" w:cstheme="minorHAnsi"/>
          <w:sz w:val="22"/>
          <w:szCs w:val="22"/>
        </w:rPr>
        <w:t>DISPENSA DE LICITAÇÃO PARA CONTRATAÇÃO DE EMPRESA ESPECIALIZADA E CREDENCIADA PARA DESLOCAMENTO DE REDE DA RUA PARALELA BR 282 CONFORME PROJETO FORNECIDO PELA CELESC.</w:t>
      </w:r>
    </w:p>
    <w:p w:rsidR="00680AA9" w:rsidRPr="00680AA9" w:rsidRDefault="00680AA9" w:rsidP="00680AA9">
      <w:pPr>
        <w:pStyle w:val="NormalWeb"/>
        <w:spacing w:before="567" w:after="0"/>
        <w:ind w:firstLine="708"/>
        <w:jc w:val="both"/>
        <w:rPr>
          <w:rFonts w:ascii="Verdana" w:hAnsi="Verdana" w:cstheme="minorHAnsi"/>
          <w:sz w:val="22"/>
          <w:szCs w:val="22"/>
        </w:rPr>
      </w:pPr>
    </w:p>
    <w:p w:rsidR="00D5328C" w:rsidRPr="00680AA9" w:rsidRDefault="00D5328C" w:rsidP="00680AA9">
      <w:pPr>
        <w:spacing w:after="0"/>
        <w:ind w:firstLine="709"/>
        <w:jc w:val="both"/>
        <w:rPr>
          <w:rFonts w:ascii="Verdana" w:eastAsia="Times New Roman" w:hAnsi="Verdana" w:cstheme="minorHAnsi"/>
          <w:b/>
          <w:bCs/>
          <w:lang w:eastAsia="pt-BR"/>
        </w:rPr>
      </w:pPr>
    </w:p>
    <w:p w:rsidR="00D5328C" w:rsidRPr="00680AA9" w:rsidRDefault="00D5328C" w:rsidP="00680AA9">
      <w:pPr>
        <w:spacing w:after="0"/>
        <w:ind w:firstLine="709"/>
        <w:rPr>
          <w:rFonts w:ascii="Verdana" w:eastAsia="Times New Roman" w:hAnsi="Verdana" w:cstheme="minorHAnsi"/>
          <w:lang w:eastAsia="pt-BR"/>
        </w:rPr>
      </w:pPr>
    </w:p>
    <w:p w:rsidR="00D5328C" w:rsidRPr="00680AA9" w:rsidRDefault="00D5328C" w:rsidP="00680AA9">
      <w:pPr>
        <w:tabs>
          <w:tab w:val="num" w:pos="0"/>
        </w:tabs>
        <w:spacing w:after="0"/>
        <w:ind w:firstLine="709"/>
        <w:jc w:val="center"/>
        <w:rPr>
          <w:rFonts w:ascii="Verdana" w:eastAsia="Times New Roman" w:hAnsi="Verdana" w:cstheme="minorHAnsi"/>
          <w:b/>
          <w:bCs/>
          <w:lang w:eastAsia="pt-BR"/>
        </w:rPr>
      </w:pPr>
      <w:r w:rsidRPr="00680AA9">
        <w:rPr>
          <w:rFonts w:ascii="Verdana" w:eastAsia="Times New Roman" w:hAnsi="Verdana" w:cstheme="minorHAnsi"/>
          <w:b/>
          <w:bCs/>
          <w:lang w:eastAsia="pt-BR"/>
        </w:rPr>
        <w:t>TERMO DE RATIFICAÇÃO</w:t>
      </w:r>
    </w:p>
    <w:p w:rsidR="00D5328C" w:rsidRPr="00680AA9" w:rsidRDefault="00D5328C" w:rsidP="00680AA9">
      <w:pPr>
        <w:tabs>
          <w:tab w:val="num" w:pos="0"/>
        </w:tabs>
        <w:spacing w:after="0"/>
        <w:ind w:firstLine="709"/>
        <w:jc w:val="both"/>
        <w:rPr>
          <w:rFonts w:ascii="Verdana" w:eastAsia="Times New Roman" w:hAnsi="Verdana" w:cstheme="minorHAnsi"/>
          <w:lang w:eastAsia="pt-BR"/>
        </w:rPr>
      </w:pPr>
    </w:p>
    <w:p w:rsidR="00D5328C" w:rsidRPr="00680AA9" w:rsidRDefault="00D5328C" w:rsidP="00680AA9">
      <w:pPr>
        <w:tabs>
          <w:tab w:val="num" w:pos="0"/>
        </w:tabs>
        <w:spacing w:after="0"/>
        <w:ind w:firstLine="709"/>
        <w:jc w:val="both"/>
        <w:rPr>
          <w:rFonts w:ascii="Verdana" w:eastAsia="Times New Roman" w:hAnsi="Verdana" w:cstheme="minorHAnsi"/>
          <w:lang w:eastAsia="pt-BR"/>
        </w:rPr>
      </w:pPr>
    </w:p>
    <w:p w:rsidR="00D5328C" w:rsidRPr="00680AA9" w:rsidRDefault="00D5328C" w:rsidP="00680AA9">
      <w:pPr>
        <w:tabs>
          <w:tab w:val="num" w:pos="0"/>
        </w:tabs>
        <w:spacing w:after="0"/>
        <w:ind w:firstLine="709"/>
        <w:jc w:val="both"/>
        <w:rPr>
          <w:rFonts w:ascii="Verdana" w:eastAsia="Times New Roman" w:hAnsi="Verdana" w:cstheme="minorHAnsi"/>
          <w:lang w:eastAsia="pt-BR"/>
        </w:rPr>
      </w:pPr>
      <w:r w:rsidRPr="00680AA9">
        <w:rPr>
          <w:rFonts w:ascii="Verdana" w:eastAsia="Times New Roman" w:hAnsi="Verdana" w:cstheme="minorHAnsi"/>
          <w:lang w:eastAsia="pt-BR"/>
        </w:rPr>
        <w:t xml:space="preserve">Tendo em vista a necessidade de contratação do descrito no objeto do presente processo licitatório, a fim de </w:t>
      </w:r>
      <w:r w:rsidR="00680AA9" w:rsidRPr="00680AA9">
        <w:rPr>
          <w:rFonts w:ascii="Verdana" w:hAnsi="Verdana" w:cstheme="minorHAnsi"/>
          <w:bCs/>
        </w:rPr>
        <w:t>deslocar a rede elétrica em Rua do município que se encontra em trabalhos de recapeamento asfáltico</w:t>
      </w:r>
      <w:r w:rsidRPr="00680AA9">
        <w:rPr>
          <w:rFonts w:ascii="Verdana" w:eastAsia="Times New Roman" w:hAnsi="Verdana" w:cstheme="minorHAnsi"/>
          <w:lang w:eastAsia="pt-BR"/>
        </w:rPr>
        <w:t>, bem como pelo valor que será pago está condizente com o valor</w:t>
      </w:r>
      <w:r w:rsidR="002F3C4C" w:rsidRPr="00680AA9">
        <w:rPr>
          <w:rFonts w:ascii="Verdana" w:eastAsia="Times New Roman" w:hAnsi="Verdana" w:cstheme="minorHAnsi"/>
          <w:lang w:eastAsia="pt-BR"/>
        </w:rPr>
        <w:t xml:space="preserve"> de mercado, conforme </w:t>
      </w:r>
      <w:proofErr w:type="gramStart"/>
      <w:r w:rsidR="002F3C4C" w:rsidRPr="00680AA9">
        <w:rPr>
          <w:rFonts w:ascii="Verdana" w:eastAsia="Times New Roman" w:hAnsi="Verdana" w:cstheme="minorHAnsi"/>
          <w:lang w:eastAsia="pt-BR"/>
        </w:rPr>
        <w:t>orçamento</w:t>
      </w:r>
      <w:r w:rsidRPr="00680AA9">
        <w:rPr>
          <w:rFonts w:ascii="Verdana" w:eastAsia="Times New Roman" w:hAnsi="Verdana" w:cstheme="minorHAnsi"/>
          <w:lang w:eastAsia="pt-BR"/>
        </w:rPr>
        <w:t xml:space="preserve"> em anexo, ratifico</w:t>
      </w:r>
      <w:proofErr w:type="gramEnd"/>
      <w:r w:rsidRPr="00680AA9">
        <w:rPr>
          <w:rFonts w:ascii="Verdana" w:eastAsia="Times New Roman" w:hAnsi="Verdana" w:cstheme="minorHAnsi"/>
          <w:lang w:eastAsia="pt-BR"/>
        </w:rPr>
        <w:t xml:space="preserve"> a dispensa de licitação, nos termos e condições constantes dos autos. </w:t>
      </w:r>
    </w:p>
    <w:p w:rsidR="005C573B" w:rsidRPr="00680AA9" w:rsidRDefault="005C573B" w:rsidP="00680AA9">
      <w:pPr>
        <w:tabs>
          <w:tab w:val="num" w:pos="0"/>
        </w:tabs>
        <w:spacing w:after="0"/>
        <w:rPr>
          <w:rFonts w:ascii="Verdana" w:eastAsia="Times New Roman" w:hAnsi="Verdana" w:cstheme="minorHAnsi"/>
          <w:lang w:eastAsia="pt-BR"/>
        </w:rPr>
      </w:pPr>
    </w:p>
    <w:p w:rsidR="00D5328C" w:rsidRPr="00680AA9" w:rsidRDefault="00D5328C" w:rsidP="00680AA9">
      <w:pPr>
        <w:tabs>
          <w:tab w:val="num" w:pos="0"/>
        </w:tabs>
        <w:spacing w:after="0"/>
        <w:rPr>
          <w:rFonts w:ascii="Verdana" w:eastAsia="Times New Roman" w:hAnsi="Verdana" w:cstheme="minorHAnsi"/>
          <w:lang w:eastAsia="pt-BR"/>
        </w:rPr>
      </w:pPr>
      <w:r w:rsidRPr="00680AA9">
        <w:rPr>
          <w:rFonts w:ascii="Verdana" w:eastAsia="Times New Roman" w:hAnsi="Verdana" w:cstheme="minorHAnsi"/>
          <w:lang w:eastAsia="pt-BR"/>
        </w:rPr>
        <w:t>Publique-se a presente decisão.</w:t>
      </w:r>
    </w:p>
    <w:p w:rsidR="00D5328C" w:rsidRPr="00680AA9" w:rsidRDefault="00D5328C" w:rsidP="00680AA9">
      <w:pPr>
        <w:tabs>
          <w:tab w:val="num" w:pos="0"/>
        </w:tabs>
        <w:spacing w:after="0"/>
        <w:ind w:firstLine="709"/>
        <w:rPr>
          <w:rFonts w:ascii="Verdana" w:eastAsia="Times New Roman" w:hAnsi="Verdana" w:cstheme="minorHAnsi"/>
          <w:lang w:eastAsia="pt-BR"/>
        </w:rPr>
      </w:pPr>
    </w:p>
    <w:p w:rsidR="005C573B" w:rsidRPr="00680AA9" w:rsidRDefault="005C573B" w:rsidP="00680AA9">
      <w:pPr>
        <w:tabs>
          <w:tab w:val="num" w:pos="0"/>
        </w:tabs>
        <w:spacing w:after="0"/>
        <w:ind w:firstLine="709"/>
        <w:rPr>
          <w:rFonts w:ascii="Verdana" w:eastAsia="Times New Roman" w:hAnsi="Verdana" w:cstheme="minorHAnsi"/>
          <w:lang w:eastAsia="pt-BR"/>
        </w:rPr>
      </w:pPr>
    </w:p>
    <w:p w:rsidR="005C573B" w:rsidRPr="00680AA9" w:rsidRDefault="005C573B" w:rsidP="00680AA9">
      <w:pPr>
        <w:tabs>
          <w:tab w:val="num" w:pos="0"/>
        </w:tabs>
        <w:spacing w:after="0"/>
        <w:ind w:firstLine="709"/>
        <w:jc w:val="center"/>
        <w:rPr>
          <w:rFonts w:ascii="Verdana" w:eastAsia="Times New Roman" w:hAnsi="Verdana" w:cstheme="minorHAnsi"/>
          <w:bCs/>
          <w:lang w:eastAsia="pt-BR"/>
        </w:rPr>
      </w:pPr>
      <w:r w:rsidRPr="00680AA9">
        <w:rPr>
          <w:rFonts w:ascii="Verdana" w:eastAsia="Times New Roman" w:hAnsi="Verdana" w:cstheme="minorHAnsi"/>
          <w:bCs/>
          <w:lang w:eastAsia="pt-BR"/>
        </w:rPr>
        <w:t xml:space="preserve">Ponte Serrada/SC, em </w:t>
      </w:r>
      <w:r w:rsidR="00680AA9" w:rsidRPr="00680AA9">
        <w:rPr>
          <w:rFonts w:ascii="Verdana" w:eastAsia="Times New Roman" w:hAnsi="Verdana" w:cstheme="minorHAnsi"/>
          <w:bCs/>
          <w:lang w:eastAsia="pt-BR"/>
        </w:rPr>
        <w:t>25 de setembro de 2020</w:t>
      </w:r>
      <w:r w:rsidRPr="00680AA9">
        <w:rPr>
          <w:rFonts w:ascii="Verdana" w:eastAsia="Times New Roman" w:hAnsi="Verdana" w:cstheme="minorHAnsi"/>
          <w:bCs/>
          <w:lang w:eastAsia="pt-BR"/>
        </w:rPr>
        <w:t>.</w:t>
      </w:r>
    </w:p>
    <w:p w:rsidR="00D5328C" w:rsidRPr="00680AA9" w:rsidRDefault="00D5328C" w:rsidP="00680AA9">
      <w:pPr>
        <w:tabs>
          <w:tab w:val="num" w:pos="0"/>
        </w:tabs>
        <w:spacing w:after="0"/>
        <w:ind w:firstLine="709"/>
        <w:rPr>
          <w:rFonts w:ascii="Verdana" w:eastAsia="Times New Roman" w:hAnsi="Verdana" w:cstheme="minorHAnsi"/>
          <w:lang w:eastAsia="pt-BR"/>
        </w:rPr>
      </w:pPr>
    </w:p>
    <w:p w:rsidR="00D5328C" w:rsidRPr="00680AA9" w:rsidRDefault="00D5328C" w:rsidP="00680AA9">
      <w:pPr>
        <w:tabs>
          <w:tab w:val="num" w:pos="0"/>
        </w:tabs>
        <w:spacing w:after="0"/>
        <w:ind w:firstLine="709"/>
        <w:jc w:val="center"/>
        <w:rPr>
          <w:rFonts w:ascii="Verdana" w:eastAsia="Times New Roman" w:hAnsi="Verdana" w:cstheme="minorHAnsi"/>
          <w:lang w:eastAsia="pt-BR"/>
        </w:rPr>
      </w:pPr>
    </w:p>
    <w:p w:rsidR="00680AA9" w:rsidRPr="00680AA9" w:rsidRDefault="00680AA9" w:rsidP="00680AA9">
      <w:pPr>
        <w:tabs>
          <w:tab w:val="num" w:pos="0"/>
        </w:tabs>
        <w:spacing w:after="0"/>
        <w:ind w:firstLine="709"/>
        <w:jc w:val="center"/>
        <w:rPr>
          <w:rFonts w:ascii="Verdana" w:eastAsia="Times New Roman" w:hAnsi="Verdana" w:cstheme="minorHAnsi"/>
          <w:lang w:eastAsia="pt-BR"/>
        </w:rPr>
      </w:pPr>
    </w:p>
    <w:p w:rsidR="00680AA9" w:rsidRPr="00680AA9" w:rsidRDefault="00680AA9" w:rsidP="00680AA9">
      <w:pPr>
        <w:tabs>
          <w:tab w:val="num" w:pos="0"/>
        </w:tabs>
        <w:spacing w:after="0"/>
        <w:ind w:firstLine="709"/>
        <w:jc w:val="center"/>
        <w:rPr>
          <w:rFonts w:ascii="Verdana" w:eastAsia="Times New Roman" w:hAnsi="Verdana" w:cstheme="minorHAnsi"/>
          <w:lang w:eastAsia="pt-BR"/>
        </w:rPr>
      </w:pPr>
    </w:p>
    <w:p w:rsidR="00D5328C" w:rsidRPr="00680AA9" w:rsidRDefault="00D5328C" w:rsidP="00680AA9">
      <w:pPr>
        <w:tabs>
          <w:tab w:val="num" w:pos="0"/>
        </w:tabs>
        <w:spacing w:after="0"/>
        <w:ind w:firstLine="709"/>
        <w:jc w:val="center"/>
        <w:rPr>
          <w:rFonts w:ascii="Verdana" w:eastAsia="Times New Roman" w:hAnsi="Verdana" w:cstheme="minorHAnsi"/>
          <w:lang w:eastAsia="pt-BR"/>
        </w:rPr>
      </w:pPr>
    </w:p>
    <w:p w:rsidR="00D5328C" w:rsidRPr="00680AA9" w:rsidRDefault="00D5328C" w:rsidP="00680AA9">
      <w:pPr>
        <w:tabs>
          <w:tab w:val="num" w:pos="0"/>
        </w:tabs>
        <w:spacing w:after="0"/>
        <w:ind w:firstLine="709"/>
        <w:jc w:val="center"/>
        <w:rPr>
          <w:rFonts w:ascii="Verdana" w:eastAsia="Times New Roman" w:hAnsi="Verdana" w:cstheme="minorHAnsi"/>
          <w:b/>
          <w:bCs/>
          <w:lang w:eastAsia="pt-BR"/>
        </w:rPr>
      </w:pPr>
      <w:r w:rsidRPr="00680AA9">
        <w:rPr>
          <w:rFonts w:ascii="Verdana" w:eastAsia="Times New Roman" w:hAnsi="Verdana" w:cstheme="minorHAnsi"/>
          <w:b/>
          <w:lang w:eastAsia="pt-BR"/>
        </w:rPr>
        <w:t>ALCEU ALBERTO WRUBEL</w:t>
      </w:r>
    </w:p>
    <w:p w:rsidR="00B72F1B" w:rsidRPr="00680AA9" w:rsidRDefault="00D5328C" w:rsidP="00680AA9">
      <w:pPr>
        <w:tabs>
          <w:tab w:val="num" w:pos="0"/>
        </w:tabs>
        <w:spacing w:after="0"/>
        <w:ind w:firstLine="709"/>
        <w:jc w:val="center"/>
        <w:rPr>
          <w:rFonts w:ascii="Verdana" w:eastAsia="Times New Roman" w:hAnsi="Verdana" w:cstheme="minorHAnsi"/>
          <w:lang w:eastAsia="pt-BR"/>
        </w:rPr>
      </w:pPr>
      <w:r w:rsidRPr="00680AA9">
        <w:rPr>
          <w:rFonts w:ascii="Verdana" w:eastAsia="Times New Roman" w:hAnsi="Verdana" w:cstheme="minorHAnsi"/>
          <w:lang w:eastAsia="pt-BR"/>
        </w:rPr>
        <w:t>PREFEITO MUNICIPAL</w:t>
      </w:r>
    </w:p>
    <w:p w:rsidR="005D2E2E" w:rsidRPr="00680AA9" w:rsidRDefault="005D2E2E" w:rsidP="00680AA9">
      <w:pPr>
        <w:tabs>
          <w:tab w:val="num" w:pos="0"/>
        </w:tabs>
        <w:spacing w:after="0"/>
        <w:ind w:firstLine="709"/>
        <w:jc w:val="center"/>
        <w:rPr>
          <w:rFonts w:ascii="Verdana" w:eastAsia="Times New Roman" w:hAnsi="Verdana" w:cstheme="minorHAnsi"/>
          <w:lang w:eastAsia="pt-BR"/>
        </w:rPr>
      </w:pPr>
    </w:p>
    <w:bookmarkEnd w:id="0"/>
    <w:p w:rsidR="005D2E2E" w:rsidRPr="00680AA9" w:rsidRDefault="005D2E2E" w:rsidP="00680AA9">
      <w:pPr>
        <w:tabs>
          <w:tab w:val="num" w:pos="0"/>
        </w:tabs>
        <w:spacing w:after="0"/>
        <w:ind w:firstLine="709"/>
        <w:jc w:val="center"/>
        <w:rPr>
          <w:rFonts w:ascii="Verdana" w:eastAsia="Times New Roman" w:hAnsi="Verdana" w:cstheme="minorHAnsi"/>
          <w:lang w:eastAsia="pt-BR"/>
        </w:rPr>
      </w:pPr>
    </w:p>
    <w:sectPr w:rsidR="005D2E2E" w:rsidRPr="00680AA9" w:rsidSect="009A4A2F">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66A" w:rsidRDefault="0080666A" w:rsidP="00622363">
      <w:pPr>
        <w:spacing w:after="0" w:line="240" w:lineRule="auto"/>
      </w:pPr>
      <w:r>
        <w:separator/>
      </w:r>
    </w:p>
  </w:endnote>
  <w:endnote w:type="continuationSeparator" w:id="0">
    <w:p w:rsidR="0080666A" w:rsidRDefault="0080666A" w:rsidP="00622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66A" w:rsidRDefault="0080666A" w:rsidP="00622363">
      <w:pPr>
        <w:spacing w:after="0" w:line="240" w:lineRule="auto"/>
      </w:pPr>
      <w:r>
        <w:separator/>
      </w:r>
    </w:p>
  </w:footnote>
  <w:footnote w:type="continuationSeparator" w:id="0">
    <w:p w:rsidR="0080666A" w:rsidRDefault="0080666A" w:rsidP="00622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363" w:rsidRDefault="00622363" w:rsidP="00622363">
    <w:pPr>
      <w:spacing w:after="0" w:line="240" w:lineRule="auto"/>
      <w:jc w:val="center"/>
      <w:rPr>
        <w:rFonts w:ascii="Arial" w:eastAsia="Times New Roman" w:hAnsi="Arial" w:cs="Arial"/>
        <w:b/>
        <w:noProof/>
        <w:sz w:val="28"/>
        <w:lang w:eastAsia="pt-BR"/>
      </w:rPr>
    </w:pPr>
    <w:r w:rsidRPr="00840FC3">
      <w:rPr>
        <w:rFonts w:ascii="Arial Black" w:eastAsiaTheme="minorHAnsi" w:hAnsi="Arial Black" w:cs="Courier New"/>
        <w:b/>
        <w:noProof/>
        <w:sz w:val="24"/>
        <w:szCs w:val="24"/>
        <w:lang w:eastAsia="pt-BR"/>
      </w:rPr>
      <w:drawing>
        <wp:inline distT="0" distB="0" distL="0" distR="0" wp14:anchorId="5AD380F3" wp14:editId="7F06D186">
          <wp:extent cx="628650" cy="6762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622363" w:rsidRPr="00622363" w:rsidRDefault="00622363" w:rsidP="00622363">
    <w:pPr>
      <w:spacing w:after="0" w:line="240" w:lineRule="auto"/>
      <w:jc w:val="center"/>
      <w:rPr>
        <w:rFonts w:ascii="Arial" w:eastAsia="Times New Roman" w:hAnsi="Arial" w:cs="Arial"/>
        <w:b/>
        <w:noProof/>
        <w:sz w:val="28"/>
        <w:lang w:eastAsia="pt-BR"/>
      </w:rPr>
    </w:pPr>
    <w:r w:rsidRPr="00622363">
      <w:rPr>
        <w:rFonts w:ascii="Arial" w:eastAsia="Times New Roman" w:hAnsi="Arial" w:cs="Arial"/>
        <w:b/>
        <w:noProof/>
        <w:sz w:val="28"/>
        <w:lang w:eastAsia="pt-BR"/>
      </w:rPr>
      <w:t>ESTADO DE SANTA CATARINA</w:t>
    </w:r>
  </w:p>
  <w:p w:rsidR="00622363" w:rsidRPr="00622363" w:rsidRDefault="00622363" w:rsidP="00622363">
    <w:pPr>
      <w:spacing w:after="0" w:line="240" w:lineRule="auto"/>
      <w:jc w:val="center"/>
      <w:rPr>
        <w:rFonts w:ascii="Arial" w:eastAsia="Times New Roman" w:hAnsi="Arial" w:cs="Arial"/>
        <w:b/>
        <w:noProof/>
        <w:sz w:val="36"/>
        <w:szCs w:val="40"/>
        <w:lang w:eastAsia="pt-BR"/>
      </w:rPr>
    </w:pPr>
    <w:r w:rsidRPr="00622363">
      <w:rPr>
        <w:rFonts w:ascii="Arial" w:eastAsia="Times New Roman" w:hAnsi="Arial" w:cs="Arial"/>
        <w:b/>
        <w:noProof/>
        <w:sz w:val="36"/>
        <w:szCs w:val="40"/>
        <w:lang w:eastAsia="pt-BR"/>
      </w:rPr>
      <w:t>MUNICÍPIO DE PONTE SERRADA</w:t>
    </w:r>
  </w:p>
  <w:p w:rsidR="00622363" w:rsidRPr="00622363" w:rsidRDefault="00622363" w:rsidP="00622363">
    <w:pPr>
      <w:spacing w:after="0" w:line="240" w:lineRule="auto"/>
      <w:jc w:val="center"/>
      <w:rPr>
        <w:rFonts w:ascii="Arial" w:eastAsia="Times New Roman" w:hAnsi="Arial" w:cs="Arial"/>
        <w:noProof/>
        <w:sz w:val="16"/>
        <w:szCs w:val="16"/>
        <w:lang w:eastAsia="pt-BR"/>
      </w:rPr>
    </w:pPr>
    <w:r w:rsidRPr="00622363">
      <w:rPr>
        <w:rFonts w:ascii="Arial" w:eastAsia="Times New Roman" w:hAnsi="Arial" w:cs="Arial"/>
        <w:noProof/>
        <w:sz w:val="16"/>
        <w:szCs w:val="16"/>
        <w:lang w:eastAsia="pt-BR"/>
      </w:rPr>
      <w:t>SECRETARIA MUNICIPAL DE ADMINISTRAÇÃO</w:t>
    </w:r>
  </w:p>
  <w:p w:rsidR="00622363" w:rsidRDefault="0062236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96A5E"/>
    <w:multiLevelType w:val="hybridMultilevel"/>
    <w:tmpl w:val="231E8DCE"/>
    <w:lvl w:ilvl="0" w:tplc="1752197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FB3549D"/>
    <w:multiLevelType w:val="hybridMultilevel"/>
    <w:tmpl w:val="1632FBE2"/>
    <w:lvl w:ilvl="0" w:tplc="BD68AF56">
      <w:start w:val="6"/>
      <w:numFmt w:val="upperRoman"/>
      <w:lvlText w:val="%1)"/>
      <w:lvlJc w:val="left"/>
      <w:pPr>
        <w:ind w:left="108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6EEA6443"/>
    <w:multiLevelType w:val="hybridMultilevel"/>
    <w:tmpl w:val="5BB47A4E"/>
    <w:lvl w:ilvl="0" w:tplc="0D164CEC">
      <w:start w:val="6"/>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63"/>
    <w:rsid w:val="00017475"/>
    <w:rsid w:val="000F2B66"/>
    <w:rsid w:val="00120A1B"/>
    <w:rsid w:val="001543DE"/>
    <w:rsid w:val="002B4688"/>
    <w:rsid w:val="002D1EEF"/>
    <w:rsid w:val="002E716B"/>
    <w:rsid w:val="002F3C4C"/>
    <w:rsid w:val="003056D1"/>
    <w:rsid w:val="00394646"/>
    <w:rsid w:val="004A0200"/>
    <w:rsid w:val="005110B6"/>
    <w:rsid w:val="00585481"/>
    <w:rsid w:val="005C573B"/>
    <w:rsid w:val="005D2E2E"/>
    <w:rsid w:val="005E7A35"/>
    <w:rsid w:val="00622363"/>
    <w:rsid w:val="00680AA9"/>
    <w:rsid w:val="006C1737"/>
    <w:rsid w:val="006D3F43"/>
    <w:rsid w:val="00716537"/>
    <w:rsid w:val="00755E3E"/>
    <w:rsid w:val="0076110F"/>
    <w:rsid w:val="007A3932"/>
    <w:rsid w:val="007D16B1"/>
    <w:rsid w:val="0080666A"/>
    <w:rsid w:val="008C20EE"/>
    <w:rsid w:val="0090300F"/>
    <w:rsid w:val="00903C64"/>
    <w:rsid w:val="00912272"/>
    <w:rsid w:val="009A4A2F"/>
    <w:rsid w:val="009D05D1"/>
    <w:rsid w:val="00A85512"/>
    <w:rsid w:val="00AB70E9"/>
    <w:rsid w:val="00B72F1B"/>
    <w:rsid w:val="00B84A30"/>
    <w:rsid w:val="00D5328C"/>
    <w:rsid w:val="00D64CF6"/>
    <w:rsid w:val="00E027F6"/>
    <w:rsid w:val="00E57948"/>
    <w:rsid w:val="00F35F90"/>
    <w:rsid w:val="00FB214E"/>
    <w:rsid w:val="00FB35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63"/>
    <w:rPr>
      <w:rFonts w:ascii="Calibri" w:eastAsia="Calibri" w:hAnsi="Calibri" w:cs="Times New Roman"/>
    </w:rPr>
  </w:style>
  <w:style w:type="paragraph" w:styleId="Ttulo5">
    <w:name w:val="heading 5"/>
    <w:basedOn w:val="Normal"/>
    <w:next w:val="Normal"/>
    <w:link w:val="Ttulo5Char"/>
    <w:uiPriority w:val="9"/>
    <w:semiHidden/>
    <w:unhideWhenUsed/>
    <w:qFormat/>
    <w:rsid w:val="0062236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2236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22363"/>
    <w:rPr>
      <w:rFonts w:ascii="Calibri" w:eastAsia="Calibri" w:hAnsi="Calibri" w:cs="Times New Roman"/>
    </w:rPr>
  </w:style>
  <w:style w:type="paragraph" w:styleId="Rodap">
    <w:name w:val="footer"/>
    <w:basedOn w:val="Normal"/>
    <w:link w:val="RodapChar"/>
    <w:uiPriority w:val="99"/>
    <w:unhideWhenUsed/>
    <w:rsid w:val="00622363"/>
    <w:pPr>
      <w:tabs>
        <w:tab w:val="center" w:pos="4252"/>
        <w:tab w:val="right" w:pos="8504"/>
      </w:tabs>
      <w:spacing w:after="0" w:line="240" w:lineRule="auto"/>
    </w:pPr>
  </w:style>
  <w:style w:type="character" w:customStyle="1" w:styleId="RodapChar">
    <w:name w:val="Rodapé Char"/>
    <w:basedOn w:val="Fontepargpadro"/>
    <w:link w:val="Rodap"/>
    <w:uiPriority w:val="99"/>
    <w:rsid w:val="00622363"/>
    <w:rPr>
      <w:rFonts w:ascii="Calibri" w:eastAsia="Calibri" w:hAnsi="Calibri" w:cs="Times New Roman"/>
    </w:rPr>
  </w:style>
  <w:style w:type="paragraph" w:styleId="Textodebalo">
    <w:name w:val="Balloon Text"/>
    <w:basedOn w:val="Normal"/>
    <w:link w:val="TextodebaloChar"/>
    <w:uiPriority w:val="99"/>
    <w:semiHidden/>
    <w:unhideWhenUsed/>
    <w:rsid w:val="0062236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22363"/>
    <w:rPr>
      <w:rFonts w:ascii="Tahoma" w:eastAsia="Calibri" w:hAnsi="Tahoma" w:cs="Tahoma"/>
      <w:sz w:val="16"/>
      <w:szCs w:val="16"/>
    </w:rPr>
  </w:style>
  <w:style w:type="character" w:customStyle="1" w:styleId="Ttulo5Char">
    <w:name w:val="Título 5 Char"/>
    <w:basedOn w:val="Fontepargpadro"/>
    <w:link w:val="Ttulo5"/>
    <w:uiPriority w:val="9"/>
    <w:semiHidden/>
    <w:rsid w:val="00622363"/>
    <w:rPr>
      <w:rFonts w:asciiTheme="majorHAnsi" w:eastAsiaTheme="majorEastAsia" w:hAnsiTheme="majorHAnsi" w:cstheme="majorBidi"/>
      <w:color w:val="243F60" w:themeColor="accent1" w:themeShade="7F"/>
    </w:rPr>
  </w:style>
  <w:style w:type="paragraph" w:styleId="NormalWeb">
    <w:name w:val="Normal (Web)"/>
    <w:basedOn w:val="Normal"/>
    <w:unhideWhenUsed/>
    <w:rsid w:val="000F2B66"/>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rsid w:val="005D2E2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E716B"/>
    <w:pPr>
      <w:ind w:left="720"/>
      <w:contextualSpacing/>
    </w:pPr>
  </w:style>
  <w:style w:type="paragraph" w:styleId="Recuodecorpodetexto">
    <w:name w:val="Body Text Indent"/>
    <w:basedOn w:val="Normal"/>
    <w:link w:val="RecuodecorpodetextoChar"/>
    <w:rsid w:val="003056D1"/>
    <w:pPr>
      <w:spacing w:after="120" w:line="240" w:lineRule="auto"/>
      <w:ind w:left="283"/>
    </w:pPr>
    <w:rPr>
      <w:rFonts w:ascii="Times New Roman" w:eastAsia="Times New Roman" w:hAnsi="Times New Roman"/>
      <w:sz w:val="24"/>
      <w:szCs w:val="24"/>
      <w:lang w:eastAsia="pt-BR"/>
    </w:rPr>
  </w:style>
  <w:style w:type="character" w:customStyle="1" w:styleId="RecuodecorpodetextoChar">
    <w:name w:val="Recuo de corpo de texto Char"/>
    <w:basedOn w:val="Fontepargpadro"/>
    <w:link w:val="Recuodecorpodetexto"/>
    <w:rsid w:val="003056D1"/>
    <w:rPr>
      <w:rFonts w:ascii="Times New Roman" w:eastAsia="Times New Roman" w:hAnsi="Times New Roman" w:cs="Times New Roman"/>
      <w:sz w:val="24"/>
      <w:szCs w:val="24"/>
      <w:lang w:eastAsia="pt-BR"/>
    </w:rPr>
  </w:style>
  <w:style w:type="paragraph" w:customStyle="1" w:styleId="Default">
    <w:name w:val="Default"/>
    <w:rsid w:val="0039464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apple-converted-space">
    <w:name w:val="apple-converted-space"/>
    <w:rsid w:val="003946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63"/>
    <w:rPr>
      <w:rFonts w:ascii="Calibri" w:eastAsia="Calibri" w:hAnsi="Calibri" w:cs="Times New Roman"/>
    </w:rPr>
  </w:style>
  <w:style w:type="paragraph" w:styleId="Ttulo5">
    <w:name w:val="heading 5"/>
    <w:basedOn w:val="Normal"/>
    <w:next w:val="Normal"/>
    <w:link w:val="Ttulo5Char"/>
    <w:uiPriority w:val="9"/>
    <w:semiHidden/>
    <w:unhideWhenUsed/>
    <w:qFormat/>
    <w:rsid w:val="0062236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2236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22363"/>
    <w:rPr>
      <w:rFonts w:ascii="Calibri" w:eastAsia="Calibri" w:hAnsi="Calibri" w:cs="Times New Roman"/>
    </w:rPr>
  </w:style>
  <w:style w:type="paragraph" w:styleId="Rodap">
    <w:name w:val="footer"/>
    <w:basedOn w:val="Normal"/>
    <w:link w:val="RodapChar"/>
    <w:uiPriority w:val="99"/>
    <w:unhideWhenUsed/>
    <w:rsid w:val="00622363"/>
    <w:pPr>
      <w:tabs>
        <w:tab w:val="center" w:pos="4252"/>
        <w:tab w:val="right" w:pos="8504"/>
      </w:tabs>
      <w:spacing w:after="0" w:line="240" w:lineRule="auto"/>
    </w:pPr>
  </w:style>
  <w:style w:type="character" w:customStyle="1" w:styleId="RodapChar">
    <w:name w:val="Rodapé Char"/>
    <w:basedOn w:val="Fontepargpadro"/>
    <w:link w:val="Rodap"/>
    <w:uiPriority w:val="99"/>
    <w:rsid w:val="00622363"/>
    <w:rPr>
      <w:rFonts w:ascii="Calibri" w:eastAsia="Calibri" w:hAnsi="Calibri" w:cs="Times New Roman"/>
    </w:rPr>
  </w:style>
  <w:style w:type="paragraph" w:styleId="Textodebalo">
    <w:name w:val="Balloon Text"/>
    <w:basedOn w:val="Normal"/>
    <w:link w:val="TextodebaloChar"/>
    <w:uiPriority w:val="99"/>
    <w:semiHidden/>
    <w:unhideWhenUsed/>
    <w:rsid w:val="0062236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22363"/>
    <w:rPr>
      <w:rFonts w:ascii="Tahoma" w:eastAsia="Calibri" w:hAnsi="Tahoma" w:cs="Tahoma"/>
      <w:sz w:val="16"/>
      <w:szCs w:val="16"/>
    </w:rPr>
  </w:style>
  <w:style w:type="character" w:customStyle="1" w:styleId="Ttulo5Char">
    <w:name w:val="Título 5 Char"/>
    <w:basedOn w:val="Fontepargpadro"/>
    <w:link w:val="Ttulo5"/>
    <w:uiPriority w:val="9"/>
    <w:semiHidden/>
    <w:rsid w:val="00622363"/>
    <w:rPr>
      <w:rFonts w:asciiTheme="majorHAnsi" w:eastAsiaTheme="majorEastAsia" w:hAnsiTheme="majorHAnsi" w:cstheme="majorBidi"/>
      <w:color w:val="243F60" w:themeColor="accent1" w:themeShade="7F"/>
    </w:rPr>
  </w:style>
  <w:style w:type="paragraph" w:styleId="NormalWeb">
    <w:name w:val="Normal (Web)"/>
    <w:basedOn w:val="Normal"/>
    <w:unhideWhenUsed/>
    <w:rsid w:val="000F2B66"/>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rsid w:val="005D2E2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E716B"/>
    <w:pPr>
      <w:ind w:left="720"/>
      <w:contextualSpacing/>
    </w:pPr>
  </w:style>
  <w:style w:type="paragraph" w:styleId="Recuodecorpodetexto">
    <w:name w:val="Body Text Indent"/>
    <w:basedOn w:val="Normal"/>
    <w:link w:val="RecuodecorpodetextoChar"/>
    <w:rsid w:val="003056D1"/>
    <w:pPr>
      <w:spacing w:after="120" w:line="240" w:lineRule="auto"/>
      <w:ind w:left="283"/>
    </w:pPr>
    <w:rPr>
      <w:rFonts w:ascii="Times New Roman" w:eastAsia="Times New Roman" w:hAnsi="Times New Roman"/>
      <w:sz w:val="24"/>
      <w:szCs w:val="24"/>
      <w:lang w:eastAsia="pt-BR"/>
    </w:rPr>
  </w:style>
  <w:style w:type="character" w:customStyle="1" w:styleId="RecuodecorpodetextoChar">
    <w:name w:val="Recuo de corpo de texto Char"/>
    <w:basedOn w:val="Fontepargpadro"/>
    <w:link w:val="Recuodecorpodetexto"/>
    <w:rsid w:val="003056D1"/>
    <w:rPr>
      <w:rFonts w:ascii="Times New Roman" w:eastAsia="Times New Roman" w:hAnsi="Times New Roman" w:cs="Times New Roman"/>
      <w:sz w:val="24"/>
      <w:szCs w:val="24"/>
      <w:lang w:eastAsia="pt-BR"/>
    </w:rPr>
  </w:style>
  <w:style w:type="paragraph" w:customStyle="1" w:styleId="Default">
    <w:name w:val="Default"/>
    <w:rsid w:val="0039464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apple-converted-space">
    <w:name w:val="apple-converted-space"/>
    <w:rsid w:val="00394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7034">
      <w:bodyDiv w:val="1"/>
      <w:marLeft w:val="0"/>
      <w:marRight w:val="0"/>
      <w:marTop w:val="0"/>
      <w:marBottom w:val="0"/>
      <w:divBdr>
        <w:top w:val="none" w:sz="0" w:space="0" w:color="auto"/>
        <w:left w:val="none" w:sz="0" w:space="0" w:color="auto"/>
        <w:bottom w:val="none" w:sz="0" w:space="0" w:color="auto"/>
        <w:right w:val="none" w:sz="0" w:space="0" w:color="auto"/>
      </w:divBdr>
    </w:div>
    <w:div w:id="568226777">
      <w:bodyDiv w:val="1"/>
      <w:marLeft w:val="0"/>
      <w:marRight w:val="0"/>
      <w:marTop w:val="0"/>
      <w:marBottom w:val="0"/>
      <w:divBdr>
        <w:top w:val="none" w:sz="0" w:space="0" w:color="auto"/>
        <w:left w:val="none" w:sz="0" w:space="0" w:color="auto"/>
        <w:bottom w:val="none" w:sz="0" w:space="0" w:color="auto"/>
        <w:right w:val="none" w:sz="0" w:space="0" w:color="auto"/>
      </w:divBdr>
    </w:div>
    <w:div w:id="761534331">
      <w:bodyDiv w:val="1"/>
      <w:marLeft w:val="0"/>
      <w:marRight w:val="0"/>
      <w:marTop w:val="0"/>
      <w:marBottom w:val="0"/>
      <w:divBdr>
        <w:top w:val="none" w:sz="0" w:space="0" w:color="auto"/>
        <w:left w:val="none" w:sz="0" w:space="0" w:color="auto"/>
        <w:bottom w:val="none" w:sz="0" w:space="0" w:color="auto"/>
        <w:right w:val="none" w:sz="0" w:space="0" w:color="auto"/>
      </w:divBdr>
    </w:div>
    <w:div w:id="1140264711">
      <w:bodyDiv w:val="1"/>
      <w:marLeft w:val="0"/>
      <w:marRight w:val="0"/>
      <w:marTop w:val="0"/>
      <w:marBottom w:val="0"/>
      <w:divBdr>
        <w:top w:val="none" w:sz="0" w:space="0" w:color="auto"/>
        <w:left w:val="none" w:sz="0" w:space="0" w:color="auto"/>
        <w:bottom w:val="none" w:sz="0" w:space="0" w:color="auto"/>
        <w:right w:val="none" w:sz="0" w:space="0" w:color="auto"/>
      </w:divBdr>
    </w:div>
    <w:div w:id="1166677179">
      <w:bodyDiv w:val="1"/>
      <w:marLeft w:val="0"/>
      <w:marRight w:val="0"/>
      <w:marTop w:val="0"/>
      <w:marBottom w:val="0"/>
      <w:divBdr>
        <w:top w:val="none" w:sz="0" w:space="0" w:color="auto"/>
        <w:left w:val="none" w:sz="0" w:space="0" w:color="auto"/>
        <w:bottom w:val="none" w:sz="0" w:space="0" w:color="auto"/>
        <w:right w:val="none" w:sz="0" w:space="0" w:color="auto"/>
      </w:divBdr>
    </w:div>
    <w:div w:id="205248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1387</Words>
  <Characters>7490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e.c cagliari</cp:lastModifiedBy>
  <cp:revision>2</cp:revision>
  <cp:lastPrinted>2018-04-09T13:38:00Z</cp:lastPrinted>
  <dcterms:created xsi:type="dcterms:W3CDTF">2020-09-25T13:47:00Z</dcterms:created>
  <dcterms:modified xsi:type="dcterms:W3CDTF">2020-09-25T13:47:00Z</dcterms:modified>
</cp:coreProperties>
</file>