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E9314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E93142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30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0C3BC4" w:rsidRDefault="00BE7F5B" w:rsidP="000802B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025F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56</w:t>
      </w:r>
      <w:proofErr w:type="gramEnd"/>
    </w:p>
    <w:p w:rsidR="0051678A" w:rsidRPr="00E93142" w:rsidRDefault="0051678A" w:rsidP="000802B7">
      <w:pPr>
        <w:tabs>
          <w:tab w:val="num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D261F2">
        <w:rPr>
          <w:rFonts w:ascii="Arial" w:eastAsia="Calibri" w:hAnsi="Arial" w:cs="Arial"/>
        </w:rPr>
        <w:t>Ao</w:t>
      </w:r>
      <w:r w:rsidR="0026171B">
        <w:rPr>
          <w:rFonts w:ascii="Arial" w:eastAsia="Calibri" w:hAnsi="Arial" w:cs="Arial"/>
        </w:rPr>
        <w:t xml:space="preserve">s </w:t>
      </w:r>
      <w:r w:rsidR="00E93142">
        <w:rPr>
          <w:rFonts w:ascii="Arial" w:eastAsia="Calibri" w:hAnsi="Arial" w:cs="Arial"/>
        </w:rPr>
        <w:t xml:space="preserve">vinte e nove do mês de março </w:t>
      </w:r>
      <w:r w:rsidR="00613E3B" w:rsidRPr="00D261F2">
        <w:rPr>
          <w:rFonts w:ascii="Arial" w:eastAsia="Calibri" w:hAnsi="Arial" w:cs="Arial"/>
        </w:rPr>
        <w:t xml:space="preserve">de dois mil e </w:t>
      </w:r>
      <w:r w:rsidR="0024078A">
        <w:rPr>
          <w:rFonts w:ascii="Arial" w:eastAsia="Calibri" w:hAnsi="Arial" w:cs="Arial"/>
        </w:rPr>
        <w:t>vinte e um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e trinta minutos</w:t>
      </w:r>
      <w:r w:rsidR="00613E3B" w:rsidRPr="00D261F2">
        <w:rPr>
          <w:rFonts w:ascii="Arial" w:eastAsia="Calibri" w:hAnsi="Arial" w:cs="Arial"/>
        </w:rPr>
        <w:t xml:space="preserve"> da manhã na sala do setor de L</w:t>
      </w:r>
      <w:r w:rsidRPr="00D261F2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</w:t>
      </w:r>
      <w:r w:rsidR="0024078A">
        <w:rPr>
          <w:rFonts w:ascii="Arial" w:eastAsia="Calibri" w:hAnsi="Arial" w:cs="Arial"/>
        </w:rPr>
        <w:t>julho de 2002, e os Decretos n.</w:t>
      </w:r>
      <w:r w:rsidRPr="00D261F2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A5014D">
        <w:rPr>
          <w:rFonts w:ascii="Arial" w:eastAsia="Calibri" w:hAnsi="Arial" w:cs="Arial"/>
          <w:b/>
          <w:bCs/>
        </w:rPr>
        <w:t xml:space="preserve">AL PARA REGISTRO DE PREÇOS N. </w:t>
      </w:r>
      <w:r w:rsidR="00025F38">
        <w:rPr>
          <w:rFonts w:ascii="Arial" w:eastAsia="Calibri" w:hAnsi="Arial" w:cs="Arial"/>
          <w:b/>
          <w:bCs/>
        </w:rPr>
        <w:t>31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025F38">
        <w:rPr>
          <w:rFonts w:ascii="Arial" w:eastAsia="Calibri" w:hAnsi="Arial" w:cs="Arial"/>
          <w:b/>
          <w:bCs/>
        </w:rPr>
        <w:t>31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>
        <w:rPr>
          <w:rFonts w:ascii="Arial" w:eastAsia="Calibri" w:hAnsi="Arial" w:cs="Arial"/>
        </w:rPr>
        <w:t>objeto é</w:t>
      </w:r>
      <w:r w:rsidR="00D261F2" w:rsidRPr="00D261F2">
        <w:rPr>
          <w:rFonts w:ascii="Arial" w:eastAsia="Calibri" w:hAnsi="Arial" w:cs="Arial"/>
        </w:rPr>
        <w:t xml:space="preserve"> </w:t>
      </w:r>
      <w:r w:rsidR="00637E6D" w:rsidRPr="00882E8E">
        <w:rPr>
          <w:rFonts w:ascii="Arial" w:eastAsia="Times New Roman" w:hAnsi="Arial" w:cs="Arial"/>
          <w:b/>
          <w:lang w:eastAsia="pt-BR"/>
        </w:rPr>
        <w:t xml:space="preserve">REGISTRO DE PREÇOS COM VALIDADE DE 12 (DOZE) MESES PARA CONTRATAÇÃO DE </w:t>
      </w:r>
      <w:r w:rsidR="00025F38">
        <w:rPr>
          <w:rFonts w:ascii="Arial" w:eastAsia="Times New Roman" w:hAnsi="Arial" w:cs="Arial"/>
          <w:b/>
          <w:lang w:eastAsia="pt-BR"/>
        </w:rPr>
        <w:t>SERVIÇO PARA CONSTRUÇÃO DE MURO DE CONTENÇÃO DE PEDRA</w:t>
      </w:r>
      <w:r w:rsidR="00A4684A">
        <w:rPr>
          <w:rFonts w:ascii="Arial" w:eastAsia="Times New Roman" w:hAnsi="Arial" w:cs="Arial"/>
          <w:b/>
          <w:lang w:eastAsia="pt-BR"/>
        </w:rPr>
        <w:t>,</w:t>
      </w:r>
      <w:r w:rsidR="00A4684A">
        <w:rPr>
          <w:rFonts w:ascii="Arial" w:eastAsia="Calibri" w:hAnsi="Arial" w:cs="Arial"/>
        </w:rPr>
        <w:t xml:space="preserve"> </w:t>
      </w:r>
      <w:r w:rsidR="00D261F2" w:rsidRPr="00D261F2">
        <w:rPr>
          <w:rFonts w:ascii="Arial" w:hAnsi="Arial" w:cs="Arial"/>
        </w:rPr>
        <w:t xml:space="preserve">conforme anexo I do </w:t>
      </w:r>
      <w:r w:rsidR="00D261F2" w:rsidRPr="00D261F2">
        <w:rPr>
          <w:rFonts w:ascii="Arial" w:eastAsia="Calibri" w:hAnsi="Arial" w:cs="Arial"/>
        </w:rPr>
        <w:t xml:space="preserve"> ce</w:t>
      </w:r>
      <w:r w:rsidRPr="00D261F2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D4F96">
        <w:rPr>
          <w:rFonts w:ascii="Arial" w:eastAsia="Calibri" w:hAnsi="Arial" w:cs="Arial"/>
        </w:rPr>
        <w:t xml:space="preserve"> </w:t>
      </w:r>
      <w:r w:rsidR="00E93142">
        <w:rPr>
          <w:rFonts w:ascii="Arial" w:eastAsia="Calibri" w:hAnsi="Arial" w:cs="Arial"/>
          <w:b/>
        </w:rPr>
        <w:t>NOTÁVEL PINTURAS E ACABAMENTOS,</w:t>
      </w:r>
      <w:r w:rsidR="0010492F">
        <w:rPr>
          <w:rFonts w:ascii="Arial" w:eastAsia="Calibri" w:hAnsi="Arial" w:cs="Arial"/>
          <w:b/>
        </w:rPr>
        <w:t xml:space="preserve"> </w:t>
      </w:r>
      <w:r w:rsidR="0010492F">
        <w:rPr>
          <w:rFonts w:ascii="Arial" w:eastAsia="Calibri" w:hAnsi="Arial" w:cs="Arial"/>
        </w:rPr>
        <w:t xml:space="preserve">CNPJ n. </w:t>
      </w:r>
      <w:r w:rsidR="00E93142">
        <w:rPr>
          <w:rFonts w:ascii="Arial" w:eastAsia="Calibri" w:hAnsi="Arial" w:cs="Arial"/>
        </w:rPr>
        <w:t>38.368.062/0001-23</w:t>
      </w:r>
      <w:r w:rsidR="0010492F">
        <w:rPr>
          <w:rFonts w:ascii="Arial" w:eastAsia="Calibri" w:hAnsi="Arial" w:cs="Arial"/>
        </w:rPr>
        <w:t>, situada na</w:t>
      </w:r>
      <w:r w:rsidR="005D2063">
        <w:rPr>
          <w:rFonts w:ascii="Arial" w:eastAsia="Calibri" w:hAnsi="Arial" w:cs="Arial"/>
        </w:rPr>
        <w:t xml:space="preserve"> Rua </w:t>
      </w:r>
      <w:r w:rsidR="00E93142">
        <w:rPr>
          <w:rFonts w:ascii="Arial" w:eastAsia="Calibri" w:hAnsi="Arial" w:cs="Arial"/>
        </w:rPr>
        <w:t xml:space="preserve">João </w:t>
      </w:r>
      <w:proofErr w:type="spellStart"/>
      <w:r w:rsidR="00E93142">
        <w:rPr>
          <w:rFonts w:ascii="Arial" w:eastAsia="Calibri" w:hAnsi="Arial" w:cs="Arial"/>
        </w:rPr>
        <w:t>Potrich</w:t>
      </w:r>
      <w:proofErr w:type="spellEnd"/>
      <w:r w:rsidR="00E93142">
        <w:rPr>
          <w:rFonts w:ascii="Arial" w:eastAsia="Calibri" w:hAnsi="Arial" w:cs="Arial"/>
        </w:rPr>
        <w:t>, n. 254, centro d</w:t>
      </w:r>
      <w:r w:rsidR="005D2063">
        <w:rPr>
          <w:rFonts w:ascii="Arial" w:eastAsia="Calibri" w:hAnsi="Arial" w:cs="Arial"/>
        </w:rPr>
        <w:t xml:space="preserve">e Ponte Serrada, </w:t>
      </w:r>
      <w:r w:rsidR="0010492F">
        <w:rPr>
          <w:rFonts w:ascii="Arial" w:eastAsia="Calibri" w:hAnsi="Arial" w:cs="Arial"/>
        </w:rPr>
        <w:t xml:space="preserve">neste ata representada pelo </w:t>
      </w:r>
      <w:r w:rsidR="00E808D9">
        <w:rPr>
          <w:rFonts w:ascii="Arial" w:eastAsia="Calibri" w:hAnsi="Arial" w:cs="Arial"/>
        </w:rPr>
        <w:t>Pro</w:t>
      </w:r>
      <w:r w:rsidR="006D4138">
        <w:rPr>
          <w:rFonts w:ascii="Arial" w:eastAsia="Calibri" w:hAnsi="Arial" w:cs="Arial"/>
        </w:rPr>
        <w:t xml:space="preserve">prietário </w:t>
      </w:r>
      <w:r w:rsidR="00E93142">
        <w:rPr>
          <w:rFonts w:ascii="Arial" w:eastAsia="Calibri" w:hAnsi="Arial" w:cs="Arial"/>
          <w:b/>
        </w:rPr>
        <w:t>RAFAEL SYCHOKI DA SILVA</w:t>
      </w:r>
      <w:r w:rsidR="00E3378D">
        <w:rPr>
          <w:rFonts w:ascii="Arial" w:eastAsia="Calibri" w:hAnsi="Arial" w:cs="Arial"/>
        </w:rPr>
        <w:t xml:space="preserve">, brasileiro, empresário, RG n. </w:t>
      </w:r>
      <w:r w:rsidR="00E93142">
        <w:rPr>
          <w:rFonts w:ascii="Arial" w:eastAsia="Calibri" w:hAnsi="Arial" w:cs="Arial"/>
        </w:rPr>
        <w:t>5.358.654</w:t>
      </w:r>
      <w:r w:rsidR="006D4138">
        <w:rPr>
          <w:rFonts w:ascii="Arial" w:eastAsia="Calibri" w:hAnsi="Arial" w:cs="Arial"/>
        </w:rPr>
        <w:t xml:space="preserve">, </w:t>
      </w:r>
      <w:r w:rsidR="00E3378D">
        <w:rPr>
          <w:rFonts w:ascii="Arial" w:eastAsia="Calibri" w:hAnsi="Arial" w:cs="Arial"/>
        </w:rPr>
        <w:t>CPF n.</w:t>
      </w:r>
      <w:r w:rsidR="00E93142">
        <w:rPr>
          <w:rFonts w:ascii="Arial" w:eastAsia="Calibri" w:hAnsi="Arial" w:cs="Arial"/>
        </w:rPr>
        <w:t>070.515.779-21</w:t>
      </w:r>
      <w:r w:rsidR="00E3378D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</w:rPr>
        <w:t xml:space="preserve">cuja proposta foi classificada em </w:t>
      </w:r>
      <w:r w:rsidR="00E93142">
        <w:rPr>
          <w:rFonts w:ascii="Arial" w:eastAsia="Calibri" w:hAnsi="Arial" w:cs="Arial"/>
          <w:b/>
          <w:bCs/>
        </w:rPr>
        <w:t>1</w:t>
      </w:r>
      <w:r w:rsidR="009E0A5F">
        <w:rPr>
          <w:rFonts w:ascii="Arial" w:eastAsia="Calibri" w:hAnsi="Arial" w:cs="Arial"/>
          <w:b/>
          <w:bCs/>
        </w:rPr>
        <w:t xml:space="preserve">° lugar </w:t>
      </w:r>
      <w:r w:rsidR="007708B8" w:rsidRPr="00D261F2">
        <w:rPr>
          <w:rFonts w:ascii="Arial" w:eastAsia="Calibri" w:hAnsi="Arial" w:cs="Arial"/>
        </w:rPr>
        <w:t>para o item abaixo elencado</w:t>
      </w:r>
      <w:r w:rsidR="0004186A">
        <w:rPr>
          <w:rFonts w:ascii="Arial" w:eastAsia="Calibri" w:hAnsi="Arial" w:cs="Arial"/>
        </w:rPr>
        <w:t xml:space="preserve"> </w:t>
      </w:r>
      <w:r w:rsidRPr="00D261F2">
        <w:rPr>
          <w:rFonts w:ascii="Arial" w:eastAsia="Calibri" w:hAnsi="Arial" w:cs="Arial"/>
        </w:rPr>
        <w:t>com características e condições de execução individualizadas.</w:t>
      </w:r>
    </w:p>
    <w:p w:rsidR="00DA4ADB" w:rsidRPr="00C62FA5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A028A0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3116"/>
        <w:gridCol w:w="975"/>
        <w:gridCol w:w="1112"/>
      </w:tblGrid>
      <w:tr w:rsidR="004954E0" w:rsidRPr="00A028A0" w:rsidTr="008A1BAC">
        <w:tc>
          <w:tcPr>
            <w:tcW w:w="861" w:type="dxa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A028A0" w:rsidTr="00E93142">
        <w:trPr>
          <w:trHeight w:val="935"/>
        </w:trPr>
        <w:tc>
          <w:tcPr>
            <w:tcW w:w="861" w:type="dxa"/>
          </w:tcPr>
          <w:p w:rsidR="00DA4ADB" w:rsidRPr="005E1CB9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E1CB9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A4ADB" w:rsidRPr="005E1CB9" w:rsidRDefault="00E9314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E1CB9">
              <w:rPr>
                <w:rFonts w:ascii="Arial" w:eastAsia="Calibri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DA4ADB" w:rsidRPr="005E1CB9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E1CB9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DA4ADB" w:rsidRPr="005E1CB9" w:rsidRDefault="005E1CB9" w:rsidP="008A1BA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E1CB9">
              <w:rPr>
                <w:rFonts w:ascii="Arial" w:hAnsi="Arial" w:cs="Arial"/>
                <w:sz w:val="18"/>
                <w:szCs w:val="18"/>
              </w:rPr>
              <w:t>MURO DE CONTENÇÃO DE PEDRA. ENGENHEIRO CIVIL. PEDRA DE MÃO OU PEDRA RACHAO PARA ARRIMO/FUNDACAO. PEDREIRO COM ENCARGOS COMPLEMENTARES. SERVENTE COM ENCARGOS COMPLEMENTARES. ARGAMASSA TRAÇO 1:2:8 (CIMENTO, CAL E AREIA MÉDIA ÚMIDA) ASSENTAMENTO, PREPARO MANUAL</w:t>
            </w:r>
          </w:p>
        </w:tc>
        <w:tc>
          <w:tcPr>
            <w:tcW w:w="0" w:type="auto"/>
          </w:tcPr>
          <w:p w:rsidR="00DA4ADB" w:rsidRPr="005E1CB9" w:rsidRDefault="00025F3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E1CB9">
              <w:rPr>
                <w:rFonts w:ascii="Arial" w:eastAsia="Calibri" w:hAnsi="Arial"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0" w:type="auto"/>
          </w:tcPr>
          <w:p w:rsidR="00DA4ADB" w:rsidRPr="005E1CB9" w:rsidRDefault="00025F3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E1CB9">
              <w:rPr>
                <w:rFonts w:ascii="Arial" w:eastAsia="Calibri" w:hAnsi="Arial" w:cs="Arial"/>
                <w:color w:val="000000"/>
                <w:sz w:val="18"/>
                <w:szCs w:val="18"/>
              </w:rPr>
              <w:t>21.500,00</w:t>
            </w:r>
          </w:p>
        </w:tc>
      </w:tr>
      <w:tr w:rsidR="004954E0" w:rsidRPr="00A028A0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025F3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21.500,00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886A8B" w:rsidRDefault="00A449E1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6A8B">
        <w:rPr>
          <w:rFonts w:ascii="Arial" w:hAnsi="Arial" w:cs="Arial"/>
        </w:rPr>
        <w:t>Os itens que comporão o objeto do presente contrato encontram-se listados, contendo as característi</w:t>
      </w:r>
      <w:r w:rsidR="009B5C54">
        <w:rPr>
          <w:rFonts w:ascii="Arial" w:hAnsi="Arial" w:cs="Arial"/>
        </w:rPr>
        <w:t>cas e quantidades, através do “A</w:t>
      </w:r>
      <w:r w:rsidRPr="00886A8B">
        <w:rPr>
          <w:rFonts w:ascii="Arial" w:hAnsi="Arial" w:cs="Arial"/>
        </w:rPr>
        <w:t>nexo I” do presente e no Termo de Homologação e Adjudicação.</w:t>
      </w:r>
    </w:p>
    <w:p w:rsidR="0051678A" w:rsidRPr="00A449E1" w:rsidRDefault="0051678A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886916">
        <w:rPr>
          <w:rFonts w:ascii="Arial" w:eastAsia="Calibri" w:hAnsi="Arial" w:cs="Arial"/>
        </w:rPr>
        <w:t>12</w:t>
      </w:r>
      <w:r w:rsidR="005033F7" w:rsidRPr="00A449E1">
        <w:rPr>
          <w:rFonts w:ascii="Arial" w:eastAsia="Calibri" w:hAnsi="Arial" w:cs="Arial"/>
        </w:rPr>
        <w:t xml:space="preserve"> (</w:t>
      </w:r>
      <w:r w:rsidR="00886916">
        <w:rPr>
          <w:rFonts w:ascii="Arial" w:eastAsia="Calibri" w:hAnsi="Arial" w:cs="Arial"/>
        </w:rPr>
        <w:t>doze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>
        <w:rPr>
          <w:rFonts w:ascii="Arial" w:eastAsia="Times New Roman" w:hAnsi="Arial" w:cs="Arial"/>
        </w:rPr>
        <w:t>nas hipóteses previstas nos artigos</w:t>
      </w:r>
      <w:r w:rsidRPr="00A449E1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9B5C54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9B5C54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350A99">
        <w:rPr>
          <w:rFonts w:ascii="Arial" w:eastAsia="Times New Roman" w:hAnsi="Arial" w:cs="Arial"/>
          <w:bCs/>
        </w:rPr>
        <w:t>10</w:t>
      </w:r>
      <w:bookmarkStart w:id="0" w:name="_GoBack"/>
      <w:bookmarkEnd w:id="0"/>
      <w:r w:rsidR="005E1CB9">
        <w:rPr>
          <w:rFonts w:ascii="Arial" w:eastAsia="Times New Roman" w:hAnsi="Arial" w:cs="Arial"/>
          <w:bCs/>
        </w:rPr>
        <w:t xml:space="preserve"> de maio</w:t>
      </w:r>
      <w:r w:rsidR="005F3FCC" w:rsidRPr="00A13B4B">
        <w:rPr>
          <w:rFonts w:ascii="Arial" w:eastAsia="Times New Roman" w:hAnsi="Arial" w:cs="Arial"/>
          <w:bCs/>
        </w:rPr>
        <w:t xml:space="preserve">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6A7694" w:rsidRDefault="006A7694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RAFAEL SYCHOKI DA SILVA NOTÁVEL PINTURAS E ACABAMENTOS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A13B4B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0802B7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89" w:rsidRDefault="007F1089">
      <w:pPr>
        <w:spacing w:after="0" w:line="240" w:lineRule="auto"/>
      </w:pPr>
      <w:r>
        <w:separator/>
      </w:r>
    </w:p>
  </w:endnote>
  <w:endnote w:type="continuationSeparator" w:id="0">
    <w:p w:rsidR="007F1089" w:rsidRDefault="007F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89" w:rsidRDefault="007F1089">
      <w:pPr>
        <w:spacing w:after="0" w:line="240" w:lineRule="auto"/>
      </w:pPr>
      <w:r>
        <w:separator/>
      </w:r>
    </w:p>
  </w:footnote>
  <w:footnote w:type="continuationSeparator" w:id="0">
    <w:p w:rsidR="007F1089" w:rsidRDefault="007F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7F10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60D79"/>
    <w:rsid w:val="00062AF7"/>
    <w:rsid w:val="00066E96"/>
    <w:rsid w:val="000703EB"/>
    <w:rsid w:val="00074524"/>
    <w:rsid w:val="000802B7"/>
    <w:rsid w:val="00082BA3"/>
    <w:rsid w:val="000B7A90"/>
    <w:rsid w:val="000C3BC4"/>
    <w:rsid w:val="000C4730"/>
    <w:rsid w:val="000D1A3A"/>
    <w:rsid w:val="0010492F"/>
    <w:rsid w:val="00131587"/>
    <w:rsid w:val="00141328"/>
    <w:rsid w:val="00143F42"/>
    <w:rsid w:val="001458FA"/>
    <w:rsid w:val="0018778C"/>
    <w:rsid w:val="00195A8A"/>
    <w:rsid w:val="001D4F96"/>
    <w:rsid w:val="0024078A"/>
    <w:rsid w:val="0026084E"/>
    <w:rsid w:val="0026171B"/>
    <w:rsid w:val="002D1D5D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E6803"/>
    <w:rsid w:val="00401332"/>
    <w:rsid w:val="00406E31"/>
    <w:rsid w:val="0044239D"/>
    <w:rsid w:val="0045767D"/>
    <w:rsid w:val="00461B9E"/>
    <w:rsid w:val="004954E0"/>
    <w:rsid w:val="004A619F"/>
    <w:rsid w:val="004D5BEF"/>
    <w:rsid w:val="004E220E"/>
    <w:rsid w:val="004F4CCE"/>
    <w:rsid w:val="004F6D06"/>
    <w:rsid w:val="005033F7"/>
    <w:rsid w:val="0050712D"/>
    <w:rsid w:val="0051678A"/>
    <w:rsid w:val="00521AC8"/>
    <w:rsid w:val="00543346"/>
    <w:rsid w:val="005726B3"/>
    <w:rsid w:val="005A70AA"/>
    <w:rsid w:val="005C266F"/>
    <w:rsid w:val="005C5760"/>
    <w:rsid w:val="005D2063"/>
    <w:rsid w:val="005E1CB9"/>
    <w:rsid w:val="005F3FCC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C2FAE"/>
    <w:rsid w:val="008D55EA"/>
    <w:rsid w:val="00940D6D"/>
    <w:rsid w:val="009574E1"/>
    <w:rsid w:val="00965AAE"/>
    <w:rsid w:val="009B5C54"/>
    <w:rsid w:val="009C096F"/>
    <w:rsid w:val="009E0A5F"/>
    <w:rsid w:val="009E7D32"/>
    <w:rsid w:val="00A00AAB"/>
    <w:rsid w:val="00A0178A"/>
    <w:rsid w:val="00A028A0"/>
    <w:rsid w:val="00A13B4B"/>
    <w:rsid w:val="00A2028F"/>
    <w:rsid w:val="00A36E48"/>
    <w:rsid w:val="00A449E1"/>
    <w:rsid w:val="00A4684A"/>
    <w:rsid w:val="00A5014D"/>
    <w:rsid w:val="00A93F6E"/>
    <w:rsid w:val="00AB1B8E"/>
    <w:rsid w:val="00AC1134"/>
    <w:rsid w:val="00B373BA"/>
    <w:rsid w:val="00B62062"/>
    <w:rsid w:val="00B774D4"/>
    <w:rsid w:val="00B82343"/>
    <w:rsid w:val="00BA6C0D"/>
    <w:rsid w:val="00BD2CED"/>
    <w:rsid w:val="00BE7A94"/>
    <w:rsid w:val="00BE7F5B"/>
    <w:rsid w:val="00BF2C02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23A7E"/>
    <w:rsid w:val="00D261F2"/>
    <w:rsid w:val="00D65AD8"/>
    <w:rsid w:val="00D72EDA"/>
    <w:rsid w:val="00D8765D"/>
    <w:rsid w:val="00DA4ADB"/>
    <w:rsid w:val="00DA773D"/>
    <w:rsid w:val="00DC06B3"/>
    <w:rsid w:val="00DC462D"/>
    <w:rsid w:val="00DF635E"/>
    <w:rsid w:val="00E269D7"/>
    <w:rsid w:val="00E27783"/>
    <w:rsid w:val="00E3378D"/>
    <w:rsid w:val="00E432F9"/>
    <w:rsid w:val="00E808D9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5</cp:revision>
  <cp:lastPrinted>2021-04-13T12:38:00Z</cp:lastPrinted>
  <dcterms:created xsi:type="dcterms:W3CDTF">2021-05-12T17:38:00Z</dcterms:created>
  <dcterms:modified xsi:type="dcterms:W3CDTF">2021-05-12T17:52:00Z</dcterms:modified>
</cp:coreProperties>
</file>