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8C" w:rsidRPr="003133EF" w:rsidRDefault="0096138C" w:rsidP="0096138C">
      <w:pPr>
        <w:spacing w:line="276" w:lineRule="auto"/>
        <w:ind w:left="0" w:firstLine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PROCESSO LICITATÓRIO </w:t>
      </w:r>
      <w:r w:rsidR="002C2678"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46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/20</w:t>
      </w:r>
      <w:r w:rsidR="002C2678"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21</w:t>
      </w:r>
    </w:p>
    <w:p w:rsidR="0096138C" w:rsidRPr="003133EF" w:rsidRDefault="0096138C" w:rsidP="0096138C">
      <w:pPr>
        <w:widowControl w:val="0"/>
        <w:spacing w:line="276" w:lineRule="auto"/>
        <w:ind w:left="0" w:firstLine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CHAMADA PÚBLICA Nº </w:t>
      </w:r>
      <w:r w:rsidR="002C2678"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46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/20</w:t>
      </w:r>
      <w:r w:rsidR="002C2678"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21</w:t>
      </w:r>
    </w:p>
    <w:p w:rsidR="0096138C" w:rsidRPr="003133EF" w:rsidRDefault="0096138C" w:rsidP="0096138C">
      <w:pPr>
        <w:widowControl w:val="0"/>
        <w:spacing w:line="276" w:lineRule="auto"/>
        <w:ind w:left="0" w:firstLine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6138C" w:rsidRPr="003133EF" w:rsidRDefault="002C2678" w:rsidP="0096138C">
      <w:pPr>
        <w:ind w:left="0" w:firstLine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CONTRATO Nº 63</w:t>
      </w:r>
      <w:r w:rsidR="0096138C"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 /20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21</w:t>
      </w:r>
    </w:p>
    <w:p w:rsidR="0096138C" w:rsidRPr="003133EF" w:rsidRDefault="0096138C" w:rsidP="002C2678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CONTRATO DE AQUISIÇÃO DE GÊNEROS ALIMENTÍCIOS DA AGRICULTURA FAMILIAR PARA A ALIMENTAÇÃO ESCOLAR.</w:t>
      </w:r>
    </w:p>
    <w:p w:rsidR="0096138C" w:rsidRPr="003133EF" w:rsidRDefault="0096138C" w:rsidP="0096138C">
      <w:pPr>
        <w:ind w:left="0" w:firstLine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</w:p>
    <w:p w:rsidR="0096138C" w:rsidRPr="003133EF" w:rsidRDefault="0096138C" w:rsidP="0096138C">
      <w:pPr>
        <w:spacing w:after="15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hAnsi="Arial" w:cs="Arial"/>
          <w:sz w:val="20"/>
          <w:szCs w:val="20"/>
        </w:rPr>
        <w:t xml:space="preserve">O </w:t>
      </w:r>
      <w:r w:rsidRPr="003133EF">
        <w:rPr>
          <w:rFonts w:ascii="Arial" w:hAnsi="Arial" w:cs="Arial"/>
          <w:b/>
          <w:sz w:val="20"/>
          <w:szCs w:val="20"/>
        </w:rPr>
        <w:t>MUNICÍPIO DE PONTE SERRADA</w:t>
      </w:r>
      <w:r w:rsidRPr="003133EF">
        <w:rPr>
          <w:rFonts w:ascii="Arial" w:hAnsi="Arial" w:cs="Arial"/>
          <w:sz w:val="20"/>
          <w:szCs w:val="20"/>
        </w:rPr>
        <w:t xml:space="preserve">, pessoa jurídica de direito público interno, inscrita no CNPJ-MF sob o nº 82.777.236/0001-01, com sede na Madre Maria </w:t>
      </w:r>
      <w:proofErr w:type="spellStart"/>
      <w:r w:rsidRPr="003133EF">
        <w:rPr>
          <w:rFonts w:ascii="Arial" w:hAnsi="Arial" w:cs="Arial"/>
          <w:sz w:val="20"/>
          <w:szCs w:val="20"/>
        </w:rPr>
        <w:t>Theodora</w:t>
      </w:r>
      <w:proofErr w:type="spellEnd"/>
      <w:r w:rsidRPr="003133EF">
        <w:rPr>
          <w:rFonts w:ascii="Arial" w:hAnsi="Arial" w:cs="Arial"/>
          <w:sz w:val="20"/>
          <w:szCs w:val="20"/>
        </w:rPr>
        <w:t xml:space="preserve">, </w:t>
      </w:r>
      <w:r w:rsidR="002C2678" w:rsidRPr="003133EF">
        <w:rPr>
          <w:rFonts w:ascii="Arial" w:hAnsi="Arial" w:cs="Arial"/>
          <w:sz w:val="20"/>
          <w:szCs w:val="20"/>
        </w:rPr>
        <w:t xml:space="preserve">n. </w:t>
      </w:r>
      <w:r w:rsidRPr="003133EF">
        <w:rPr>
          <w:rFonts w:ascii="Arial" w:hAnsi="Arial" w:cs="Arial"/>
          <w:sz w:val="20"/>
          <w:szCs w:val="20"/>
        </w:rPr>
        <w:t xml:space="preserve">264, na cidade de Ponte Serrada, SC, neste ato representado pelo Prefeito Municipal, Sr. </w:t>
      </w:r>
      <w:r w:rsidRPr="003133EF">
        <w:rPr>
          <w:rFonts w:ascii="Arial" w:hAnsi="Arial" w:cs="Arial"/>
          <w:b/>
          <w:sz w:val="20"/>
          <w:szCs w:val="20"/>
        </w:rPr>
        <w:t>ALCEU ALBERTO WRUBEL</w:t>
      </w:r>
      <w:r w:rsidRPr="003133EF">
        <w:rPr>
          <w:rFonts w:ascii="Arial" w:hAnsi="Arial" w:cs="Arial"/>
          <w:sz w:val="20"/>
          <w:szCs w:val="20"/>
        </w:rPr>
        <w:t xml:space="preserve">, portador da Cédula de Identidade RG n. 1306106 e inscrito no CPF/MF sob o n. 469.966.309-59, doravante denominada simplesmente </w:t>
      </w:r>
      <w:r w:rsidRPr="003133EF">
        <w:rPr>
          <w:rFonts w:ascii="Arial" w:hAnsi="Arial" w:cs="Arial"/>
          <w:b/>
          <w:sz w:val="20"/>
          <w:szCs w:val="20"/>
        </w:rPr>
        <w:t>CONTRATANTE</w:t>
      </w:r>
      <w:r w:rsidRPr="003133EF">
        <w:rPr>
          <w:rFonts w:ascii="Arial" w:hAnsi="Arial" w:cs="Arial"/>
          <w:sz w:val="20"/>
          <w:szCs w:val="20"/>
        </w:rPr>
        <w:t xml:space="preserve">, 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por outro lado a 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COPERFAPS (Cooperativa de Pequenos Empreendimentos Familiares de Ponte Serrada),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situada à Rua Abílio </w:t>
      </w:r>
      <w:proofErr w:type="spellStart"/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Sprandel</w:t>
      </w:r>
      <w:proofErr w:type="spellEnd"/>
      <w:r w:rsidR="002E5217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Loteamento Fávero, n. 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855, município de Ponte Serra</w:t>
      </w:r>
      <w:r w:rsidR="002E5217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da/</w:t>
      </w:r>
      <w:r w:rsidR="002C2678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SC inscrita no CNPJ sob n.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08.694.285/0001-10, representada neste ato pela senhora </w:t>
      </w:r>
      <w:r w:rsidR="002C2678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Sra. </w:t>
      </w:r>
      <w:r w:rsidR="002C2678"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ARACELI BISATTO,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</w:t>
      </w:r>
      <w:r w:rsidR="002C2678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CPF sob n.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D43EF1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025.203.599-27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doravante denominado 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CONTRATADO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fundamentados nas disposições da </w:t>
      </w:r>
      <w:hyperlink r:id="rId6" w:history="1">
        <w:r w:rsidR="00D43EF1" w:rsidRPr="003133EF">
          <w:rPr>
            <w:rFonts w:ascii="Arial" w:eastAsia="Times New Roman" w:hAnsi="Arial" w:cs="Arial"/>
            <w:sz w:val="20"/>
            <w:szCs w:val="20"/>
            <w:lang w:eastAsia="pt-BR"/>
          </w:rPr>
          <w:t>Lei n.</w:t>
        </w:r>
        <w:r w:rsidRPr="003133EF">
          <w:rPr>
            <w:rFonts w:ascii="Arial" w:eastAsia="Times New Roman" w:hAnsi="Arial" w:cs="Arial"/>
            <w:sz w:val="20"/>
            <w:szCs w:val="20"/>
            <w:lang w:eastAsia="pt-BR"/>
          </w:rPr>
          <w:t xml:space="preserve"> 11.947/2009</w:t>
        </w:r>
      </w:hyperlink>
      <w:r w:rsidRPr="003133EF">
        <w:rPr>
          <w:rFonts w:ascii="Arial" w:eastAsia="Times New Roman" w:hAnsi="Arial" w:cs="Arial"/>
          <w:sz w:val="20"/>
          <w:szCs w:val="20"/>
          <w:lang w:eastAsia="pt-BR"/>
        </w:rPr>
        <w:t xml:space="preserve"> e da </w:t>
      </w:r>
      <w:hyperlink r:id="rId7" w:history="1">
        <w:r w:rsidR="00D43EF1" w:rsidRPr="003133EF">
          <w:rPr>
            <w:rFonts w:ascii="Arial" w:eastAsia="Times New Roman" w:hAnsi="Arial" w:cs="Arial"/>
            <w:sz w:val="20"/>
            <w:szCs w:val="20"/>
            <w:lang w:eastAsia="pt-BR"/>
          </w:rPr>
          <w:t>Lei n.</w:t>
        </w:r>
        <w:r w:rsidRPr="003133EF">
          <w:rPr>
            <w:rFonts w:ascii="Arial" w:eastAsia="Times New Roman" w:hAnsi="Arial" w:cs="Arial"/>
            <w:sz w:val="20"/>
            <w:szCs w:val="20"/>
            <w:lang w:eastAsia="pt-BR"/>
          </w:rPr>
          <w:t xml:space="preserve"> 8.666/93</w:t>
        </w:r>
      </w:hyperlink>
      <w:r w:rsidRPr="003133EF">
        <w:rPr>
          <w:rFonts w:ascii="Arial" w:eastAsia="Times New Roman" w:hAnsi="Arial" w:cs="Arial"/>
          <w:sz w:val="20"/>
          <w:szCs w:val="20"/>
          <w:lang w:eastAsia="pt-BR"/>
        </w:rPr>
        <w:t>, e ten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em vista o que consta na Chamada Pública </w:t>
      </w:r>
      <w:r w:rsidR="00FC7386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46/2021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resolvem celebrar o presente contrato mediante as cláusulas que seguem:</w:t>
      </w:r>
    </w:p>
    <w:p w:rsidR="0096138C" w:rsidRPr="003133EF" w:rsidRDefault="0096138C" w:rsidP="0096138C">
      <w:pPr>
        <w:spacing w:after="150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PRIMEIRA: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3133EF">
        <w:rPr>
          <w:rFonts w:ascii="Arial" w:eastAsia="Times New Roman" w:hAnsi="Arial" w:cs="Arial"/>
          <w:sz w:val="20"/>
          <w:szCs w:val="20"/>
        </w:rPr>
        <w:t xml:space="preserve">É objeto desta contratação a </w:t>
      </w:r>
      <w:r w:rsidR="002E5217" w:rsidRPr="003133EF">
        <w:rPr>
          <w:rFonts w:ascii="Arial" w:eastAsia="Times New Roman" w:hAnsi="Arial" w:cs="Arial"/>
          <w:b/>
          <w:sz w:val="20"/>
          <w:szCs w:val="20"/>
        </w:rPr>
        <w:t>a</w:t>
      </w:r>
      <w:r w:rsidRPr="003133EF">
        <w:rPr>
          <w:rFonts w:ascii="Arial" w:eastAsia="Times New Roman" w:hAnsi="Arial" w:cs="Arial"/>
          <w:b/>
          <w:sz w:val="20"/>
          <w:szCs w:val="20"/>
        </w:rPr>
        <w:t>quisição de gêneros alimentícios da agricultura familiar e do empreendedor familiar rural, para o atendimento ao programa nacional de alimentação escolar – PNAE e para atender os programas sociais executados pela Secretaria de Assistência Social (SCFV, CRAS, CREAS e Abrigo Municipal Raio de Luz)</w:t>
      </w:r>
      <w:r w:rsidRPr="003133E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conforme quantitativos e especificações constantes do edital e seus anexos.</w:t>
      </w:r>
      <w:r w:rsidRPr="003133EF">
        <w:rPr>
          <w:rFonts w:ascii="Arial" w:eastAsia="Times New Roman" w:hAnsi="Arial" w:cs="Arial"/>
          <w:sz w:val="20"/>
          <w:szCs w:val="20"/>
        </w:rPr>
        <w:t xml:space="preserve"> Descritos no quadro previsto na Cláusula Quarta, todos de </w:t>
      </w:r>
      <w:r w:rsidR="002C2678" w:rsidRPr="003133EF">
        <w:rPr>
          <w:rFonts w:ascii="Arial" w:eastAsia="Times New Roman" w:hAnsi="Arial" w:cs="Arial"/>
          <w:sz w:val="20"/>
          <w:szCs w:val="20"/>
        </w:rPr>
        <w:t>acordo com a chamada pública n.</w:t>
      </w:r>
      <w:r w:rsidRPr="003133EF">
        <w:rPr>
          <w:rFonts w:ascii="Arial" w:eastAsia="Times New Roman" w:hAnsi="Arial" w:cs="Arial"/>
          <w:sz w:val="20"/>
          <w:szCs w:val="20"/>
        </w:rPr>
        <w:t xml:space="preserve"> </w:t>
      </w:r>
      <w:r w:rsidR="002C2678" w:rsidRPr="003133EF">
        <w:rPr>
          <w:rFonts w:ascii="Arial" w:eastAsia="Times New Roman" w:hAnsi="Arial" w:cs="Arial"/>
          <w:sz w:val="20"/>
          <w:szCs w:val="20"/>
        </w:rPr>
        <w:t>63/2021</w:t>
      </w:r>
      <w:r w:rsidRPr="003133EF">
        <w:rPr>
          <w:rFonts w:ascii="Arial" w:eastAsia="Times New Roman" w:hAnsi="Arial" w:cs="Arial"/>
          <w:sz w:val="20"/>
          <w:szCs w:val="20"/>
        </w:rPr>
        <w:t>, o qual fica fazendo parte integrante do presente contrato, independentemente de anexação ou transcrição.</w:t>
      </w:r>
    </w:p>
    <w:p w:rsidR="00D43EF1" w:rsidRPr="003133EF" w:rsidRDefault="00D43EF1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SEGUNDA: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TERCEIRA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QUARTA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Pelo fornecimento dos gêneros alimentícios, nos quantitativos descritos abaixo no quadro, de Gêneros Alimentícios da Agricultura Familiar, o CONTRATADO receberá o valor total de R$ </w:t>
      </w:r>
      <w:r w:rsidR="00F56DA3" w:rsidRPr="003133EF">
        <w:rPr>
          <w:rFonts w:ascii="Arial" w:eastAsia="Times New Roman" w:hAnsi="Arial" w:cs="Arial"/>
          <w:sz w:val="20"/>
          <w:szCs w:val="20"/>
        </w:rPr>
        <w:t>379.547,00</w:t>
      </w:r>
      <w:r w:rsidR="00F56DA3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(trezentos e setenta e nove mil, quinhentos e quarenta e sete reais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). 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b)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4943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1"/>
        <w:gridCol w:w="696"/>
        <w:gridCol w:w="1113"/>
        <w:gridCol w:w="976"/>
        <w:gridCol w:w="1326"/>
      </w:tblGrid>
      <w:tr w:rsidR="0096138C" w:rsidRPr="003133EF" w:rsidTr="0096138C">
        <w:trPr>
          <w:trHeight w:val="285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PRODUTO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QUANT.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Preço        Unitário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Preço Total</w:t>
            </w:r>
          </w:p>
        </w:tc>
      </w:tr>
      <w:tr w:rsidR="0096138C" w:rsidRPr="003133EF" w:rsidTr="0096138C">
        <w:trPr>
          <w:trHeight w:val="285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F56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ABÓBORA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0141A1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3,90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2.340,00</w:t>
            </w:r>
          </w:p>
        </w:tc>
      </w:tr>
      <w:tr w:rsidR="0096138C" w:rsidRPr="003133EF" w:rsidTr="0096138C">
        <w:trPr>
          <w:trHeight w:val="285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ABOBRINHA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6138C" w:rsidRPr="003133E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3,30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F56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56DA3" w:rsidRPr="003133EF">
              <w:rPr>
                <w:rFonts w:ascii="Arial" w:hAnsi="Arial" w:cs="Arial"/>
                <w:b/>
                <w:sz w:val="20"/>
                <w:szCs w:val="20"/>
              </w:rPr>
              <w:t>980,</w:t>
            </w:r>
            <w:r w:rsidRPr="003133E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ALFACE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0141A1" w:rsidP="00F56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4000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2,81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11.240,00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lastRenderedPageBreak/>
              <w:t>ALHO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25,33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2.533,00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BATATA DOCE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6138C" w:rsidRPr="003133E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F56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   3,28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5.248,00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BETERRABA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4,01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6.015,00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BOLACHA CASEIRA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18,00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5.400,00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BOLO EM PEDAÇOS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0141A1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3,75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A3" w:rsidRPr="003133EF" w:rsidRDefault="00F56DA3" w:rsidP="00F56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7.500,00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F56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BROCOLI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0141A1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MÇ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4.596,00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F56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CANJICA </w:t>
            </w:r>
            <w:r w:rsidR="00F56DA3" w:rsidRPr="003133EF">
              <w:rPr>
                <w:rFonts w:ascii="Arial" w:hAnsi="Arial" w:cs="Arial"/>
                <w:b/>
                <w:sz w:val="20"/>
                <w:szCs w:val="20"/>
              </w:rPr>
              <w:t>1KG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4,52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F56DA3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904,00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CEBOLA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3,40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2.040,00</w:t>
            </w:r>
          </w:p>
        </w:tc>
      </w:tr>
      <w:tr w:rsidR="00BF096F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6F" w:rsidRPr="003133EF" w:rsidRDefault="00BF096F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CAQUI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6F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6F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6F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5,46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6F" w:rsidRPr="003133EF" w:rsidRDefault="00BF096F" w:rsidP="00D43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2.184,00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F665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CENOURA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6654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96138C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6654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96138C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,09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6654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2.781,00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92" w:rsidRPr="003133EF" w:rsidRDefault="007F01F1" w:rsidP="0057413E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CHICORIA: De elevada qualidade, folhas bem presas as bases, cor verde escuro viva na parte de cima e clara na base, sem defeitos, sem traços de descoloração, turgescentes, intactas, firmes e bem desenvolvidas. Devem apresentar aroma, coloração e tamanho uniformes e típicos da variedade. Não são permitidos defeitos nas verduras que lhe alterem a sua conformação e aparência. Livres de larvas e parasitas</w:t>
            </w:r>
            <w:r w:rsidR="00F90E76" w:rsidRPr="003133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6138C" w:rsidRPr="003133EF" w:rsidRDefault="0096138C" w:rsidP="00F90E7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7F01F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2,48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2.976,00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CHUCHU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2.59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1.554,00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7F01F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COUVE FLOR: </w:t>
            </w:r>
            <w:r w:rsidR="007F01F1" w:rsidRPr="003133EF">
              <w:rPr>
                <w:rFonts w:ascii="Arial" w:hAnsi="Arial" w:cs="Arial"/>
                <w:b/>
                <w:sz w:val="20"/>
                <w:szCs w:val="20"/>
              </w:rPr>
              <w:t>Couve- flor. De 1ª qualidade, bem formada, livres de defeitos, cor verde vivo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977A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3.96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3.960,00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7F01F1" w:rsidP="005741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COUVE FOLHA: Parte verde das hortaliças, de elevada qualidade, sem defeitos, com folhas verdes, hidratadas, sem traços de descoloração, turgescentes, intactas, firmes e bem desenvolvidas. Devem apresentar aroma, coloração e tamanho uniformes e típicos da variedade. Não são permitidos defeitos nas verduras que lhe alterem a sua conformação e aparência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90E7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MÇ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93635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2,33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7F01F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1.165,00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CUCA CASEIRA 500GR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90E7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2.650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90E7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7,80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90E7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20.670,00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BC7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DOCE </w:t>
            </w:r>
            <w:r w:rsidR="00BC7B12" w:rsidRPr="003133EF">
              <w:rPr>
                <w:rFonts w:ascii="Arial" w:hAnsi="Arial" w:cs="Arial"/>
                <w:b/>
                <w:sz w:val="20"/>
                <w:szCs w:val="20"/>
              </w:rPr>
              <w:t xml:space="preserve">DE FRUTAS- </w:t>
            </w: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CHIMIA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BC7B12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BC7B12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BC7B12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16,00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BC7B12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11.200,00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FARINHA DE FUBÁ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E4CC0" w:rsidP="008E4CC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E4CC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3,65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E4CC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5.475,00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FEIJÃO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2092B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2092B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7,16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82092B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7.160,00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LARANJA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1B2F8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1B2F8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3,49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1B2F8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13.960,00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2E5217" w:rsidP="00D43E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LEITE PASTEURIZADO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LTR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21.000,00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2E5217" w:rsidP="002E5217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MANDIOCA –AIPIM OU MACAXEIRA- </w:t>
            </w:r>
            <w:bookmarkStart w:id="0" w:name="_GoBack"/>
            <w:r w:rsidR="0057413E" w:rsidRPr="003133EF">
              <w:rPr>
                <w:rFonts w:ascii="Arial" w:hAnsi="Arial" w:cs="Arial"/>
                <w:b/>
                <w:sz w:val="20"/>
                <w:szCs w:val="20"/>
              </w:rPr>
              <w:t>descascada, congelada, em embalagem de 2 kg</w:t>
            </w:r>
            <w:bookmarkEnd w:id="0"/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6,46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3.876,00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2E5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2E5217" w:rsidRPr="003133EF">
              <w:rPr>
                <w:rFonts w:ascii="Arial" w:hAnsi="Arial" w:cs="Arial"/>
                <w:b/>
                <w:sz w:val="20"/>
                <w:szCs w:val="20"/>
              </w:rPr>
              <w:t>SSA CASEIRA</w:t>
            </w: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5217" w:rsidRPr="003133EF">
              <w:rPr>
                <w:rFonts w:ascii="Arial" w:hAnsi="Arial" w:cs="Arial"/>
                <w:b/>
                <w:sz w:val="20"/>
                <w:szCs w:val="20"/>
              </w:rPr>
              <w:t>EMBALAGEM 500 GR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2E521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9,95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2E5217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14.925,00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6F4A80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MILHO VERDE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6F4A8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0976C4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6F4A8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6F4A8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0,90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6F4A8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1.800,00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0976C4" w:rsidP="002E5217">
            <w:pPr>
              <w:ind w:left="5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lastRenderedPageBreak/>
              <w:t>MORANGO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21,50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6.450,00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OVOS DE CODORNA </w:t>
            </w:r>
            <w:r w:rsidR="000976C4" w:rsidRPr="003133EF">
              <w:rPr>
                <w:rFonts w:ascii="Arial" w:hAnsi="Arial" w:cs="Arial"/>
                <w:b/>
                <w:sz w:val="20"/>
                <w:szCs w:val="20"/>
              </w:rPr>
              <w:t xml:space="preserve">EM CONSERVA- </w:t>
            </w:r>
            <w:r w:rsidR="0057413E" w:rsidRPr="003133EF">
              <w:rPr>
                <w:rFonts w:ascii="Arial" w:hAnsi="Arial" w:cs="Arial"/>
                <w:b/>
                <w:sz w:val="20"/>
                <w:szCs w:val="20"/>
              </w:rPr>
              <w:t>vidro com 30 unidades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9,00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976C4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13.500,0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F83" w:rsidRPr="003133EF" w:rsidRDefault="00F85F83" w:rsidP="0057413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PÃO CASEIRO: - </w:t>
            </w:r>
            <w:r w:rsidR="0057413E"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pão caseiro, característica:</w:t>
            </w:r>
          </w:p>
          <w:p w:rsidR="0096138C" w:rsidRPr="0057413E" w:rsidRDefault="0057413E" w:rsidP="0057413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farinha</w:t>
            </w:r>
            <w:proofErr w:type="gramEnd"/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 tr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igo enriquecida com   ferro/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acido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fólico,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óleo e fermento. </w:t>
            </w:r>
            <w:proofErr w:type="gram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contem</w:t>
            </w:r>
            <w:proofErr w:type="gram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glúten. A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condicion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ada em embalagens transparente,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fechada, ro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tulada com data de fabricação e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prazo de validade, bem c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omo as informações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nutricionais do produto</w:t>
            </w: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22.750,00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F85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 xml:space="preserve">PÃO DE </w:t>
            </w:r>
            <w:r w:rsidR="00F85F83" w:rsidRPr="003133EF">
              <w:rPr>
                <w:rFonts w:ascii="Arial" w:hAnsi="Arial" w:cs="Arial"/>
                <w:b/>
                <w:sz w:val="20"/>
                <w:szCs w:val="20"/>
              </w:rPr>
              <w:t>MILHO DE 500GR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141A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7,96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15.920,00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F83" w:rsidRPr="003133EF" w:rsidRDefault="00F85F83" w:rsidP="0057413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PÃO INTEGRAL: Caracterí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sticas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Farinha de trigo integral enriquecida com ferro/ ácido fó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lico,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água, óleo e fermento.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Pode conter sementes de outros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cereais, como linhaça. Embalagem: Acondicionada em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embalagens transparente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, fechada, rotulada com data de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fabricaçã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 e prazo de validade, </w:t>
            </w:r>
            <w:r w:rsidRPr="003133EF">
              <w:rPr>
                <w:rFonts w:ascii="Arial" w:eastAsiaTheme="minorHAnsi" w:hAnsi="Arial" w:cs="Arial"/>
                <w:b/>
                <w:sz w:val="20"/>
                <w:szCs w:val="20"/>
              </w:rPr>
              <w:t>bem como as informações nutricionais do produto.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8,46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F85F8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8.460,00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58127A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PEPINO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3,56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712,00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581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8127A" w:rsidRPr="003133EF">
              <w:rPr>
                <w:rFonts w:ascii="Arial" w:hAnsi="Arial" w:cs="Arial"/>
                <w:b/>
                <w:sz w:val="20"/>
                <w:szCs w:val="20"/>
              </w:rPr>
              <w:t>IMENTÃO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5,33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8127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533,00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432F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PINHÃO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6,16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2.464,00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432FA3" w:rsidP="00432F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PIPOCA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432F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3.600,00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307858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QUEIJO COLONIAL KG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30785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30785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26,50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30785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26.500,00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A86B01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RADICHE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A86B0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792E99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A86B0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A86B0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2,31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A86B0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1.848,00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537AA3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REPOLHO DE 1° QUALIDADE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37A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792E99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37A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1800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37A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37AA3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4.7888,00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5102D6" w:rsidP="00537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RÚCULA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0141A1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  <w:r w:rsidR="005102D6"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Ç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102D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102D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2,48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102D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3.720,00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55428A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SUCO DE UVA INTEGRAL CONCENTRADO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5428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LTR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5428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5428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11,22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55428A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8.976,00</w:t>
            </w:r>
          </w:p>
        </w:tc>
      </w:tr>
      <w:tr w:rsidR="00F35AA0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AA0" w:rsidRPr="003133EF" w:rsidRDefault="00F35AA0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SUCO DE LARANJA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F35AA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LTR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F35AA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F35AA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14,00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F35AA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11.200,00</w:t>
            </w:r>
          </w:p>
        </w:tc>
      </w:tr>
      <w:tr w:rsidR="00F35AA0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AA0" w:rsidRPr="003133EF" w:rsidRDefault="00825C7E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TANGERINA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5C7E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5C7E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5C7E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5C7E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7.500,00</w:t>
            </w:r>
          </w:p>
        </w:tc>
      </w:tr>
      <w:tr w:rsidR="00F35AA0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AA0" w:rsidRPr="003133EF" w:rsidRDefault="005F62A6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TEMPERO VERDE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MÇ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5F62A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2500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5F62A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2,48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5F62A6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6.200,00</w:t>
            </w:r>
          </w:p>
        </w:tc>
      </w:tr>
      <w:tr w:rsidR="00F35AA0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AA0" w:rsidRPr="003133EF" w:rsidRDefault="008232CD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TOMATE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4,16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AA0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4.160,00</w:t>
            </w:r>
          </w:p>
        </w:tc>
      </w:tr>
      <w:tr w:rsidR="008232CD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CD" w:rsidRPr="003133EF" w:rsidRDefault="008232CD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VAGEM DE 1ª QUALIDADE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8,16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8232CD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2.448,00</w:t>
            </w:r>
          </w:p>
        </w:tc>
      </w:tr>
      <w:tr w:rsidR="008232CD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CD" w:rsidRPr="003133EF" w:rsidRDefault="00792E99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VINAGRE 1 LITRO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LTR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2CD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5.200,00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ALMEIRÃO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2,31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2,310,00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BATATA SALSA DE 1ª QUALIDADE, TAMANHO MÉDIO, LIVRE DE DEFEITOS, LAVADAS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6,63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3.978,00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MINI PIZZA, TAMANHO PADRÃO- VÁRIOS SABORES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3,00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3.000,00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GROSTOLI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17,95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5.385,00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IOGURTE CASEIRO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LTS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4000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7,55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30.200,00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792E99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lastRenderedPageBreak/>
              <w:t>MEL DE ABELHA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22,88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792E99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6.864,00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9371D8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MELADO DE CANA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9371D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9371D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9371D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11,63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9371D8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3.489,00</w:t>
            </w:r>
          </w:p>
        </w:tc>
      </w:tr>
      <w:tr w:rsidR="00792E99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E99" w:rsidRPr="003133EF" w:rsidRDefault="00364D20" w:rsidP="00792E9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AÇUCAR MASCAVO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364D2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364D2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364D2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9,70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E99" w:rsidRPr="003133EF" w:rsidRDefault="00364D2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2.910,00</w:t>
            </w:r>
          </w:p>
        </w:tc>
      </w:tr>
      <w:tr w:rsidR="0096138C" w:rsidRPr="003133EF" w:rsidTr="0096138C">
        <w:trPr>
          <w:trHeight w:val="210"/>
          <w:tblCellSpacing w:w="0" w:type="dxa"/>
          <w:jc w:val="center"/>
        </w:trPr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8C" w:rsidRPr="003133EF" w:rsidRDefault="0096138C" w:rsidP="00D43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3EF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38C" w:rsidRPr="003133EF" w:rsidRDefault="0096138C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8C" w:rsidRPr="003133EF" w:rsidRDefault="00364D20" w:rsidP="00D43E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3EF">
              <w:rPr>
                <w:rFonts w:ascii="Arial" w:eastAsia="Times New Roman" w:hAnsi="Arial" w:cs="Arial"/>
                <w:b/>
                <w:sz w:val="20"/>
                <w:szCs w:val="20"/>
              </w:rPr>
              <w:t>379.547,00</w:t>
            </w:r>
          </w:p>
        </w:tc>
      </w:tr>
    </w:tbl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QUINTA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despesas decorrentes do presente contrato correrão à conta das seguintes dotações orçamentárias: 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Órgão 03: Secretaria de Educação, Cultura, Esporte e Lazer.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spellStart"/>
      <w:proofErr w:type="gramStart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Proj</w:t>
      </w:r>
      <w:proofErr w:type="spellEnd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./</w:t>
      </w:r>
      <w:proofErr w:type="gramEnd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Ativ. 2.036 Alimentação Escolar da Educação Infantil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31 - 3.3.90.32.03.00.00.00- Gêneros Alimentícios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PROG. ALIMENTAÇÃO ESCOLAR - PNAE.</w:t>
      </w:r>
    </w:p>
    <w:p w:rsidR="0096138C" w:rsidRPr="003133EF" w:rsidRDefault="0096138C" w:rsidP="00D43EF1">
      <w:pPr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spellStart"/>
      <w:proofErr w:type="gramStart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Proj</w:t>
      </w:r>
      <w:proofErr w:type="spellEnd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./</w:t>
      </w:r>
      <w:proofErr w:type="gramEnd"/>
      <w:r w:rsidRPr="003133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Ativ. 2.029 Manutenção da Secretaria de Assistência Social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 – 3.390.30.07.00.00.00 – Recursos ordinários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SEXTA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SÉTIMA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OITAVA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CONTRATANTE se compromete em guardar pelo prazo estabelecido </w:t>
      </w:r>
      <w:r w:rsidRPr="003133EF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hyperlink r:id="rId8" w:history="1">
        <w:r w:rsidRPr="003133EF">
          <w:rPr>
            <w:rFonts w:ascii="Arial" w:eastAsia="Times New Roman" w:hAnsi="Arial" w:cs="Arial"/>
            <w:sz w:val="20"/>
            <w:szCs w:val="20"/>
            <w:lang w:eastAsia="pt-BR"/>
          </w:rPr>
          <w:t>§ 11 do artigo 45 da Resolução CD/FNDE nº 26/2013</w:t>
        </w:r>
      </w:hyperlink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NONA: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CONTRATANTE em razão da supremacia do interesse público sobre os interesses particulares poderá: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Modificar unilateralmente o contrato para melhor adequação às finalidades de interesse público, respeitando os direitos do CONTRATADO;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b)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Rescindir unilateralmente o contrato, nos casos de infração contratual ou inaptidão do CONTRATADO;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Fiscalizar a execução do contrato;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d)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Aplicar sanções motivadas pela inexecução total ou parcial do ajuste;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Sempre que o CONTRATANTE alterar ou rescindir a contrata sem restar caracterizada culpa do CONTRATADO, deverá respeitar o equilíbrio econômico-financeiro, garantindo-lhe o aumento da remuneração respectiva ou a indenização por despesas já realizadas.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PRIMEIRA: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SEGUNDA: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fiscalização do presente contrato ficará a cargo do respectivo fiscal de contrato, da Secretaria Municipal de Educação, da Entidade Executora, do Conselho de Alimentação Escolar – CAE, Secretaria de Assistência Social e outras entidades designadas pelo contratante ou pela legislação.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TERCEIRA: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presente</w:t>
      </w:r>
      <w:r w:rsidR="003133EF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contrato rege-se, ainda, pela Chamada Pública n.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133EF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46/2021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pela Resolução CD/FNDE </w:t>
      </w:r>
      <w:r w:rsidR="003133EF"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n.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3133EF">
        <w:rPr>
          <w:rFonts w:ascii="Arial" w:eastAsia="Times New Roman" w:hAnsi="Arial" w:cs="Arial"/>
          <w:sz w:val="20"/>
          <w:szCs w:val="20"/>
          <w:lang w:eastAsia="pt-BR"/>
        </w:rPr>
        <w:t xml:space="preserve">26/2013 pela </w:t>
      </w:r>
      <w:hyperlink r:id="rId9" w:history="1">
        <w:r w:rsidR="003133EF" w:rsidRPr="003133EF">
          <w:rPr>
            <w:rFonts w:ascii="Arial" w:eastAsia="Times New Roman" w:hAnsi="Arial" w:cs="Arial"/>
            <w:sz w:val="20"/>
            <w:szCs w:val="20"/>
            <w:lang w:eastAsia="pt-BR"/>
          </w:rPr>
          <w:t>Lei n.</w:t>
        </w:r>
        <w:r w:rsidRPr="003133EF">
          <w:rPr>
            <w:rFonts w:ascii="Arial" w:eastAsia="Times New Roman" w:hAnsi="Arial" w:cs="Arial"/>
            <w:sz w:val="20"/>
            <w:szCs w:val="20"/>
            <w:lang w:eastAsia="pt-BR"/>
          </w:rPr>
          <w:t xml:space="preserve"> 8.666/1993</w:t>
        </w:r>
      </w:hyperlink>
      <w:r w:rsidRPr="003133EF">
        <w:rPr>
          <w:rFonts w:ascii="Arial" w:eastAsia="Times New Roman" w:hAnsi="Arial" w:cs="Arial"/>
          <w:sz w:val="20"/>
          <w:szCs w:val="20"/>
          <w:lang w:eastAsia="pt-BR"/>
        </w:rPr>
        <w:t xml:space="preserve"> e pela </w:t>
      </w:r>
      <w:hyperlink r:id="rId10" w:history="1">
        <w:r w:rsidR="003133EF" w:rsidRPr="003133EF">
          <w:rPr>
            <w:rFonts w:ascii="Arial" w:eastAsia="Times New Roman" w:hAnsi="Arial" w:cs="Arial"/>
            <w:sz w:val="20"/>
            <w:szCs w:val="20"/>
            <w:lang w:eastAsia="pt-BR"/>
          </w:rPr>
          <w:t>Lei n.</w:t>
        </w:r>
        <w:r w:rsidRPr="003133EF">
          <w:rPr>
            <w:rFonts w:ascii="Arial" w:eastAsia="Times New Roman" w:hAnsi="Arial" w:cs="Arial"/>
            <w:sz w:val="20"/>
            <w:szCs w:val="20"/>
            <w:lang w:eastAsia="pt-BR"/>
          </w:rPr>
          <w:t xml:space="preserve"> 11.947/2009</w:t>
        </w:r>
      </w:hyperlink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todos os seus termos.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QUARTA: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Este Contrato poderá ser aditado a qualquer tempo, mediante acordo formal entre as partes, resguardadas as suas condições essenciais.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QUINTA: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SEXTA: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Por acordo entre as partes;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Pela inobservância de qualquer de suas condições;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Por quaisquer dos motivos previstos em lei.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SÉTIMA: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presente contrato vigorará da sua assinatura até a entrega total dos produtos mediante o cronograma apresentado (Cláusula Quarta) ou até </w:t>
      </w:r>
      <w:r w:rsidR="003133EF"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31 de Dezembro de 2021</w:t>
      </w: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CLÁUSULA DÉCIMA OITAVA: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competente o Foro da Comarca de Ponte Serrada - SC para dirimir qualquer controvérsia que se originar deste contrato.</w:t>
      </w:r>
    </w:p>
    <w:p w:rsidR="0096138C" w:rsidRPr="003133EF" w:rsidRDefault="0096138C" w:rsidP="00D43EF1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E, por estarem assim, justos e contratados, assinam o presente instrumento em três vias de igual teor e forma, na presença de duas testemunhas.</w:t>
      </w:r>
    </w:p>
    <w:p w:rsidR="0096138C" w:rsidRPr="003133EF" w:rsidRDefault="0096138C" w:rsidP="00D43EF1">
      <w:pPr>
        <w:ind w:left="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Ponte Serr</w:t>
      </w:r>
      <w:r w:rsid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ada/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SC </w:t>
      </w:r>
      <w:r w:rsidR="003133EF"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28 de maio de 2021.</w:t>
      </w:r>
    </w:p>
    <w:p w:rsidR="0096138C" w:rsidRDefault="0096138C" w:rsidP="0096138C">
      <w:pPr>
        <w:spacing w:after="150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133EF" w:rsidRPr="003133EF" w:rsidRDefault="003133EF" w:rsidP="0096138C">
      <w:pPr>
        <w:spacing w:after="150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138C" w:rsidRPr="003133EF" w:rsidRDefault="003133EF" w:rsidP="0096138C">
      <w:pPr>
        <w:ind w:left="0" w:firstLine="0"/>
        <w:rPr>
          <w:rFonts w:ascii="Arial" w:hAnsi="Arial" w:cs="Arial"/>
          <w:b/>
          <w:sz w:val="20"/>
          <w:szCs w:val="20"/>
        </w:rPr>
      </w:pPr>
      <w:r w:rsidRPr="003133EF">
        <w:rPr>
          <w:rFonts w:ascii="Arial" w:hAnsi="Arial" w:cs="Arial"/>
          <w:b/>
          <w:sz w:val="20"/>
          <w:szCs w:val="20"/>
        </w:rPr>
        <w:t>ALCEU ALBERTO WRUBEL</w:t>
      </w:r>
      <w:r w:rsidRPr="003133EF">
        <w:rPr>
          <w:rFonts w:ascii="Arial" w:hAnsi="Arial" w:cs="Arial"/>
          <w:b/>
          <w:sz w:val="20"/>
          <w:szCs w:val="20"/>
        </w:rPr>
        <w:tab/>
      </w:r>
      <w:r w:rsidRPr="003133EF">
        <w:rPr>
          <w:rFonts w:ascii="Arial" w:hAnsi="Arial" w:cs="Arial"/>
          <w:b/>
          <w:sz w:val="20"/>
          <w:szCs w:val="20"/>
        </w:rPr>
        <w:tab/>
      </w:r>
      <w:r w:rsidRPr="003133EF">
        <w:rPr>
          <w:rFonts w:ascii="Arial" w:hAnsi="Arial" w:cs="Arial"/>
          <w:b/>
          <w:sz w:val="20"/>
          <w:szCs w:val="20"/>
        </w:rPr>
        <w:tab/>
      </w:r>
      <w:r w:rsidRPr="003133E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3133EF">
        <w:rPr>
          <w:rFonts w:ascii="Arial" w:hAnsi="Arial" w:cs="Arial"/>
          <w:b/>
          <w:sz w:val="20"/>
          <w:szCs w:val="20"/>
        </w:rPr>
        <w:t xml:space="preserve">    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ARACELI BISATTO</w:t>
      </w:r>
    </w:p>
    <w:p w:rsidR="0096138C" w:rsidRPr="003133EF" w:rsidRDefault="0096138C" w:rsidP="0096138C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133EF">
        <w:rPr>
          <w:rFonts w:ascii="Arial" w:hAnsi="Arial" w:cs="Arial"/>
          <w:b/>
          <w:sz w:val="20"/>
          <w:szCs w:val="20"/>
        </w:rPr>
        <w:t xml:space="preserve">Prefeitura Municipal                                                </w:t>
      </w:r>
      <w:r w:rsidR="003133EF">
        <w:rPr>
          <w:rFonts w:ascii="Arial" w:hAnsi="Arial" w:cs="Arial"/>
          <w:b/>
          <w:sz w:val="20"/>
          <w:szCs w:val="20"/>
        </w:rPr>
        <w:t xml:space="preserve"> </w:t>
      </w:r>
      <w:r w:rsidRPr="003133E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COPERFAPS – COOPERATIVA DE PEQUENOS </w:t>
      </w:r>
    </w:p>
    <w:p w:rsidR="0096138C" w:rsidRPr="003133EF" w:rsidRDefault="003133EF" w:rsidP="0096138C">
      <w:pPr>
        <w:ind w:left="2916" w:firstLine="133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               EMPREENDIMENTOS FAMILIARES DE P.S</w:t>
      </w:r>
    </w:p>
    <w:p w:rsidR="0096138C" w:rsidRPr="003133EF" w:rsidRDefault="0096138C" w:rsidP="0096138C">
      <w:pPr>
        <w:rPr>
          <w:rFonts w:ascii="Arial" w:hAnsi="Arial" w:cs="Arial"/>
          <w:b/>
          <w:sz w:val="20"/>
          <w:szCs w:val="20"/>
        </w:rPr>
      </w:pPr>
      <w:r w:rsidRPr="003133EF">
        <w:rPr>
          <w:rFonts w:ascii="Arial" w:hAnsi="Arial" w:cs="Arial"/>
          <w:b/>
          <w:sz w:val="20"/>
          <w:szCs w:val="20"/>
        </w:rPr>
        <w:t xml:space="preserve">CONTRATANTE                                  </w:t>
      </w:r>
      <w:r w:rsidR="003133EF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96138C" w:rsidRPr="003133EF" w:rsidRDefault="0096138C" w:rsidP="0096138C">
      <w:pPr>
        <w:jc w:val="both"/>
        <w:rPr>
          <w:rFonts w:ascii="Arial" w:hAnsi="Arial" w:cs="Arial"/>
          <w:b/>
          <w:sz w:val="20"/>
          <w:szCs w:val="20"/>
        </w:rPr>
      </w:pPr>
      <w:r w:rsidRPr="003133E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CONTRATADA</w:t>
      </w:r>
    </w:p>
    <w:p w:rsidR="0096138C" w:rsidRPr="003133EF" w:rsidRDefault="0096138C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6138C" w:rsidRPr="003133EF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3133EF">
        <w:rPr>
          <w:rFonts w:ascii="Arial" w:hAnsi="Arial" w:cs="Arial"/>
          <w:sz w:val="20"/>
          <w:szCs w:val="20"/>
        </w:rPr>
        <w:t>Testemunhas:</w:t>
      </w:r>
    </w:p>
    <w:p w:rsidR="0096138C" w:rsidRPr="003133EF" w:rsidRDefault="0096138C" w:rsidP="0096138C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3133EF">
        <w:rPr>
          <w:rFonts w:ascii="Arial" w:hAnsi="Arial" w:cs="Arial"/>
          <w:sz w:val="20"/>
          <w:szCs w:val="20"/>
        </w:rPr>
        <w:tab/>
      </w:r>
    </w:p>
    <w:p w:rsidR="0096138C" w:rsidRPr="003133EF" w:rsidRDefault="003133EF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3133EF">
        <w:rPr>
          <w:rFonts w:ascii="Arial" w:hAnsi="Arial" w:cs="Arial"/>
          <w:sz w:val="20"/>
          <w:szCs w:val="20"/>
        </w:rPr>
        <w:t>____________________</w:t>
      </w:r>
      <w:r w:rsidRPr="003133EF">
        <w:rPr>
          <w:rFonts w:ascii="Arial" w:hAnsi="Arial" w:cs="Arial"/>
          <w:sz w:val="20"/>
          <w:szCs w:val="20"/>
        </w:rPr>
        <w:tab/>
      </w:r>
      <w:r w:rsidRPr="003133EF">
        <w:rPr>
          <w:rFonts w:ascii="Arial" w:hAnsi="Arial" w:cs="Arial"/>
          <w:sz w:val="20"/>
          <w:szCs w:val="20"/>
        </w:rPr>
        <w:tab/>
      </w:r>
      <w:r w:rsidRPr="003133EF">
        <w:rPr>
          <w:rFonts w:ascii="Arial" w:hAnsi="Arial" w:cs="Arial"/>
          <w:sz w:val="20"/>
          <w:szCs w:val="20"/>
        </w:rPr>
        <w:tab/>
      </w:r>
      <w:r w:rsidRPr="003133EF">
        <w:rPr>
          <w:rFonts w:ascii="Arial" w:hAnsi="Arial" w:cs="Arial"/>
          <w:sz w:val="20"/>
          <w:szCs w:val="20"/>
        </w:rPr>
        <w:tab/>
      </w:r>
      <w:r w:rsidRPr="003133EF">
        <w:rPr>
          <w:rFonts w:ascii="Arial" w:hAnsi="Arial" w:cs="Arial"/>
          <w:sz w:val="20"/>
          <w:szCs w:val="20"/>
        </w:rPr>
        <w:tab/>
      </w:r>
      <w:r w:rsidRPr="003133EF">
        <w:rPr>
          <w:rFonts w:ascii="Arial" w:hAnsi="Arial" w:cs="Arial"/>
          <w:sz w:val="20"/>
          <w:szCs w:val="20"/>
        </w:rPr>
        <w:tab/>
        <w:t>________________________</w:t>
      </w:r>
    </w:p>
    <w:p w:rsidR="0096138C" w:rsidRPr="003133EF" w:rsidRDefault="0096138C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6138C" w:rsidRPr="003133EF" w:rsidRDefault="0096138C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6138C" w:rsidRPr="003133EF" w:rsidRDefault="0096138C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133EF" w:rsidRPr="003133EF" w:rsidRDefault="003133EF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133EF" w:rsidRPr="003133EF" w:rsidRDefault="003133EF" w:rsidP="0096138C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6138C" w:rsidRPr="003133EF" w:rsidRDefault="0096138C" w:rsidP="0096138C">
      <w:pPr>
        <w:rPr>
          <w:rFonts w:ascii="Arial" w:eastAsia="Times New Roman" w:hAnsi="Arial" w:cs="Arial"/>
          <w:b/>
          <w:sz w:val="20"/>
          <w:szCs w:val="20"/>
        </w:rPr>
      </w:pPr>
      <w:r w:rsidRPr="003133EF">
        <w:rPr>
          <w:rFonts w:ascii="Arial" w:eastAsia="Times New Roman" w:hAnsi="Arial" w:cs="Arial"/>
          <w:b/>
          <w:sz w:val="20"/>
          <w:szCs w:val="20"/>
        </w:rPr>
        <w:t>Analisado e Aprovado</w:t>
      </w:r>
    </w:p>
    <w:p w:rsidR="0096138C" w:rsidRPr="0002734D" w:rsidRDefault="0096138C" w:rsidP="0096138C">
      <w:pPr>
        <w:tabs>
          <w:tab w:val="left" w:pos="9639"/>
        </w:tabs>
        <w:rPr>
          <w:rFonts w:ascii="Arial" w:eastAsia="Times New Roman" w:hAnsi="Arial" w:cs="Arial"/>
          <w:sz w:val="20"/>
          <w:szCs w:val="20"/>
        </w:rPr>
      </w:pPr>
      <w:r w:rsidRPr="0002734D">
        <w:rPr>
          <w:rFonts w:ascii="Arial" w:eastAsia="Times New Roman" w:hAnsi="Arial" w:cs="Arial"/>
          <w:sz w:val="20"/>
          <w:szCs w:val="20"/>
        </w:rPr>
        <w:t xml:space="preserve">André Luiz </w:t>
      </w:r>
      <w:proofErr w:type="spellStart"/>
      <w:r w:rsidRPr="0002734D">
        <w:rPr>
          <w:rFonts w:ascii="Arial" w:eastAsia="Times New Roman" w:hAnsi="Arial" w:cs="Arial"/>
          <w:sz w:val="20"/>
          <w:szCs w:val="20"/>
        </w:rPr>
        <w:t>Panizzi</w:t>
      </w:r>
      <w:proofErr w:type="spellEnd"/>
      <w:r w:rsidRPr="0002734D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38C" w:rsidRPr="003133EF" w:rsidRDefault="0096138C" w:rsidP="0096138C">
      <w:pPr>
        <w:tabs>
          <w:tab w:val="left" w:pos="9639"/>
        </w:tabs>
        <w:rPr>
          <w:rFonts w:ascii="Arial" w:eastAsia="Times New Roman" w:hAnsi="Arial" w:cs="Arial"/>
          <w:b/>
          <w:sz w:val="20"/>
          <w:szCs w:val="20"/>
        </w:rPr>
      </w:pPr>
      <w:r w:rsidRPr="003133EF">
        <w:rPr>
          <w:rFonts w:ascii="Arial" w:eastAsia="Times New Roman" w:hAnsi="Arial" w:cs="Arial"/>
          <w:b/>
          <w:sz w:val="20"/>
          <w:szCs w:val="20"/>
        </w:rPr>
        <w:t>OAB/SC: 23.051</w:t>
      </w:r>
    </w:p>
    <w:p w:rsidR="00796889" w:rsidRPr="003133EF" w:rsidRDefault="0096138C" w:rsidP="0096138C">
      <w:pPr>
        <w:spacing w:after="150"/>
        <w:ind w:left="0" w:firstLine="0"/>
        <w:jc w:val="both"/>
        <w:rPr>
          <w:rFonts w:ascii="Arial" w:hAnsi="Arial" w:cs="Arial"/>
          <w:sz w:val="20"/>
          <w:szCs w:val="20"/>
        </w:rPr>
      </w:pPr>
      <w:r w:rsidRPr="003133E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sectPr w:rsidR="00796889" w:rsidRPr="003133EF" w:rsidSect="0059085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50" w:rsidRDefault="00E74F50" w:rsidP="00590859">
      <w:r>
        <w:separator/>
      </w:r>
    </w:p>
  </w:endnote>
  <w:endnote w:type="continuationSeparator" w:id="0">
    <w:p w:rsidR="00E74F50" w:rsidRDefault="00E74F50" w:rsidP="005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50" w:rsidRDefault="00E74F50" w:rsidP="00590859">
      <w:r>
        <w:separator/>
      </w:r>
    </w:p>
  </w:footnote>
  <w:footnote w:type="continuationSeparator" w:id="0">
    <w:p w:rsidR="00E74F50" w:rsidRDefault="00E74F50" w:rsidP="0059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BB" w:rsidRPr="00590859" w:rsidRDefault="00DE4EBB" w:rsidP="00590859">
    <w:pPr>
      <w:tabs>
        <w:tab w:val="center" w:pos="4252"/>
        <w:tab w:val="right" w:pos="8504"/>
      </w:tabs>
      <w:ind w:left="0" w:firstLine="0"/>
      <w:jc w:val="center"/>
      <w:rPr>
        <w:rFonts w:ascii="Arial Black" w:eastAsiaTheme="minorHAnsi" w:hAnsi="Arial Black" w:cs="Courier New"/>
        <w:b/>
        <w:noProof/>
        <w:sz w:val="24"/>
        <w:szCs w:val="24"/>
      </w:rPr>
    </w:pPr>
    <w:r w:rsidRPr="00590859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16B93D0D" wp14:editId="5B67E620">
          <wp:extent cx="62865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EBB" w:rsidRPr="00590859" w:rsidRDefault="00DE4EBB" w:rsidP="00590859">
    <w:pPr>
      <w:ind w:left="0" w:firstLine="0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90859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DE4EBB" w:rsidRPr="00590859" w:rsidRDefault="00DE4EBB" w:rsidP="00590859">
    <w:pPr>
      <w:ind w:left="0" w:firstLine="0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590859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DE4EBB" w:rsidRPr="00590859" w:rsidRDefault="00DE4EBB" w:rsidP="00590859">
    <w:pPr>
      <w:ind w:left="0" w:firstLine="0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590859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DE4EBB" w:rsidRDefault="00DE4EBB" w:rsidP="005908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9"/>
    <w:rsid w:val="000141A1"/>
    <w:rsid w:val="00015CB6"/>
    <w:rsid w:val="0002734D"/>
    <w:rsid w:val="000675D8"/>
    <w:rsid w:val="00081FDD"/>
    <w:rsid w:val="000827BC"/>
    <w:rsid w:val="000976C4"/>
    <w:rsid w:val="00175995"/>
    <w:rsid w:val="00194D5D"/>
    <w:rsid w:val="001B2F84"/>
    <w:rsid w:val="002672DB"/>
    <w:rsid w:val="002C2678"/>
    <w:rsid w:val="002E4949"/>
    <w:rsid w:val="002E5217"/>
    <w:rsid w:val="002F7172"/>
    <w:rsid w:val="00307858"/>
    <w:rsid w:val="003109BA"/>
    <w:rsid w:val="003133EF"/>
    <w:rsid w:val="00364D20"/>
    <w:rsid w:val="003A5118"/>
    <w:rsid w:val="003C5FBF"/>
    <w:rsid w:val="00411C1C"/>
    <w:rsid w:val="004261B3"/>
    <w:rsid w:val="00432FA3"/>
    <w:rsid w:val="00444420"/>
    <w:rsid w:val="00454112"/>
    <w:rsid w:val="00483B3A"/>
    <w:rsid w:val="00493635"/>
    <w:rsid w:val="004D5F90"/>
    <w:rsid w:val="004D79FA"/>
    <w:rsid w:val="005102D6"/>
    <w:rsid w:val="00537AA3"/>
    <w:rsid w:val="005514A5"/>
    <w:rsid w:val="0055428A"/>
    <w:rsid w:val="0057413E"/>
    <w:rsid w:val="0058127A"/>
    <w:rsid w:val="00590859"/>
    <w:rsid w:val="005C723B"/>
    <w:rsid w:val="005C7A2B"/>
    <w:rsid w:val="005F62A6"/>
    <w:rsid w:val="0062593A"/>
    <w:rsid w:val="00653ECC"/>
    <w:rsid w:val="006F4A80"/>
    <w:rsid w:val="0070186F"/>
    <w:rsid w:val="0071420E"/>
    <w:rsid w:val="00744765"/>
    <w:rsid w:val="007519D7"/>
    <w:rsid w:val="00792E99"/>
    <w:rsid w:val="00796889"/>
    <w:rsid w:val="007A281E"/>
    <w:rsid w:val="007F01F1"/>
    <w:rsid w:val="00807B16"/>
    <w:rsid w:val="0082092B"/>
    <w:rsid w:val="008232CD"/>
    <w:rsid w:val="00825C7E"/>
    <w:rsid w:val="00836FD4"/>
    <w:rsid w:val="00840331"/>
    <w:rsid w:val="00854EDC"/>
    <w:rsid w:val="00891618"/>
    <w:rsid w:val="008A69D8"/>
    <w:rsid w:val="008C0498"/>
    <w:rsid w:val="008E4CC0"/>
    <w:rsid w:val="00921835"/>
    <w:rsid w:val="0093496C"/>
    <w:rsid w:val="009371D8"/>
    <w:rsid w:val="00954D82"/>
    <w:rsid w:val="0096138C"/>
    <w:rsid w:val="009977A0"/>
    <w:rsid w:val="009A7DD6"/>
    <w:rsid w:val="00A5262F"/>
    <w:rsid w:val="00A62644"/>
    <w:rsid w:val="00A62737"/>
    <w:rsid w:val="00A86B01"/>
    <w:rsid w:val="00A961B6"/>
    <w:rsid w:val="00AB47C7"/>
    <w:rsid w:val="00AD2400"/>
    <w:rsid w:val="00AE5922"/>
    <w:rsid w:val="00AE61A3"/>
    <w:rsid w:val="00BA0903"/>
    <w:rsid w:val="00BC3CB7"/>
    <w:rsid w:val="00BC7B12"/>
    <w:rsid w:val="00BD2506"/>
    <w:rsid w:val="00BE396D"/>
    <w:rsid w:val="00BF096F"/>
    <w:rsid w:val="00C025D0"/>
    <w:rsid w:val="00C121FF"/>
    <w:rsid w:val="00C178E5"/>
    <w:rsid w:val="00C278CA"/>
    <w:rsid w:val="00C355A0"/>
    <w:rsid w:val="00C42F26"/>
    <w:rsid w:val="00C72B92"/>
    <w:rsid w:val="00C9381C"/>
    <w:rsid w:val="00CB3975"/>
    <w:rsid w:val="00D43EF1"/>
    <w:rsid w:val="00D657CB"/>
    <w:rsid w:val="00D94507"/>
    <w:rsid w:val="00DE4EBB"/>
    <w:rsid w:val="00E57F8F"/>
    <w:rsid w:val="00E66BA0"/>
    <w:rsid w:val="00E74F50"/>
    <w:rsid w:val="00ED51A7"/>
    <w:rsid w:val="00F109E6"/>
    <w:rsid w:val="00F35AA0"/>
    <w:rsid w:val="00F37690"/>
    <w:rsid w:val="00F56DA3"/>
    <w:rsid w:val="00F6654A"/>
    <w:rsid w:val="00F6774B"/>
    <w:rsid w:val="00F85F83"/>
    <w:rsid w:val="00F86E85"/>
    <w:rsid w:val="00F90E76"/>
    <w:rsid w:val="00FB0993"/>
    <w:rsid w:val="00FC738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94C6-D87B-4E87-A900-51AA02C6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59"/>
    <w:pPr>
      <w:spacing w:after="0" w:line="240" w:lineRule="auto"/>
      <w:ind w:left="-624" w:firstLine="62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085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0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8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08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85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5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08666','000','1993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1875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46</cp:revision>
  <cp:lastPrinted>2021-06-02T12:27:00Z</cp:lastPrinted>
  <dcterms:created xsi:type="dcterms:W3CDTF">2021-06-01T13:52:00Z</dcterms:created>
  <dcterms:modified xsi:type="dcterms:W3CDTF">2021-06-02T12:32:00Z</dcterms:modified>
</cp:coreProperties>
</file>