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15" w:rsidRPr="00BF5A31" w:rsidRDefault="00BE7F34" w:rsidP="008F73BE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F5A31">
        <w:rPr>
          <w:rFonts w:ascii="Arial" w:eastAsia="Times New Roman" w:hAnsi="Arial" w:cs="Arial"/>
          <w:b/>
          <w:bCs/>
        </w:rPr>
        <w:t>PROCESSO DE LICITAÇÃO</w:t>
      </w:r>
      <w:r w:rsidR="00560A7A" w:rsidRPr="00BF5A31">
        <w:rPr>
          <w:rFonts w:ascii="Arial" w:eastAsia="Times New Roman" w:hAnsi="Arial" w:cs="Arial"/>
          <w:b/>
          <w:bCs/>
        </w:rPr>
        <w:t xml:space="preserve"> N.</w:t>
      </w:r>
      <w:r w:rsidRPr="00BF5A31">
        <w:rPr>
          <w:rFonts w:ascii="Arial" w:eastAsia="Times New Roman" w:hAnsi="Arial" w:cs="Arial"/>
          <w:b/>
          <w:bCs/>
        </w:rPr>
        <w:t xml:space="preserve"> </w:t>
      </w:r>
      <w:r w:rsidR="005E3C5A" w:rsidRPr="00BF5A31">
        <w:rPr>
          <w:rFonts w:ascii="Arial" w:eastAsia="Times New Roman" w:hAnsi="Arial" w:cs="Arial"/>
          <w:b/>
          <w:bCs/>
        </w:rPr>
        <w:t>54</w:t>
      </w:r>
      <w:r w:rsidR="00560A7A" w:rsidRPr="00BF5A31">
        <w:rPr>
          <w:rFonts w:ascii="Arial" w:eastAsia="Times New Roman" w:hAnsi="Arial" w:cs="Arial"/>
          <w:b/>
          <w:bCs/>
        </w:rPr>
        <w:t>/2021</w:t>
      </w:r>
    </w:p>
    <w:p w:rsidR="00F7017E" w:rsidRPr="00BF5A31" w:rsidRDefault="002903BA" w:rsidP="008F73B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</w:rPr>
      </w:pPr>
      <w:r w:rsidRPr="00BF5A31">
        <w:rPr>
          <w:rFonts w:ascii="Arial" w:eastAsia="Arial Unicode MS" w:hAnsi="Arial" w:cs="Arial"/>
          <w:b/>
          <w:bCs/>
        </w:rPr>
        <w:t xml:space="preserve">PREGÃO </w:t>
      </w:r>
      <w:proofErr w:type="gramStart"/>
      <w:r w:rsidRPr="00BF5A31">
        <w:rPr>
          <w:rFonts w:ascii="Arial" w:eastAsia="Arial Unicode MS" w:hAnsi="Arial" w:cs="Arial"/>
          <w:b/>
          <w:bCs/>
        </w:rPr>
        <w:t xml:space="preserve">PRESENCIAL </w:t>
      </w:r>
      <w:r w:rsidRPr="00BF5A31">
        <w:rPr>
          <w:rFonts w:ascii="Arial" w:eastAsia="Arial Unicode MS" w:hAnsi="Arial" w:cs="Arial"/>
          <w:b/>
          <w:bCs/>
        </w:rPr>
        <w:fldChar w:fldCharType="begin"/>
      </w:r>
      <w:r w:rsidRPr="00BF5A31">
        <w:rPr>
          <w:rFonts w:ascii="Arial" w:eastAsia="Arial Unicode MS" w:hAnsi="Arial" w:cs="Arial"/>
          <w:b/>
          <w:bCs/>
        </w:rPr>
        <w:instrText xml:space="preserve"> IF </w:instrText>
      </w:r>
      <w:r w:rsidRPr="00BF5A31">
        <w:rPr>
          <w:rFonts w:ascii="Arial" w:eastAsia="Arial Unicode MS" w:hAnsi="Arial" w:cs="Arial"/>
          <w:b/>
          <w:bCs/>
        </w:rPr>
        <w:fldChar w:fldCharType="begin"/>
      </w:r>
      <w:r w:rsidRPr="00BF5A31">
        <w:rPr>
          <w:rFonts w:ascii="Arial" w:eastAsia="Arial Unicode MS" w:hAnsi="Arial" w:cs="Arial"/>
          <w:b/>
          <w:bCs/>
        </w:rPr>
        <w:instrText xml:space="preserve"> MERGEFIELD sigla_modal </w:instrText>
      </w:r>
      <w:r w:rsidRPr="00BF5A31">
        <w:rPr>
          <w:rFonts w:ascii="Arial" w:eastAsia="Arial Unicode MS" w:hAnsi="Arial" w:cs="Arial"/>
          <w:b/>
          <w:bCs/>
        </w:rPr>
        <w:fldChar w:fldCharType="separate"/>
      </w:r>
      <w:r w:rsidRPr="00BF5A31">
        <w:rPr>
          <w:rFonts w:ascii="Arial" w:eastAsia="Arial Unicode MS" w:hAnsi="Arial" w:cs="Arial"/>
          <w:b/>
          <w:bCs/>
          <w:noProof/>
        </w:rPr>
        <w:instrText>«sigla_modal»</w:instrText>
      </w:r>
      <w:r w:rsidRPr="00BF5A31">
        <w:rPr>
          <w:rFonts w:ascii="Arial" w:eastAsia="Arial Unicode MS" w:hAnsi="Arial" w:cs="Arial"/>
          <w:b/>
          <w:bCs/>
        </w:rPr>
        <w:fldChar w:fldCharType="end"/>
      </w:r>
      <w:r w:rsidRPr="00BF5A31">
        <w:rPr>
          <w:rFonts w:ascii="Arial" w:eastAsia="Arial Unicode MS" w:hAnsi="Arial" w:cs="Arial"/>
          <w:b/>
          <w:bCs/>
        </w:rPr>
        <w:instrText xml:space="preserve"> = "PE" "PREGÃO ELETRÔNICO" "" </w:instrText>
      </w:r>
      <w:r w:rsidRPr="00BF5A31">
        <w:rPr>
          <w:rFonts w:ascii="Arial" w:eastAsia="Arial Unicode MS" w:hAnsi="Arial" w:cs="Arial"/>
          <w:b/>
          <w:bCs/>
        </w:rPr>
        <w:fldChar w:fldCharType="end"/>
      </w:r>
      <w:r w:rsidRPr="00BF5A31">
        <w:rPr>
          <w:rFonts w:ascii="Arial" w:eastAsia="Arial Unicode MS" w:hAnsi="Arial" w:cs="Arial"/>
          <w:b/>
          <w:bCs/>
        </w:rPr>
        <w:fldChar w:fldCharType="begin"/>
      </w:r>
      <w:r w:rsidRPr="00BF5A31">
        <w:rPr>
          <w:rFonts w:ascii="Arial" w:eastAsia="Arial Unicode MS" w:hAnsi="Arial" w:cs="Arial"/>
          <w:b/>
          <w:bCs/>
        </w:rPr>
        <w:instrText xml:space="preserve"> IF </w:instrText>
      </w:r>
      <w:r w:rsidRPr="00BF5A31">
        <w:rPr>
          <w:rFonts w:ascii="Arial" w:eastAsia="Arial Unicode MS" w:hAnsi="Arial" w:cs="Arial"/>
          <w:b/>
          <w:bCs/>
        </w:rPr>
        <w:fldChar w:fldCharType="begin"/>
      </w:r>
      <w:r w:rsidRPr="00BF5A31">
        <w:rPr>
          <w:rFonts w:ascii="Arial" w:eastAsia="Arial Unicode MS" w:hAnsi="Arial" w:cs="Arial"/>
          <w:b/>
          <w:bCs/>
        </w:rPr>
        <w:instrText xml:space="preserve"> MERGEFIELD sigla_modal </w:instrText>
      </w:r>
      <w:r w:rsidRPr="00BF5A31">
        <w:rPr>
          <w:rFonts w:ascii="Arial" w:eastAsia="Arial Unicode MS" w:hAnsi="Arial" w:cs="Arial"/>
          <w:b/>
          <w:bCs/>
        </w:rPr>
        <w:fldChar w:fldCharType="separate"/>
      </w:r>
      <w:r w:rsidRPr="00BF5A31">
        <w:rPr>
          <w:rFonts w:ascii="Arial" w:eastAsia="Arial Unicode MS" w:hAnsi="Arial" w:cs="Arial"/>
          <w:b/>
          <w:bCs/>
          <w:noProof/>
        </w:rPr>
        <w:instrText>«sigla_modal»</w:instrText>
      </w:r>
      <w:r w:rsidRPr="00BF5A31">
        <w:rPr>
          <w:rFonts w:ascii="Arial" w:eastAsia="Arial Unicode MS" w:hAnsi="Arial" w:cs="Arial"/>
          <w:b/>
          <w:bCs/>
        </w:rPr>
        <w:fldChar w:fldCharType="end"/>
      </w:r>
      <w:r w:rsidRPr="00BF5A31">
        <w:rPr>
          <w:rFonts w:ascii="Arial" w:eastAsia="Arial Unicode MS" w:hAnsi="Arial" w:cs="Arial"/>
          <w:b/>
          <w:bCs/>
        </w:rPr>
        <w:instrText xml:space="preserve"> = "TP" "TOMADA DE PREÇOS" "" </w:instrText>
      </w:r>
      <w:r w:rsidRPr="00BF5A31">
        <w:rPr>
          <w:rFonts w:ascii="Arial" w:eastAsia="Arial Unicode MS" w:hAnsi="Arial" w:cs="Arial"/>
          <w:b/>
          <w:bCs/>
        </w:rPr>
        <w:fldChar w:fldCharType="end"/>
      </w:r>
      <w:r w:rsidRPr="00BF5A31">
        <w:rPr>
          <w:rFonts w:ascii="Arial" w:eastAsia="Arial Unicode MS" w:hAnsi="Arial" w:cs="Arial"/>
          <w:b/>
          <w:bCs/>
        </w:rPr>
        <w:fldChar w:fldCharType="begin"/>
      </w:r>
      <w:r w:rsidRPr="00BF5A31">
        <w:rPr>
          <w:rFonts w:ascii="Arial" w:eastAsia="Arial Unicode MS" w:hAnsi="Arial" w:cs="Arial"/>
          <w:b/>
          <w:bCs/>
        </w:rPr>
        <w:instrText xml:space="preserve"> IF </w:instrText>
      </w:r>
      <w:r w:rsidRPr="00BF5A31">
        <w:rPr>
          <w:rFonts w:ascii="Arial" w:eastAsia="Arial Unicode MS" w:hAnsi="Arial" w:cs="Arial"/>
          <w:b/>
          <w:bCs/>
        </w:rPr>
        <w:fldChar w:fldCharType="begin"/>
      </w:r>
      <w:r w:rsidRPr="00BF5A31">
        <w:rPr>
          <w:rFonts w:ascii="Arial" w:eastAsia="Arial Unicode MS" w:hAnsi="Arial" w:cs="Arial"/>
          <w:b/>
          <w:bCs/>
        </w:rPr>
        <w:instrText xml:space="preserve"> MERGEFIELD sigla_modal </w:instrText>
      </w:r>
      <w:r w:rsidRPr="00BF5A31">
        <w:rPr>
          <w:rFonts w:ascii="Arial" w:eastAsia="Arial Unicode MS" w:hAnsi="Arial" w:cs="Arial"/>
          <w:b/>
          <w:bCs/>
        </w:rPr>
        <w:fldChar w:fldCharType="separate"/>
      </w:r>
      <w:r w:rsidRPr="00BF5A31">
        <w:rPr>
          <w:rFonts w:ascii="Arial" w:eastAsia="Arial Unicode MS" w:hAnsi="Arial" w:cs="Arial"/>
          <w:b/>
          <w:bCs/>
          <w:noProof/>
        </w:rPr>
        <w:instrText>«sigla_modal»</w:instrText>
      </w:r>
      <w:r w:rsidRPr="00BF5A31">
        <w:rPr>
          <w:rFonts w:ascii="Arial" w:eastAsia="Arial Unicode MS" w:hAnsi="Arial" w:cs="Arial"/>
          <w:b/>
          <w:bCs/>
        </w:rPr>
        <w:fldChar w:fldCharType="end"/>
      </w:r>
      <w:r w:rsidRPr="00BF5A31">
        <w:rPr>
          <w:rFonts w:ascii="Arial" w:eastAsia="Arial Unicode MS" w:hAnsi="Arial" w:cs="Arial"/>
          <w:b/>
          <w:bCs/>
        </w:rPr>
        <w:instrText xml:space="preserve"> = "CC" "CONCORRÊNCIA PÚBLICA" "" </w:instrText>
      </w:r>
      <w:r w:rsidRPr="00BF5A31">
        <w:rPr>
          <w:rFonts w:ascii="Arial" w:eastAsia="Arial Unicode MS" w:hAnsi="Arial" w:cs="Arial"/>
          <w:b/>
          <w:bCs/>
        </w:rPr>
        <w:fldChar w:fldCharType="end"/>
      </w:r>
      <w:r w:rsidRPr="00BF5A31">
        <w:rPr>
          <w:rFonts w:ascii="Arial" w:eastAsia="Arial Unicode MS" w:hAnsi="Arial" w:cs="Arial"/>
          <w:b/>
          <w:bCs/>
        </w:rPr>
        <w:fldChar w:fldCharType="begin"/>
      </w:r>
      <w:r w:rsidRPr="00BF5A31">
        <w:rPr>
          <w:rFonts w:ascii="Arial" w:eastAsia="Arial Unicode MS" w:hAnsi="Arial" w:cs="Arial"/>
          <w:b/>
          <w:bCs/>
        </w:rPr>
        <w:instrText xml:space="preserve"> IF </w:instrText>
      </w:r>
      <w:r w:rsidRPr="00BF5A31">
        <w:rPr>
          <w:rFonts w:ascii="Arial" w:eastAsia="Arial Unicode MS" w:hAnsi="Arial" w:cs="Arial"/>
          <w:b/>
          <w:bCs/>
        </w:rPr>
        <w:fldChar w:fldCharType="begin"/>
      </w:r>
      <w:r w:rsidRPr="00BF5A31">
        <w:rPr>
          <w:rFonts w:ascii="Arial" w:eastAsia="Arial Unicode MS" w:hAnsi="Arial" w:cs="Arial"/>
          <w:b/>
          <w:bCs/>
        </w:rPr>
        <w:instrText xml:space="preserve"> MERGEFIELD sigla_modal </w:instrText>
      </w:r>
      <w:r w:rsidRPr="00BF5A31">
        <w:rPr>
          <w:rFonts w:ascii="Arial" w:eastAsia="Arial Unicode MS" w:hAnsi="Arial" w:cs="Arial"/>
          <w:b/>
          <w:bCs/>
        </w:rPr>
        <w:fldChar w:fldCharType="separate"/>
      </w:r>
      <w:r w:rsidRPr="00BF5A31">
        <w:rPr>
          <w:rFonts w:ascii="Arial" w:eastAsia="Arial Unicode MS" w:hAnsi="Arial" w:cs="Arial"/>
          <w:b/>
          <w:bCs/>
          <w:noProof/>
        </w:rPr>
        <w:instrText>«sigla_modal»</w:instrText>
      </w:r>
      <w:r w:rsidRPr="00BF5A31">
        <w:rPr>
          <w:rFonts w:ascii="Arial" w:eastAsia="Arial Unicode MS" w:hAnsi="Arial" w:cs="Arial"/>
          <w:b/>
          <w:bCs/>
        </w:rPr>
        <w:fldChar w:fldCharType="end"/>
      </w:r>
      <w:r w:rsidRPr="00BF5A31">
        <w:rPr>
          <w:rFonts w:ascii="Arial" w:eastAsia="Arial Unicode MS" w:hAnsi="Arial" w:cs="Arial"/>
          <w:b/>
          <w:bCs/>
        </w:rPr>
        <w:instrText xml:space="preserve"> = "LE" "LEILÃO" "" </w:instrText>
      </w:r>
      <w:r w:rsidRPr="00BF5A31">
        <w:rPr>
          <w:rFonts w:ascii="Arial" w:eastAsia="Arial Unicode MS" w:hAnsi="Arial" w:cs="Arial"/>
          <w:b/>
          <w:bCs/>
        </w:rPr>
        <w:fldChar w:fldCharType="end"/>
      </w:r>
      <w:r w:rsidRPr="00BF5A31">
        <w:rPr>
          <w:rFonts w:ascii="Arial" w:eastAsia="Arial Unicode MS" w:hAnsi="Arial" w:cs="Arial"/>
          <w:b/>
          <w:bCs/>
        </w:rPr>
        <w:fldChar w:fldCharType="begin"/>
      </w:r>
      <w:r w:rsidRPr="00BF5A31">
        <w:rPr>
          <w:rFonts w:ascii="Arial" w:eastAsia="Arial Unicode MS" w:hAnsi="Arial" w:cs="Arial"/>
          <w:b/>
          <w:bCs/>
        </w:rPr>
        <w:instrText xml:space="preserve"> IF </w:instrText>
      </w:r>
      <w:r w:rsidRPr="00BF5A31">
        <w:rPr>
          <w:rFonts w:ascii="Arial" w:eastAsia="Arial Unicode MS" w:hAnsi="Arial" w:cs="Arial"/>
          <w:b/>
          <w:bCs/>
        </w:rPr>
        <w:fldChar w:fldCharType="begin"/>
      </w:r>
      <w:r w:rsidRPr="00BF5A31">
        <w:rPr>
          <w:rFonts w:ascii="Arial" w:eastAsia="Arial Unicode MS" w:hAnsi="Arial" w:cs="Arial"/>
          <w:b/>
          <w:bCs/>
        </w:rPr>
        <w:instrText xml:space="preserve"> MERGEFIELD sigla_modal </w:instrText>
      </w:r>
      <w:r w:rsidRPr="00BF5A31">
        <w:rPr>
          <w:rFonts w:ascii="Arial" w:eastAsia="Arial Unicode MS" w:hAnsi="Arial" w:cs="Arial"/>
          <w:b/>
          <w:bCs/>
        </w:rPr>
        <w:fldChar w:fldCharType="separate"/>
      </w:r>
      <w:r w:rsidRPr="00BF5A31">
        <w:rPr>
          <w:rFonts w:ascii="Arial" w:eastAsia="Arial Unicode MS" w:hAnsi="Arial" w:cs="Arial"/>
          <w:b/>
          <w:bCs/>
          <w:noProof/>
        </w:rPr>
        <w:instrText>«sigla_modal»</w:instrText>
      </w:r>
      <w:r w:rsidRPr="00BF5A31">
        <w:rPr>
          <w:rFonts w:ascii="Arial" w:eastAsia="Arial Unicode MS" w:hAnsi="Arial" w:cs="Arial"/>
          <w:b/>
          <w:bCs/>
        </w:rPr>
        <w:fldChar w:fldCharType="end"/>
      </w:r>
      <w:r w:rsidRPr="00BF5A31">
        <w:rPr>
          <w:rFonts w:ascii="Arial" w:eastAsia="Arial Unicode MS" w:hAnsi="Arial" w:cs="Arial"/>
          <w:b/>
          <w:bCs/>
        </w:rPr>
        <w:instrText xml:space="preserve"> = "CA" "CONCORRÊNCIA PARA ALIENAÇÃO" "" </w:instrText>
      </w:r>
      <w:r w:rsidRPr="00BF5A31">
        <w:rPr>
          <w:rFonts w:ascii="Arial" w:eastAsia="Arial Unicode MS" w:hAnsi="Arial" w:cs="Arial"/>
          <w:b/>
          <w:bCs/>
        </w:rPr>
        <w:fldChar w:fldCharType="end"/>
      </w:r>
      <w:r w:rsidR="005E3C5A" w:rsidRPr="00BF5A31">
        <w:rPr>
          <w:rFonts w:ascii="Arial" w:eastAsia="Arial Unicode MS" w:hAnsi="Arial" w:cs="Arial"/>
          <w:b/>
          <w:bCs/>
        </w:rPr>
        <w:t xml:space="preserve"> N.</w:t>
      </w:r>
      <w:proofErr w:type="gramEnd"/>
      <w:r w:rsidR="005E3C5A" w:rsidRPr="00BF5A31">
        <w:rPr>
          <w:rFonts w:ascii="Arial" w:eastAsia="Arial Unicode MS" w:hAnsi="Arial" w:cs="Arial"/>
          <w:b/>
          <w:bCs/>
        </w:rPr>
        <w:t xml:space="preserve"> 54</w:t>
      </w:r>
      <w:r w:rsidR="00560A7A" w:rsidRPr="00BF5A31">
        <w:rPr>
          <w:rFonts w:ascii="Arial" w:eastAsia="Arial Unicode MS" w:hAnsi="Arial" w:cs="Arial"/>
          <w:b/>
          <w:bCs/>
        </w:rPr>
        <w:t>/2021</w:t>
      </w:r>
      <w:r w:rsidR="008E64F7" w:rsidRPr="00BF5A31">
        <w:rPr>
          <w:rFonts w:ascii="Arial" w:eastAsia="Arial Unicode MS" w:hAnsi="Arial" w:cs="Arial"/>
          <w:b/>
          <w:bCs/>
        </w:rPr>
        <w:t xml:space="preserve"> </w:t>
      </w:r>
    </w:p>
    <w:p w:rsidR="002903BA" w:rsidRPr="00BF5A31" w:rsidRDefault="002903BA" w:rsidP="008F73B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</w:rPr>
      </w:pPr>
      <w:r w:rsidRPr="00BF5A31">
        <w:rPr>
          <w:rFonts w:ascii="Arial" w:eastAsia="Times New Roman" w:hAnsi="Arial" w:cs="Arial"/>
          <w:b/>
          <w:bCs/>
        </w:rPr>
        <w:t>CONTRATO</w:t>
      </w:r>
      <w:r w:rsidR="00F033AE" w:rsidRPr="00BF5A31">
        <w:rPr>
          <w:rFonts w:ascii="Arial" w:eastAsia="Times New Roman" w:hAnsi="Arial" w:cs="Arial"/>
          <w:b/>
          <w:bCs/>
        </w:rPr>
        <w:t xml:space="preserve"> </w:t>
      </w:r>
      <w:r w:rsidR="005E3C5A" w:rsidRPr="00BF5A31">
        <w:rPr>
          <w:rFonts w:ascii="Arial" w:eastAsia="Times New Roman" w:hAnsi="Arial" w:cs="Arial"/>
          <w:b/>
          <w:bCs/>
        </w:rPr>
        <w:t>74</w:t>
      </w:r>
      <w:r w:rsidR="00560A7A" w:rsidRPr="00BF5A31">
        <w:rPr>
          <w:rFonts w:ascii="Arial" w:eastAsia="Times New Roman" w:hAnsi="Arial" w:cs="Arial"/>
          <w:b/>
          <w:bCs/>
        </w:rPr>
        <w:t>/2021</w:t>
      </w:r>
      <w:r w:rsidR="008E64F7" w:rsidRPr="00BF5A31">
        <w:rPr>
          <w:rFonts w:ascii="Arial" w:eastAsia="Times New Roman" w:hAnsi="Arial" w:cs="Arial"/>
          <w:b/>
          <w:bCs/>
        </w:rPr>
        <w:t xml:space="preserve"> </w:t>
      </w:r>
    </w:p>
    <w:p w:rsidR="00BE7F34" w:rsidRPr="00BF5A31" w:rsidRDefault="00BE7F34" w:rsidP="008F73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eastAsia="pt-BR"/>
        </w:rPr>
      </w:pPr>
    </w:p>
    <w:p w:rsidR="002903BA" w:rsidRPr="007408EC" w:rsidRDefault="00BE7F34" w:rsidP="007408EC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BF5A31">
        <w:rPr>
          <w:rFonts w:ascii="Arial" w:eastAsia="Times New Roman" w:hAnsi="Arial" w:cs="Arial"/>
        </w:rPr>
        <w:t xml:space="preserve">O </w:t>
      </w:r>
      <w:r w:rsidRPr="00BF5A31">
        <w:rPr>
          <w:rFonts w:ascii="Arial" w:eastAsia="Times New Roman" w:hAnsi="Arial" w:cs="Arial"/>
          <w:b/>
        </w:rPr>
        <w:t>MUNICÍPIO DE PONTE SERRADA</w:t>
      </w:r>
      <w:r w:rsidRPr="00BF5A31">
        <w:rPr>
          <w:rFonts w:ascii="Arial" w:eastAsia="Times New Roman" w:hAnsi="Arial" w:cs="Arial"/>
        </w:rPr>
        <w:t xml:space="preserve">, pessoa jurídica de direito público interno, inscrita no CNPJ-MF sob o nº 82.777.236/0001-01, com sede na Madre Maria </w:t>
      </w:r>
      <w:proofErr w:type="spellStart"/>
      <w:r w:rsidRPr="00BF5A31">
        <w:rPr>
          <w:rFonts w:ascii="Arial" w:eastAsia="Times New Roman" w:hAnsi="Arial" w:cs="Arial"/>
        </w:rPr>
        <w:t>Theodora</w:t>
      </w:r>
      <w:proofErr w:type="spellEnd"/>
      <w:r w:rsidRPr="00BF5A31">
        <w:rPr>
          <w:rFonts w:ascii="Arial" w:eastAsia="Times New Roman" w:hAnsi="Arial" w:cs="Arial"/>
        </w:rPr>
        <w:t xml:space="preserve">, </w:t>
      </w:r>
      <w:r w:rsidR="002270EC" w:rsidRPr="00BF5A31">
        <w:rPr>
          <w:rFonts w:ascii="Arial" w:eastAsia="Times New Roman" w:hAnsi="Arial" w:cs="Arial"/>
        </w:rPr>
        <w:t xml:space="preserve">n. </w:t>
      </w:r>
      <w:r w:rsidRPr="00BF5A31">
        <w:rPr>
          <w:rFonts w:ascii="Arial" w:eastAsia="Times New Roman" w:hAnsi="Arial" w:cs="Arial"/>
        </w:rPr>
        <w:t xml:space="preserve">264, na cidade de Ponte Serrada, SC, neste ato representado pelo Prefeito Municipal, </w:t>
      </w:r>
      <w:r w:rsidRPr="00BF5A31">
        <w:rPr>
          <w:rFonts w:ascii="Arial" w:eastAsia="Times New Roman" w:hAnsi="Arial" w:cs="Arial"/>
          <w:b/>
        </w:rPr>
        <w:t xml:space="preserve">Sr. </w:t>
      </w:r>
      <w:r w:rsidRPr="00BF5A31">
        <w:rPr>
          <w:rFonts w:ascii="Arial" w:eastAsia="Calibri" w:hAnsi="Arial" w:cs="Arial"/>
          <w:b/>
        </w:rPr>
        <w:t>ALCEU ALBERTO WRUBEL</w:t>
      </w:r>
      <w:r w:rsidRPr="00BF5A31">
        <w:rPr>
          <w:rFonts w:ascii="Arial" w:eastAsia="Calibri" w:hAnsi="Arial" w:cs="Arial"/>
        </w:rPr>
        <w:t xml:space="preserve">, portador da Cédula de Identidade </w:t>
      </w:r>
      <w:r w:rsidR="002270EC" w:rsidRPr="00BF5A31">
        <w:rPr>
          <w:rFonts w:ascii="Arial" w:eastAsia="Calibri" w:hAnsi="Arial" w:cs="Arial"/>
        </w:rPr>
        <w:t>RG n. 1306106 e inscrito no CPF</w:t>
      </w:r>
      <w:r w:rsidRPr="00BF5A31">
        <w:rPr>
          <w:rFonts w:ascii="Arial" w:eastAsia="Calibri" w:hAnsi="Arial" w:cs="Arial"/>
        </w:rPr>
        <w:t xml:space="preserve"> n. 469.966.309-59</w:t>
      </w:r>
      <w:r w:rsidRPr="00BF5A31">
        <w:rPr>
          <w:rFonts w:ascii="Arial" w:eastAsia="Times New Roman" w:hAnsi="Arial" w:cs="Arial"/>
        </w:rPr>
        <w:t xml:space="preserve"> doravante denominada simplesmente </w:t>
      </w:r>
      <w:r w:rsidRPr="00BF5A31">
        <w:rPr>
          <w:rFonts w:ascii="Arial" w:eastAsia="Times New Roman" w:hAnsi="Arial" w:cs="Arial"/>
          <w:b/>
        </w:rPr>
        <w:t>CONTRATANTE</w:t>
      </w:r>
      <w:r w:rsidRPr="00BF5A31">
        <w:rPr>
          <w:rFonts w:ascii="Arial" w:eastAsia="Times New Roman" w:hAnsi="Arial" w:cs="Arial"/>
        </w:rPr>
        <w:t xml:space="preserve">, e a empresa </w:t>
      </w:r>
      <w:r w:rsidR="005E3C5A" w:rsidRPr="00BF5A31">
        <w:rPr>
          <w:rFonts w:ascii="Arial" w:eastAsia="Times New Roman" w:hAnsi="Arial" w:cs="Arial"/>
          <w:b/>
        </w:rPr>
        <w:t xml:space="preserve">CLÍNICA MÉDICA EMILIANO LTDA ME, </w:t>
      </w:r>
      <w:r w:rsidR="00846CFD" w:rsidRPr="00BF5A31">
        <w:rPr>
          <w:rFonts w:ascii="Arial" w:eastAsia="Times New Roman" w:hAnsi="Arial" w:cs="Arial"/>
        </w:rPr>
        <w:t>inscrita no CNPJ n.</w:t>
      </w:r>
      <w:r w:rsidRPr="00BF5A31">
        <w:rPr>
          <w:rFonts w:ascii="Arial" w:eastAsia="Times New Roman" w:hAnsi="Arial" w:cs="Arial"/>
        </w:rPr>
        <w:t xml:space="preserve"> </w:t>
      </w:r>
      <w:r w:rsidR="005E3C5A" w:rsidRPr="00BF5A31">
        <w:rPr>
          <w:rFonts w:ascii="Arial" w:eastAsia="Times New Roman" w:hAnsi="Arial" w:cs="Arial"/>
        </w:rPr>
        <w:t>24.505.696/0001-76</w:t>
      </w:r>
      <w:r w:rsidRPr="00BF5A31">
        <w:rPr>
          <w:rFonts w:ascii="Arial" w:eastAsia="Times New Roman" w:hAnsi="Arial" w:cs="Arial"/>
        </w:rPr>
        <w:t xml:space="preserve">, com sede na </w:t>
      </w:r>
      <w:r w:rsidR="001E7E15" w:rsidRPr="00BF5A31">
        <w:rPr>
          <w:rFonts w:ascii="Arial" w:eastAsia="Times New Roman" w:hAnsi="Arial" w:cs="Arial"/>
        </w:rPr>
        <w:t xml:space="preserve">Avenida Darcy </w:t>
      </w:r>
      <w:proofErr w:type="spellStart"/>
      <w:r w:rsidR="001E7E15" w:rsidRPr="00BF5A31">
        <w:rPr>
          <w:rFonts w:ascii="Arial" w:eastAsia="Times New Roman" w:hAnsi="Arial" w:cs="Arial"/>
        </w:rPr>
        <w:t>Sarmanho</w:t>
      </w:r>
      <w:proofErr w:type="spellEnd"/>
      <w:r w:rsidR="001E7E15" w:rsidRPr="00BF5A31">
        <w:rPr>
          <w:rFonts w:ascii="Arial" w:eastAsia="Times New Roman" w:hAnsi="Arial" w:cs="Arial"/>
        </w:rPr>
        <w:t xml:space="preserve"> Vargas, n. 401, centro, Faxinal dos Guedes/SC</w:t>
      </w:r>
      <w:r w:rsidR="00846CFD" w:rsidRPr="00BF5A31">
        <w:rPr>
          <w:rFonts w:ascii="Arial" w:eastAsia="Times New Roman" w:hAnsi="Arial" w:cs="Arial"/>
        </w:rPr>
        <w:t>, representada neste ato</w:t>
      </w:r>
      <w:r w:rsidR="00F033AE" w:rsidRPr="00BF5A31">
        <w:rPr>
          <w:rFonts w:ascii="Arial" w:eastAsia="Times New Roman" w:hAnsi="Arial" w:cs="Arial"/>
        </w:rPr>
        <w:t xml:space="preserve"> pelo</w:t>
      </w:r>
      <w:r w:rsidRPr="00BF5A31">
        <w:rPr>
          <w:rFonts w:ascii="Arial" w:eastAsia="Times New Roman" w:hAnsi="Arial" w:cs="Arial"/>
        </w:rPr>
        <w:t xml:space="preserve"> </w:t>
      </w:r>
      <w:r w:rsidR="00F033AE" w:rsidRPr="00BF5A31">
        <w:rPr>
          <w:rFonts w:ascii="Arial" w:eastAsia="Times New Roman" w:hAnsi="Arial" w:cs="Arial"/>
        </w:rPr>
        <w:t xml:space="preserve">proprietário </w:t>
      </w:r>
      <w:r w:rsidR="001E7E15" w:rsidRPr="00BF5A31">
        <w:rPr>
          <w:rFonts w:ascii="Arial" w:eastAsia="Times New Roman" w:hAnsi="Arial" w:cs="Arial"/>
          <w:b/>
        </w:rPr>
        <w:t>EMILIANO FUCHS DOS SANTOS</w:t>
      </w:r>
      <w:r w:rsidR="00F033AE" w:rsidRPr="00BF5A31">
        <w:rPr>
          <w:rFonts w:ascii="Arial" w:eastAsia="Times New Roman" w:hAnsi="Arial" w:cs="Arial"/>
        </w:rPr>
        <w:t xml:space="preserve">, RG n. </w:t>
      </w:r>
      <w:r w:rsidR="001E7E15" w:rsidRPr="00BF5A31">
        <w:rPr>
          <w:rFonts w:ascii="Arial" w:eastAsia="Times New Roman" w:hAnsi="Arial" w:cs="Arial"/>
        </w:rPr>
        <w:t>3.232.435</w:t>
      </w:r>
      <w:r w:rsidR="00F033AE" w:rsidRPr="00BF5A31">
        <w:rPr>
          <w:rFonts w:ascii="Arial" w:eastAsia="Times New Roman" w:hAnsi="Arial" w:cs="Arial"/>
        </w:rPr>
        <w:t xml:space="preserve">, CPF n. </w:t>
      </w:r>
      <w:r w:rsidR="001E7E15" w:rsidRPr="00BF5A31">
        <w:rPr>
          <w:rFonts w:ascii="Arial" w:eastAsia="Times New Roman" w:hAnsi="Arial" w:cs="Arial"/>
        </w:rPr>
        <w:t>004.884.039-44</w:t>
      </w:r>
      <w:r w:rsidRPr="00BF5A31">
        <w:rPr>
          <w:rFonts w:ascii="Arial" w:eastAsia="Times New Roman" w:hAnsi="Arial" w:cs="Arial"/>
        </w:rPr>
        <w:t xml:space="preserve">, doravante denominada simplesmente </w:t>
      </w:r>
      <w:r w:rsidRPr="00BF5A31">
        <w:rPr>
          <w:rFonts w:ascii="Arial" w:eastAsia="Times New Roman" w:hAnsi="Arial" w:cs="Arial"/>
          <w:b/>
        </w:rPr>
        <w:t>CONTRATADA</w:t>
      </w:r>
      <w:r w:rsidRPr="00BF5A31">
        <w:rPr>
          <w:rFonts w:ascii="Arial" w:eastAsia="Times New Roman" w:hAnsi="Arial" w:cs="Arial"/>
        </w:rPr>
        <w:t>, e perante as testemunhas abaixo firmadas, pactuam o presente termo, cuja celebração foi autorizada de acordo com o processo d</w:t>
      </w:r>
      <w:r w:rsidR="002270EC" w:rsidRPr="00BF5A31">
        <w:rPr>
          <w:rFonts w:ascii="Arial" w:eastAsia="Times New Roman" w:hAnsi="Arial" w:cs="Arial"/>
        </w:rPr>
        <w:t xml:space="preserve">e </w:t>
      </w:r>
      <w:r w:rsidR="00BE2B0B" w:rsidRPr="00BF5A31">
        <w:rPr>
          <w:rFonts w:ascii="Arial" w:eastAsia="Times New Roman" w:hAnsi="Arial" w:cs="Arial"/>
        </w:rPr>
        <w:t xml:space="preserve">licitação modalidade Pregão </w:t>
      </w:r>
      <w:r w:rsidR="003E16AA" w:rsidRPr="00BF5A31">
        <w:rPr>
          <w:rFonts w:ascii="Arial" w:eastAsia="Times New Roman" w:hAnsi="Arial" w:cs="Arial"/>
        </w:rPr>
        <w:t xml:space="preserve">Presencial </w:t>
      </w:r>
      <w:r w:rsidR="00BE2B0B" w:rsidRPr="00BF5A31">
        <w:rPr>
          <w:rFonts w:ascii="Arial" w:eastAsia="Times New Roman" w:hAnsi="Arial" w:cs="Arial"/>
        </w:rPr>
        <w:t xml:space="preserve">n. </w:t>
      </w:r>
      <w:r w:rsidR="003E16AA" w:rsidRPr="00BF5A31">
        <w:rPr>
          <w:rFonts w:ascii="Arial" w:eastAsia="Times New Roman" w:hAnsi="Arial" w:cs="Arial"/>
        </w:rPr>
        <w:t>74</w:t>
      </w:r>
      <w:r w:rsidR="002270EC" w:rsidRPr="00BF5A31">
        <w:rPr>
          <w:rFonts w:ascii="Arial" w:eastAsia="Times New Roman" w:hAnsi="Arial" w:cs="Arial"/>
        </w:rPr>
        <w:t>/2021</w:t>
      </w:r>
      <w:r w:rsidR="003E16AA" w:rsidRPr="00BF5A31">
        <w:rPr>
          <w:rFonts w:ascii="Arial" w:eastAsia="Times New Roman" w:hAnsi="Arial" w:cs="Arial"/>
        </w:rPr>
        <w:t>, e que se regerá pela Lei n.</w:t>
      </w:r>
      <w:r w:rsidRPr="00BF5A31">
        <w:rPr>
          <w:rFonts w:ascii="Arial" w:eastAsia="Times New Roman" w:hAnsi="Arial" w:cs="Arial"/>
        </w:rPr>
        <w:t xml:space="preserve"> 8.666/93, e alterações posteriores, atendidas as cláusulas e condições a seguir enunciadas.</w:t>
      </w:r>
    </w:p>
    <w:p w:rsidR="002903BA" w:rsidRPr="00BF5A31" w:rsidRDefault="002903BA" w:rsidP="008F73BE">
      <w:pPr>
        <w:keepNext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BF5A31">
        <w:rPr>
          <w:rFonts w:ascii="Arial" w:eastAsia="Times New Roman" w:hAnsi="Arial" w:cs="Arial"/>
          <w:b/>
          <w:lang w:eastAsia="pt-BR"/>
        </w:rPr>
        <w:t xml:space="preserve">FUNDAMENTAÇÃO LEGAL: </w:t>
      </w:r>
      <w:r w:rsidRPr="00BF5A31">
        <w:rPr>
          <w:rFonts w:ascii="Arial" w:eastAsia="Times New Roman" w:hAnsi="Arial" w:cs="Arial"/>
          <w:bCs/>
          <w:lang w:eastAsia="pt-BR"/>
        </w:rPr>
        <w:t xml:space="preserve">Lei </w:t>
      </w:r>
      <w:r w:rsidR="0024636C" w:rsidRPr="00BF5A31">
        <w:rPr>
          <w:rFonts w:ascii="Arial" w:eastAsia="Times New Roman" w:hAnsi="Arial" w:cs="Arial"/>
          <w:lang w:eastAsia="pt-BR"/>
        </w:rPr>
        <w:t>Federal n.</w:t>
      </w:r>
      <w:r w:rsidRPr="00BF5A31">
        <w:rPr>
          <w:rFonts w:ascii="Arial" w:eastAsia="Times New Roman" w:hAnsi="Arial" w:cs="Arial"/>
          <w:lang w:eastAsia="pt-BR"/>
        </w:rPr>
        <w:t xml:space="preserve"> 8.666 de </w:t>
      </w:r>
      <w:r w:rsidR="0024636C" w:rsidRPr="00BF5A31">
        <w:rPr>
          <w:rFonts w:ascii="Arial" w:eastAsia="Times New Roman" w:hAnsi="Arial" w:cs="Arial"/>
          <w:lang w:eastAsia="pt-BR"/>
        </w:rPr>
        <w:t xml:space="preserve">21/06/93, atualizada pela Lei n. 8.883 de 08/06/94, </w:t>
      </w:r>
      <w:r w:rsidR="002270EC" w:rsidRPr="00BF5A31">
        <w:rPr>
          <w:rFonts w:ascii="Arial" w:eastAsia="Times New Roman" w:hAnsi="Arial" w:cs="Arial"/>
          <w:bCs/>
          <w:lang w:eastAsia="pt-BR"/>
        </w:rPr>
        <w:t>Processo Licitatório n.</w:t>
      </w:r>
      <w:r w:rsidR="00BE7F34" w:rsidRPr="00BF5A31">
        <w:rPr>
          <w:rFonts w:ascii="Arial" w:eastAsia="Times New Roman" w:hAnsi="Arial" w:cs="Arial"/>
          <w:bCs/>
          <w:lang w:eastAsia="pt-BR"/>
        </w:rPr>
        <w:t xml:space="preserve"> </w:t>
      </w:r>
      <w:r w:rsidR="0024636C" w:rsidRPr="00BF5A31">
        <w:rPr>
          <w:rFonts w:ascii="Arial" w:eastAsia="Times New Roman" w:hAnsi="Arial" w:cs="Arial"/>
          <w:bCs/>
          <w:lang w:eastAsia="pt-BR"/>
        </w:rPr>
        <w:t>54</w:t>
      </w:r>
      <w:r w:rsidR="002270EC" w:rsidRPr="00BF5A31">
        <w:rPr>
          <w:rFonts w:ascii="Arial" w:eastAsia="Times New Roman" w:hAnsi="Arial" w:cs="Arial"/>
          <w:bCs/>
          <w:lang w:eastAsia="pt-BR"/>
        </w:rPr>
        <w:t>/2021</w:t>
      </w:r>
      <w:r w:rsidRPr="00BF5A31">
        <w:rPr>
          <w:rFonts w:ascii="Arial" w:eastAsia="Times New Roman" w:hAnsi="Arial" w:cs="Arial"/>
          <w:bCs/>
          <w:lang w:eastAsia="pt-BR"/>
        </w:rPr>
        <w:t xml:space="preserve">, PREGÃO PRESENCIAL </w:t>
      </w:r>
      <w:r w:rsidR="0024636C" w:rsidRPr="00BF5A31">
        <w:rPr>
          <w:rFonts w:ascii="Arial" w:eastAsia="Times New Roman" w:hAnsi="Arial" w:cs="Arial"/>
          <w:bCs/>
          <w:lang w:eastAsia="pt-BR"/>
        </w:rPr>
        <w:t>n. 54</w:t>
      </w:r>
      <w:r w:rsidR="002270EC" w:rsidRPr="00BF5A31">
        <w:rPr>
          <w:rFonts w:ascii="Arial" w:eastAsia="Times New Roman" w:hAnsi="Arial" w:cs="Arial"/>
          <w:bCs/>
          <w:lang w:eastAsia="pt-BR"/>
        </w:rPr>
        <w:t>/2021</w:t>
      </w:r>
      <w:r w:rsidRPr="00BF5A31">
        <w:rPr>
          <w:rFonts w:ascii="Arial" w:eastAsia="Times New Roman" w:hAnsi="Arial" w:cs="Arial"/>
          <w:bCs/>
          <w:lang w:eastAsia="pt-BR"/>
        </w:rPr>
        <w:t xml:space="preserve"> e demais normas pertinentes. </w:t>
      </w:r>
    </w:p>
    <w:p w:rsidR="00E149A3" w:rsidRPr="00BF5A31" w:rsidRDefault="00E149A3" w:rsidP="008F73BE">
      <w:pPr>
        <w:keepNext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2903BA" w:rsidRPr="00BF5A31" w:rsidRDefault="002903BA" w:rsidP="008F73BE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lang w:eastAsia="pt-BR"/>
        </w:rPr>
      </w:pPr>
      <w:r w:rsidRPr="00BF5A31">
        <w:rPr>
          <w:rFonts w:ascii="Arial" w:eastAsia="Times New Roman" w:hAnsi="Arial" w:cs="Arial"/>
          <w:b/>
          <w:bCs/>
          <w:iCs/>
          <w:lang w:eastAsia="pt-BR"/>
        </w:rPr>
        <w:t>CLÁUSULA PRIMEIRA – DO OBJETO</w:t>
      </w:r>
    </w:p>
    <w:p w:rsidR="0047200F" w:rsidRPr="00BF5A31" w:rsidRDefault="002903BA" w:rsidP="008F7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5A31">
        <w:rPr>
          <w:rFonts w:ascii="Arial" w:eastAsia="MS Mincho" w:hAnsi="Arial" w:cs="Arial"/>
          <w:lang w:eastAsia="pt-BR"/>
        </w:rPr>
        <w:t>A pre</w:t>
      </w:r>
      <w:r w:rsidR="002270EC" w:rsidRPr="00BF5A31">
        <w:rPr>
          <w:rFonts w:ascii="Arial" w:eastAsia="MS Mincho" w:hAnsi="Arial" w:cs="Arial"/>
          <w:lang w:eastAsia="pt-BR"/>
        </w:rPr>
        <w:t xml:space="preserve">sente licitação tem por objeto </w:t>
      </w:r>
      <w:r w:rsidR="00ED2872" w:rsidRPr="00BF5A31">
        <w:rPr>
          <w:rFonts w:ascii="Arial" w:eastAsia="MS Mincho" w:hAnsi="Arial" w:cs="Arial"/>
          <w:lang w:eastAsia="pt-BR"/>
        </w:rPr>
        <w:t>a</w:t>
      </w:r>
      <w:r w:rsidR="00ED2872" w:rsidRPr="00BF5A31">
        <w:rPr>
          <w:rFonts w:ascii="Arial" w:eastAsia="MS Mincho" w:hAnsi="Arial" w:cs="Arial"/>
        </w:rPr>
        <w:t xml:space="preserve"> presente licitação tem por objeto a</w:t>
      </w:r>
      <w:r w:rsidR="00ED2872" w:rsidRPr="00BF5A31">
        <w:rPr>
          <w:rFonts w:ascii="Arial" w:eastAsia="MS Mincho" w:hAnsi="Arial" w:cs="Arial"/>
          <w:b/>
        </w:rPr>
        <w:t xml:space="preserve"> </w:t>
      </w:r>
      <w:r w:rsidR="00BE2B0B" w:rsidRPr="00BF5A31">
        <w:rPr>
          <w:rFonts w:ascii="Arial" w:eastAsia="MS Mincho" w:hAnsi="Arial" w:cs="Arial"/>
        </w:rPr>
        <w:t>Pregão P</w:t>
      </w:r>
      <w:r w:rsidR="00ED2872" w:rsidRPr="00BF5A31">
        <w:rPr>
          <w:rFonts w:ascii="Arial" w:eastAsia="MS Mincho" w:hAnsi="Arial" w:cs="Arial"/>
        </w:rPr>
        <w:t xml:space="preserve">resencial com </w:t>
      </w:r>
      <w:r w:rsidR="00ED2872" w:rsidRPr="00BF5A31">
        <w:rPr>
          <w:rFonts w:ascii="Arial" w:hAnsi="Arial" w:cs="Arial"/>
        </w:rPr>
        <w:t xml:space="preserve">validade de 12 (doze) meses para contratação </w:t>
      </w:r>
      <w:r w:rsidR="00182B5A" w:rsidRPr="00BF5A31">
        <w:rPr>
          <w:rFonts w:ascii="Arial" w:eastAsia="MS Mincho" w:hAnsi="Arial" w:cs="Arial"/>
        </w:rPr>
        <w:t xml:space="preserve">de empresa especializada em Assessoria em Segurança do Trabalho com a realização dos programas PPRA, PCMSO, LTCAT, PPP, realização de consultas médicas periódicas incluindo exames de audiometria, espirometria e eletrocardiograma, conforme solicitação da secretária de administração e fazenda e descrições no anexo “i” </w:t>
      </w:r>
      <w:r w:rsidR="00182B5A" w:rsidRPr="00BF5A31">
        <w:rPr>
          <w:rFonts w:ascii="Arial" w:hAnsi="Arial" w:cs="Arial"/>
        </w:rPr>
        <w:t>deste edital,</w:t>
      </w:r>
      <w:r w:rsidR="00846CFD" w:rsidRPr="00BF5A31">
        <w:rPr>
          <w:rFonts w:ascii="Arial" w:hAnsi="Arial" w:cs="Arial"/>
        </w:rPr>
        <w:t xml:space="preserve"> parte integrante deste contrato</w:t>
      </w:r>
      <w:r w:rsidR="00A305A6" w:rsidRPr="00BF5A31">
        <w:rPr>
          <w:rFonts w:ascii="Arial" w:hAnsi="Arial" w:cs="Arial"/>
          <w:b/>
        </w:rPr>
        <w:t>.</w:t>
      </w:r>
    </w:p>
    <w:p w:rsidR="000B0E40" w:rsidRPr="00BF5A31" w:rsidRDefault="000B0E40" w:rsidP="008F73BE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BD53A6" w:rsidRPr="00BF5A31" w:rsidRDefault="00BD53A6" w:rsidP="000724B9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BF5A31">
        <w:rPr>
          <w:rFonts w:ascii="Arial" w:eastAsia="Times New Roman" w:hAnsi="Arial" w:cs="Arial"/>
          <w:b/>
          <w:lang w:eastAsia="pt-BR"/>
        </w:rPr>
        <w:t xml:space="preserve">CLÁUSULA SEGUNDA – </w:t>
      </w:r>
      <w:r w:rsidR="00F516E2" w:rsidRPr="00BF5A31">
        <w:rPr>
          <w:rFonts w:ascii="Arial" w:eastAsia="Times New Roman" w:hAnsi="Arial" w:cs="Arial"/>
          <w:b/>
          <w:lang w:eastAsia="pt-BR"/>
        </w:rPr>
        <w:t>DO PRAZO DE EXECUÇÃO E D</w:t>
      </w:r>
      <w:r w:rsidRPr="00BF5A31">
        <w:rPr>
          <w:rFonts w:ascii="Arial" w:eastAsia="Times New Roman" w:hAnsi="Arial" w:cs="Arial"/>
          <w:b/>
          <w:lang w:eastAsia="pt-BR"/>
        </w:rPr>
        <w:t>A VIGENCIA</w:t>
      </w:r>
      <w:r w:rsidR="002903BA" w:rsidRPr="00BF5A31">
        <w:rPr>
          <w:rFonts w:ascii="Arial" w:eastAsia="Times New Roman" w:hAnsi="Arial" w:cs="Arial"/>
          <w:b/>
          <w:lang w:eastAsia="pt-BR"/>
        </w:rPr>
        <w:t xml:space="preserve"> DO CONTRATO</w:t>
      </w:r>
    </w:p>
    <w:p w:rsidR="000724B9" w:rsidRPr="00BF5A31" w:rsidRDefault="00F516E2" w:rsidP="000724B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BF5A31">
        <w:rPr>
          <w:rFonts w:ascii="Arial" w:hAnsi="Arial" w:cs="Arial"/>
        </w:rPr>
        <w:t xml:space="preserve">O prazo de execução de acordo com o solicitado pelo Setor responsável, e nos </w:t>
      </w:r>
      <w:r w:rsidRPr="00BF5A31">
        <w:rPr>
          <w:rFonts w:ascii="Arial" w:hAnsi="Arial" w:cs="Arial"/>
          <w:color w:val="000000"/>
        </w:rPr>
        <w:t xml:space="preserve">casos de exames Admissional estes deverão ser realizados no prazo de 24 (vinte e quatro) horas. </w:t>
      </w:r>
    </w:p>
    <w:p w:rsidR="00BD53A6" w:rsidRPr="00BF5A31" w:rsidRDefault="00BD53A6" w:rsidP="000724B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BF5A31">
        <w:rPr>
          <w:rFonts w:ascii="Arial" w:hAnsi="Arial" w:cs="Arial"/>
        </w:rPr>
        <w:t>O contrato terá prazo de vigência de 12 (doze) meses após a assinatura, podendo ser prorrogado a critério da administração, conforme art. 57, II, da Lei 8.666/93.</w:t>
      </w:r>
    </w:p>
    <w:p w:rsidR="000B0E40" w:rsidRPr="00BF5A31" w:rsidRDefault="000B0E40" w:rsidP="008F73B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2903BA" w:rsidRPr="00BF5A31" w:rsidRDefault="002903BA" w:rsidP="008F73B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BF5A31">
        <w:rPr>
          <w:rFonts w:ascii="Arial" w:eastAsia="Times New Roman" w:hAnsi="Arial" w:cs="Arial"/>
          <w:b/>
          <w:lang w:eastAsia="pt-BR"/>
        </w:rPr>
        <w:t>CLÁUSULA TERCEIRA - DO VALOR CONTRATUAL</w:t>
      </w:r>
      <w:r w:rsidR="000724B9" w:rsidRPr="00BF5A31">
        <w:rPr>
          <w:rFonts w:ascii="Arial" w:eastAsia="Times New Roman" w:hAnsi="Arial" w:cs="Arial"/>
          <w:b/>
          <w:lang w:eastAsia="pt-BR"/>
        </w:rPr>
        <w:t>, DO PAGAMENTO E DA DOTAÇÃO ORÇAMENTÁRIA</w:t>
      </w:r>
    </w:p>
    <w:p w:rsidR="003510B8" w:rsidRPr="00BF5A31" w:rsidRDefault="002903BA" w:rsidP="008F73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BF5A31">
        <w:rPr>
          <w:rFonts w:ascii="Arial" w:eastAsia="Times New Roman" w:hAnsi="Arial" w:cs="Arial"/>
        </w:rPr>
        <w:t xml:space="preserve">A </w:t>
      </w:r>
      <w:r w:rsidRPr="00BF5A31">
        <w:rPr>
          <w:rFonts w:ascii="Arial" w:eastAsia="Times New Roman" w:hAnsi="Arial" w:cs="Arial"/>
          <w:color w:val="000000" w:themeColor="text1"/>
        </w:rPr>
        <w:t>CONTRATANTE pagará à CONTRATADA, pelo fornecimento dos serviços</w:t>
      </w:r>
      <w:r w:rsidR="000724B9" w:rsidRPr="00BF5A31">
        <w:rPr>
          <w:rFonts w:ascii="Arial" w:eastAsia="Times New Roman" w:hAnsi="Arial" w:cs="Arial"/>
          <w:color w:val="000000" w:themeColor="text1"/>
        </w:rPr>
        <w:t xml:space="preserve"> elencados (Termo de Homologação), </w:t>
      </w:r>
      <w:r w:rsidRPr="00BF5A31">
        <w:rPr>
          <w:rFonts w:ascii="Arial" w:eastAsia="Times New Roman" w:hAnsi="Arial" w:cs="Arial"/>
          <w:color w:val="000000" w:themeColor="text1"/>
        </w:rPr>
        <w:t xml:space="preserve">a importância de R$ </w:t>
      </w:r>
      <w:r w:rsidR="000724B9" w:rsidRPr="00BF5A31">
        <w:rPr>
          <w:rFonts w:ascii="Arial" w:eastAsia="Times New Roman" w:hAnsi="Arial" w:cs="Arial"/>
          <w:color w:val="000000" w:themeColor="text1"/>
        </w:rPr>
        <w:t>50.000</w:t>
      </w:r>
      <w:r w:rsidRPr="00BF5A31">
        <w:rPr>
          <w:rFonts w:ascii="Arial" w:eastAsia="Times New Roman" w:hAnsi="Arial" w:cs="Arial"/>
          <w:color w:val="000000" w:themeColor="text1"/>
        </w:rPr>
        <w:t>,00 (</w:t>
      </w:r>
      <w:r w:rsidR="000724B9" w:rsidRPr="00BF5A31">
        <w:rPr>
          <w:rFonts w:ascii="Arial" w:eastAsia="Times New Roman" w:hAnsi="Arial" w:cs="Arial"/>
          <w:color w:val="000000" w:themeColor="text1"/>
        </w:rPr>
        <w:t>cinquenta mil reais</w:t>
      </w:r>
      <w:r w:rsidRPr="00BF5A31">
        <w:rPr>
          <w:rFonts w:ascii="Arial" w:eastAsia="Times New Roman" w:hAnsi="Arial" w:cs="Arial"/>
          <w:color w:val="000000" w:themeColor="text1"/>
        </w:rPr>
        <w:t xml:space="preserve">), </w:t>
      </w:r>
      <w:r w:rsidR="000724B9" w:rsidRPr="00BF5A31">
        <w:rPr>
          <w:rFonts w:ascii="Arial" w:eastAsia="Times New Roman" w:hAnsi="Arial" w:cs="Arial"/>
          <w:color w:val="000000" w:themeColor="text1"/>
        </w:rPr>
        <w:t>anual, d</w:t>
      </w:r>
      <w:r w:rsidRPr="00BF5A31">
        <w:rPr>
          <w:rFonts w:ascii="Arial" w:eastAsia="Times New Roman" w:hAnsi="Arial" w:cs="Arial"/>
          <w:color w:val="000000" w:themeColor="text1"/>
        </w:rPr>
        <w:t xml:space="preserve">aqui por diante denominado "Valor Contratual”, que serão empenhados a conta da dotação para o </w:t>
      </w:r>
      <w:r w:rsidR="00A305A6" w:rsidRPr="00BF5A31">
        <w:rPr>
          <w:rFonts w:ascii="Arial" w:eastAsia="Times New Roman" w:hAnsi="Arial" w:cs="Arial"/>
          <w:color w:val="000000" w:themeColor="text1"/>
          <w:lang w:eastAsia="pt-BR"/>
        </w:rPr>
        <w:t>Exercício 2021</w:t>
      </w:r>
      <w:r w:rsidRPr="00BF5A31">
        <w:rPr>
          <w:rFonts w:ascii="Arial" w:eastAsia="Times New Roman" w:hAnsi="Arial" w:cs="Arial"/>
          <w:color w:val="000000" w:themeColor="text1"/>
          <w:lang w:eastAsia="pt-BR"/>
        </w:rPr>
        <w:t>.</w:t>
      </w:r>
    </w:p>
    <w:p w:rsidR="002903BA" w:rsidRPr="00BF5A31" w:rsidRDefault="002903BA" w:rsidP="008F73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BF5A31">
        <w:rPr>
          <w:rFonts w:ascii="Arial" w:eastAsia="Times New Roman" w:hAnsi="Arial" w:cs="Arial"/>
          <w:bCs/>
        </w:rPr>
        <w:t>Correrão à conta da CONTRATADA todas as despesas e encargos de natureza trabalhista, previdenciária, social ou tributária, incidentes sobre os serviços objeto deste Contrato.</w:t>
      </w:r>
    </w:p>
    <w:p w:rsidR="008F73BE" w:rsidRPr="00BF5A31" w:rsidRDefault="008F73BE" w:rsidP="003510B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F5A31">
        <w:rPr>
          <w:rFonts w:ascii="Arial" w:hAnsi="Arial" w:cs="Arial"/>
        </w:rPr>
        <w:t>O pagamento será efetuado em até 30 dias após o empenho da nota fiscal correspondente ao boletim de medição emitido pelo fiscal da contratante.</w:t>
      </w:r>
    </w:p>
    <w:p w:rsidR="008F73BE" w:rsidRPr="00BF5A31" w:rsidRDefault="008F73BE" w:rsidP="008F73BE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F5A31">
        <w:rPr>
          <w:rFonts w:ascii="Arial" w:hAnsi="Arial" w:cs="Arial"/>
          <w:color w:val="000000"/>
        </w:rPr>
        <w:t>As despesas decorrentes do fornecimento do objeto deste Contrato correrão à conta das seguintes Dotações Orçamentárias, previstas na Lei Orçamentária do Exercício de 2021.</w:t>
      </w:r>
    </w:p>
    <w:p w:rsidR="003510B8" w:rsidRPr="00BF5A31" w:rsidRDefault="003510B8" w:rsidP="003510B8">
      <w:pPr>
        <w:tabs>
          <w:tab w:val="left" w:pos="-480"/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F5A31">
        <w:rPr>
          <w:rFonts w:ascii="Arial" w:hAnsi="Arial" w:cs="Arial"/>
          <w:color w:val="000000"/>
        </w:rPr>
        <w:t>PODER EXECUTIVO</w:t>
      </w:r>
    </w:p>
    <w:p w:rsidR="008F73BE" w:rsidRPr="00BF5A31" w:rsidRDefault="008F73BE" w:rsidP="003510B8">
      <w:pPr>
        <w:tabs>
          <w:tab w:val="left" w:pos="-480"/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F5A31">
        <w:rPr>
          <w:rFonts w:ascii="Arial" w:hAnsi="Arial" w:cs="Arial"/>
        </w:rPr>
        <w:t xml:space="preserve">03.001 MANUTENÇÃO DAS ATIVIDADES </w:t>
      </w:r>
      <w:proofErr w:type="gramStart"/>
      <w:r w:rsidRPr="00BF5A31">
        <w:rPr>
          <w:rFonts w:ascii="Arial" w:hAnsi="Arial" w:cs="Arial"/>
        </w:rPr>
        <w:t>ADMINISTRATIVAS  03.001.04.122.0402.2004.3.3.90.00.00</w:t>
      </w:r>
      <w:proofErr w:type="gramEnd"/>
    </w:p>
    <w:p w:rsidR="008F73BE" w:rsidRPr="00BF5A31" w:rsidRDefault="008F73BE" w:rsidP="008F73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82B5A" w:rsidRPr="00BF5A31" w:rsidRDefault="00182B5A" w:rsidP="008F73BE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BF5A31">
        <w:rPr>
          <w:rFonts w:ascii="Arial" w:hAnsi="Arial" w:cs="Arial"/>
          <w:b/>
        </w:rPr>
        <w:t>CLÁUSULA Q</w:t>
      </w:r>
      <w:r w:rsidR="008F73BE" w:rsidRPr="00BF5A31">
        <w:rPr>
          <w:rFonts w:ascii="Arial" w:hAnsi="Arial" w:cs="Arial"/>
          <w:b/>
        </w:rPr>
        <w:t>UAR</w:t>
      </w:r>
      <w:r w:rsidRPr="00BF5A31">
        <w:rPr>
          <w:rFonts w:ascii="Arial" w:hAnsi="Arial" w:cs="Arial"/>
          <w:b/>
        </w:rPr>
        <w:t xml:space="preserve">TA </w:t>
      </w:r>
      <w:proofErr w:type="gramStart"/>
      <w:r w:rsidRPr="00BF5A31">
        <w:rPr>
          <w:rFonts w:ascii="Arial" w:hAnsi="Arial" w:cs="Arial"/>
          <w:b/>
        </w:rPr>
        <w:t>–  DO</w:t>
      </w:r>
      <w:proofErr w:type="gramEnd"/>
      <w:r w:rsidRPr="00BF5A31">
        <w:rPr>
          <w:rFonts w:ascii="Arial" w:hAnsi="Arial" w:cs="Arial"/>
          <w:b/>
        </w:rPr>
        <w:t xml:space="preserve"> REAJUSTE</w:t>
      </w:r>
    </w:p>
    <w:p w:rsidR="00182B5A" w:rsidRPr="00BF5A31" w:rsidRDefault="00182B5A" w:rsidP="008F73BE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BF5A31">
        <w:rPr>
          <w:rFonts w:ascii="Arial" w:hAnsi="Arial" w:cs="Arial"/>
        </w:rPr>
        <w:t xml:space="preserve">Anualmente poderá ser concedido reajuste ao Contrato utilizando como referência o índice de preço </w:t>
      </w:r>
      <w:r w:rsidRPr="00BF5A31">
        <w:rPr>
          <w:rFonts w:ascii="Arial" w:hAnsi="Arial" w:cs="Arial"/>
          <w:color w:val="202124"/>
          <w:shd w:val="clear" w:color="auto" w:fill="FFFFFF"/>
        </w:rPr>
        <w:lastRenderedPageBreak/>
        <w:t>Índice Nacional de Preços ao Consumidor (</w:t>
      </w:r>
      <w:r w:rsidRPr="00BF5A31">
        <w:rPr>
          <w:rFonts w:ascii="Arial" w:hAnsi="Arial" w:cs="Arial"/>
          <w:bCs/>
          <w:color w:val="202124"/>
          <w:shd w:val="clear" w:color="auto" w:fill="FFFFFF"/>
        </w:rPr>
        <w:t>INPC</w:t>
      </w:r>
      <w:r w:rsidRPr="00BF5A31">
        <w:rPr>
          <w:rFonts w:ascii="Arial" w:hAnsi="Arial" w:cs="Arial"/>
        </w:rPr>
        <w:t>).</w:t>
      </w:r>
    </w:p>
    <w:p w:rsidR="00CD5ED8" w:rsidRPr="00BF5A31" w:rsidRDefault="00CD5ED8" w:rsidP="008F73BE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2903BA" w:rsidRPr="00BF5A31" w:rsidRDefault="002903BA" w:rsidP="008F73BE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  <w:r w:rsidRPr="00BF5A31">
        <w:rPr>
          <w:rFonts w:ascii="Arial" w:eastAsia="Times New Roman" w:hAnsi="Arial" w:cs="Arial"/>
          <w:b/>
          <w:lang w:eastAsia="pt-BR"/>
        </w:rPr>
        <w:t xml:space="preserve">CLÁUSULA </w:t>
      </w:r>
      <w:r w:rsidR="00FE4B7A" w:rsidRPr="00BF5A31">
        <w:rPr>
          <w:rFonts w:ascii="Arial" w:eastAsia="Times New Roman" w:hAnsi="Arial" w:cs="Arial"/>
          <w:b/>
          <w:lang w:eastAsia="pt-BR"/>
        </w:rPr>
        <w:t>QUINT</w:t>
      </w:r>
      <w:r w:rsidRPr="00BF5A31">
        <w:rPr>
          <w:rFonts w:ascii="Arial" w:eastAsia="Times New Roman" w:hAnsi="Arial" w:cs="Arial"/>
          <w:b/>
          <w:lang w:eastAsia="pt-BR"/>
        </w:rPr>
        <w:t>A – DAS OBRIGAÇÕES DA CONTRATADA</w:t>
      </w:r>
    </w:p>
    <w:p w:rsidR="002903BA" w:rsidRPr="00BF5A31" w:rsidRDefault="002903BA" w:rsidP="008F73B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F5A31">
        <w:rPr>
          <w:rFonts w:ascii="Arial" w:eastAsia="Times New Roman" w:hAnsi="Arial" w:cs="Arial"/>
          <w:lang w:eastAsia="pt-BR"/>
        </w:rPr>
        <w:t>Responder por todos os ônus com as obrigações fiscais, comerciais, trabalhistas e demais encargos devidos sobre o presente contrato.</w:t>
      </w:r>
    </w:p>
    <w:p w:rsidR="00A96A80" w:rsidRPr="00BF5A31" w:rsidRDefault="00A96A80" w:rsidP="00A96A80">
      <w:pPr>
        <w:pStyle w:val="Corpodetexto3"/>
        <w:tabs>
          <w:tab w:val="left" w:pos="10"/>
          <w:tab w:val="left" w:pos="426"/>
        </w:tabs>
        <w:spacing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F5A31">
        <w:rPr>
          <w:rFonts w:ascii="Arial" w:hAnsi="Arial" w:cs="Arial"/>
          <w:color w:val="000000"/>
          <w:sz w:val="22"/>
          <w:szCs w:val="22"/>
        </w:rPr>
        <w:t>Além dos itens constantes do anexo I, compõem relação aos serviços prestados:</w:t>
      </w:r>
    </w:p>
    <w:p w:rsidR="00A96A80" w:rsidRPr="00BF5A31" w:rsidRDefault="00A96A80" w:rsidP="00A96A80">
      <w:pPr>
        <w:pStyle w:val="Corpodetexto3"/>
        <w:tabs>
          <w:tab w:val="left" w:pos="26"/>
          <w:tab w:val="left" w:pos="426"/>
        </w:tabs>
        <w:spacing w:after="0"/>
        <w:ind w:left="26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F5A31">
        <w:rPr>
          <w:rFonts w:ascii="Arial" w:hAnsi="Arial" w:cs="Arial"/>
          <w:b/>
          <w:color w:val="000000"/>
          <w:sz w:val="22"/>
          <w:szCs w:val="22"/>
        </w:rPr>
        <w:t>1)</w:t>
      </w:r>
      <w:r w:rsidRPr="00BF5A31">
        <w:rPr>
          <w:rFonts w:ascii="Arial" w:hAnsi="Arial" w:cs="Arial"/>
          <w:color w:val="000000"/>
          <w:sz w:val="22"/>
          <w:szCs w:val="22"/>
        </w:rPr>
        <w:t>Realização</w:t>
      </w:r>
      <w:proofErr w:type="gramEnd"/>
      <w:r w:rsidRPr="00BF5A31">
        <w:rPr>
          <w:rFonts w:ascii="Arial" w:hAnsi="Arial" w:cs="Arial"/>
          <w:color w:val="000000"/>
          <w:sz w:val="22"/>
          <w:szCs w:val="22"/>
        </w:rPr>
        <w:t xml:space="preserve"> dos exames ocupacionais – Admissionais, </w:t>
      </w:r>
      <w:proofErr w:type="spellStart"/>
      <w:r w:rsidRPr="00BF5A31">
        <w:rPr>
          <w:rFonts w:ascii="Arial" w:hAnsi="Arial" w:cs="Arial"/>
          <w:color w:val="000000"/>
          <w:sz w:val="22"/>
          <w:szCs w:val="22"/>
        </w:rPr>
        <w:t>Demissionais</w:t>
      </w:r>
      <w:proofErr w:type="spellEnd"/>
      <w:r w:rsidRPr="00BF5A31">
        <w:rPr>
          <w:rFonts w:ascii="Arial" w:hAnsi="Arial" w:cs="Arial"/>
          <w:color w:val="000000"/>
          <w:sz w:val="22"/>
          <w:szCs w:val="22"/>
        </w:rPr>
        <w:t xml:space="preserve">, Periódicos, Trocas de Função e Retorno ao Trabalho para no mínimo de 400 (quatrocentos) servidores- atente-se que em casos de exames Admissional estes deverão ser realizados no prazo de 24 (vinte e quatro) horas. </w:t>
      </w:r>
    </w:p>
    <w:p w:rsidR="00A96A80" w:rsidRPr="00BF5A31" w:rsidRDefault="00A96A80" w:rsidP="00A96A80">
      <w:pPr>
        <w:pStyle w:val="Corpodetexto3"/>
        <w:tabs>
          <w:tab w:val="left" w:pos="567"/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F5A31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BF5A31">
        <w:rPr>
          <w:rFonts w:ascii="Arial" w:hAnsi="Arial" w:cs="Arial"/>
          <w:color w:val="000000"/>
          <w:sz w:val="22"/>
          <w:szCs w:val="22"/>
        </w:rPr>
        <w:t xml:space="preserve">) Preenchimento e atualização do PPP – Perfil </w:t>
      </w:r>
      <w:proofErr w:type="spellStart"/>
      <w:r w:rsidRPr="00BF5A31">
        <w:rPr>
          <w:rFonts w:ascii="Arial" w:hAnsi="Arial" w:cs="Arial"/>
          <w:color w:val="000000"/>
          <w:sz w:val="22"/>
          <w:szCs w:val="22"/>
        </w:rPr>
        <w:t>Profissiográfico</w:t>
      </w:r>
      <w:proofErr w:type="spellEnd"/>
      <w:r w:rsidRPr="00BF5A31">
        <w:rPr>
          <w:rFonts w:ascii="Arial" w:hAnsi="Arial" w:cs="Arial"/>
          <w:color w:val="000000"/>
          <w:sz w:val="22"/>
          <w:szCs w:val="22"/>
        </w:rPr>
        <w:t xml:space="preserve"> Previdenciário;</w:t>
      </w:r>
    </w:p>
    <w:p w:rsidR="00A96A80" w:rsidRPr="00BF5A31" w:rsidRDefault="00A96A80" w:rsidP="00A96A80">
      <w:pPr>
        <w:pStyle w:val="Corpodetexto3"/>
        <w:tabs>
          <w:tab w:val="left" w:pos="567"/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F5A31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BF5A31">
        <w:rPr>
          <w:rFonts w:ascii="Arial" w:hAnsi="Arial" w:cs="Arial"/>
          <w:color w:val="000000"/>
          <w:sz w:val="22"/>
          <w:szCs w:val="22"/>
        </w:rPr>
        <w:t>) Orientações e acompanhamento para instalação da CIPA – Comissão Interna de Prevenção de Acidentes;</w:t>
      </w:r>
    </w:p>
    <w:p w:rsidR="00A96A80" w:rsidRPr="00BF5A31" w:rsidRDefault="00A96A80" w:rsidP="00A96A80">
      <w:pPr>
        <w:pStyle w:val="Corpodetexto3"/>
        <w:tabs>
          <w:tab w:val="left" w:pos="567"/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F5A31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BF5A31">
        <w:rPr>
          <w:rFonts w:ascii="Arial" w:hAnsi="Arial" w:cs="Arial"/>
          <w:color w:val="000000"/>
          <w:sz w:val="22"/>
          <w:szCs w:val="22"/>
        </w:rPr>
        <w:t>) Preenchimento e envio das CAT – Comunicações de Acidente de Trabalho, Encaminhamento de auxilio doença e aposentadorias;</w:t>
      </w:r>
    </w:p>
    <w:p w:rsidR="00A96A80" w:rsidRPr="00BF5A31" w:rsidRDefault="00A96A80" w:rsidP="00A96A80">
      <w:pPr>
        <w:pStyle w:val="Corpodetexto3"/>
        <w:tabs>
          <w:tab w:val="left" w:pos="567"/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F5A31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BF5A31">
        <w:rPr>
          <w:rFonts w:ascii="Arial" w:hAnsi="Arial" w:cs="Arial"/>
          <w:color w:val="000000"/>
          <w:sz w:val="22"/>
          <w:szCs w:val="22"/>
        </w:rPr>
        <w:t xml:space="preserve">) Elaboração dos Laudos Ocupacionais – PPRA, visando identificar os riscos físicos, químicos, biológicos e ergonômicos no ambiente de trabalho; PCMSO ferramenta de controle da saúde ocupacional e mesmo física dos servidores – LTCAT que visa documentar a existência ou inexistência de aposentadoria especial e ainda, elaborar o Laudo de Insalubridade que visa documentar a existência ou inexistência da necessidade de pagamento de adicionais de insalubridades e periculosidades;  </w:t>
      </w:r>
    </w:p>
    <w:p w:rsidR="00A96A80" w:rsidRPr="00BF5A31" w:rsidRDefault="00A96A80" w:rsidP="00A96A80">
      <w:pPr>
        <w:pStyle w:val="Corpodetexto3"/>
        <w:tabs>
          <w:tab w:val="left" w:pos="567"/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F5A31">
        <w:rPr>
          <w:rFonts w:ascii="Arial" w:hAnsi="Arial" w:cs="Arial"/>
          <w:b/>
          <w:color w:val="000000"/>
          <w:sz w:val="22"/>
          <w:szCs w:val="22"/>
        </w:rPr>
        <w:t>6</w:t>
      </w:r>
      <w:r w:rsidRPr="00BF5A31">
        <w:rPr>
          <w:rFonts w:ascii="Arial" w:hAnsi="Arial" w:cs="Arial"/>
          <w:color w:val="000000"/>
          <w:sz w:val="22"/>
          <w:szCs w:val="22"/>
        </w:rPr>
        <w:t>) Elaboração das Fichas de EPI e Ordens de Serviços de Segurança;</w:t>
      </w:r>
    </w:p>
    <w:p w:rsidR="00A96A80" w:rsidRPr="00BF5A31" w:rsidRDefault="00A96A80" w:rsidP="00A96A80">
      <w:pPr>
        <w:pStyle w:val="Corpodetexto3"/>
        <w:tabs>
          <w:tab w:val="left" w:pos="567"/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F5A31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Pr="00BF5A31">
        <w:rPr>
          <w:rFonts w:ascii="Arial" w:hAnsi="Arial" w:cs="Arial"/>
          <w:color w:val="000000"/>
          <w:sz w:val="22"/>
          <w:szCs w:val="22"/>
        </w:rPr>
        <w:t xml:space="preserve">) Treinamentos sobre Segurança do Trabalho, utilização correta dos EPI – Equipamentos de Proteção Individual e EPC – Equipamentos de Proteção Coletiva; </w:t>
      </w:r>
    </w:p>
    <w:p w:rsidR="00A96A80" w:rsidRPr="00BF5A31" w:rsidRDefault="00A96A80" w:rsidP="00A96A80">
      <w:pPr>
        <w:pStyle w:val="Corpodetexto3"/>
        <w:tabs>
          <w:tab w:val="left" w:pos="567"/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F5A31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Pr="00BF5A31">
        <w:rPr>
          <w:rFonts w:ascii="Arial" w:hAnsi="Arial" w:cs="Arial"/>
          <w:color w:val="000000"/>
          <w:sz w:val="22"/>
          <w:szCs w:val="22"/>
        </w:rPr>
        <w:t>) Avaliação de Atestados Médicos encaminhados pelos Servidores Públicos Municipais acima de dois dias e, convalidação dos Atestados Médicos apresentados por um dia;</w:t>
      </w:r>
    </w:p>
    <w:p w:rsidR="00A96A80" w:rsidRPr="00BF5A31" w:rsidRDefault="00A96A80" w:rsidP="00A96A80">
      <w:pPr>
        <w:pStyle w:val="Corpodetexto3"/>
        <w:tabs>
          <w:tab w:val="left" w:pos="567"/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F5A31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Pr="00BF5A31">
        <w:rPr>
          <w:rFonts w:ascii="Arial" w:hAnsi="Arial" w:cs="Arial"/>
          <w:color w:val="000000"/>
          <w:sz w:val="22"/>
          <w:szCs w:val="22"/>
        </w:rPr>
        <w:t xml:space="preserve">) Disponibilidade de Médico examinador na sede da Clínica e disponibilidade mensal de quatro visitas do Técnico em Segurança do Trabalho no Município e, nos demais horários para o atendimento junto a sede jurídica da clínica a ser instalada na municipalidade, em espaço físico da proponente, caso seja vencedora do certame, uma vez que não serão deslocados para outras localidades; </w:t>
      </w:r>
    </w:p>
    <w:p w:rsidR="00A96A80" w:rsidRPr="00BF5A31" w:rsidRDefault="00A96A80" w:rsidP="00A96A80">
      <w:pPr>
        <w:pStyle w:val="Corpodetexto3"/>
        <w:tabs>
          <w:tab w:val="left" w:pos="567"/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F5A31">
        <w:rPr>
          <w:rFonts w:ascii="Arial" w:hAnsi="Arial" w:cs="Arial"/>
          <w:b/>
          <w:bCs/>
          <w:color w:val="000000"/>
          <w:sz w:val="22"/>
          <w:szCs w:val="22"/>
        </w:rPr>
        <w:t>10</w:t>
      </w:r>
      <w:r w:rsidRPr="00BF5A31">
        <w:rPr>
          <w:rFonts w:ascii="Arial" w:hAnsi="Arial" w:cs="Arial"/>
          <w:color w:val="000000"/>
          <w:sz w:val="22"/>
          <w:szCs w:val="22"/>
        </w:rPr>
        <w:t>) Exames de Audiometria, Espirometria, Eletrocardiograma e demais exames complementares necessários a contratação.</w:t>
      </w:r>
    </w:p>
    <w:p w:rsidR="002903BA" w:rsidRPr="00BF5A31" w:rsidRDefault="002903BA" w:rsidP="008F73BE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2903BA" w:rsidRPr="00BF5A31" w:rsidRDefault="00FE4B7A" w:rsidP="008F73BE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  <w:r w:rsidRPr="00BF5A31">
        <w:rPr>
          <w:rFonts w:ascii="Arial" w:eastAsia="Times New Roman" w:hAnsi="Arial" w:cs="Arial"/>
          <w:b/>
          <w:lang w:eastAsia="pt-BR"/>
        </w:rPr>
        <w:t>CLÁUSULA SEXTA</w:t>
      </w:r>
      <w:r w:rsidR="002903BA" w:rsidRPr="00BF5A31">
        <w:rPr>
          <w:rFonts w:ascii="Arial" w:eastAsia="Times New Roman" w:hAnsi="Arial" w:cs="Arial"/>
          <w:b/>
          <w:lang w:eastAsia="pt-BR"/>
        </w:rPr>
        <w:t xml:space="preserve"> - DAS PENALIDADES</w:t>
      </w:r>
    </w:p>
    <w:p w:rsidR="002903BA" w:rsidRPr="00BF5A31" w:rsidRDefault="002903BA" w:rsidP="008F73B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F5A31">
        <w:rPr>
          <w:rFonts w:ascii="Arial" w:eastAsia="Times New Roman" w:hAnsi="Arial" w:cs="Arial"/>
          <w:lang w:eastAsia="pt-BR"/>
        </w:rPr>
        <w:t>Se a Contratada deixar de efetuar dentro dos prazos estipulados, sem justa causa, ou ainda se o fizer fora das especificações e condições aqui acordadas, ser-lhe-á aplicado, cumulativamente, as seguintes penalidades, sem prejuízo de eventual ação de perdas e danos.</w:t>
      </w:r>
    </w:p>
    <w:p w:rsidR="002903BA" w:rsidRPr="00BF5A31" w:rsidRDefault="002903BA" w:rsidP="008F73B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F5A31">
        <w:rPr>
          <w:rFonts w:ascii="Arial" w:eastAsia="Times New Roman" w:hAnsi="Arial" w:cs="Arial"/>
          <w:lang w:eastAsia="pt-BR"/>
        </w:rPr>
        <w:t xml:space="preserve">A inexecução total ou parcial do presente contrato, por quaisquer dos motivos enumerados no </w:t>
      </w:r>
      <w:r w:rsidR="00BE2B0B" w:rsidRPr="00BF5A31">
        <w:rPr>
          <w:rFonts w:ascii="Arial" w:eastAsia="Times New Roman" w:hAnsi="Arial" w:cs="Arial"/>
          <w:lang w:eastAsia="pt-BR"/>
        </w:rPr>
        <w:t>artigo</w:t>
      </w:r>
      <w:r w:rsidRPr="00BF5A31">
        <w:rPr>
          <w:rFonts w:ascii="Arial" w:eastAsia="Times New Roman" w:hAnsi="Arial" w:cs="Arial"/>
          <w:lang w:eastAsia="pt-BR"/>
        </w:rPr>
        <w:t xml:space="preserve"> 78 da Lei federal </w:t>
      </w:r>
      <w:r w:rsidR="00BE2B0B" w:rsidRPr="00BF5A31">
        <w:rPr>
          <w:rFonts w:ascii="Arial" w:eastAsia="Times New Roman" w:hAnsi="Arial" w:cs="Arial"/>
          <w:lang w:eastAsia="pt-BR"/>
        </w:rPr>
        <w:t xml:space="preserve">n. </w:t>
      </w:r>
      <w:r w:rsidRPr="00BF5A31">
        <w:rPr>
          <w:rFonts w:ascii="Arial" w:eastAsia="Times New Roman" w:hAnsi="Arial" w:cs="Arial"/>
          <w:lang w:eastAsia="pt-BR"/>
        </w:rPr>
        <w:t>8.666/93, culminará na imediata rescisão do contrato com suspensão do pagamento, bem como as penalidades previstas nos incisos I, III, e IV do art. 87 da Lei</w:t>
      </w:r>
      <w:r w:rsidR="004B05D6" w:rsidRPr="00BF5A31">
        <w:rPr>
          <w:rFonts w:ascii="Arial" w:eastAsia="Times New Roman" w:hAnsi="Arial" w:cs="Arial"/>
          <w:lang w:eastAsia="pt-BR"/>
        </w:rPr>
        <w:t xml:space="preserve"> </w:t>
      </w:r>
      <w:r w:rsidR="00BE2B0B" w:rsidRPr="00BF5A31">
        <w:rPr>
          <w:rFonts w:ascii="Arial" w:eastAsia="Times New Roman" w:hAnsi="Arial" w:cs="Arial"/>
          <w:lang w:eastAsia="pt-BR"/>
        </w:rPr>
        <w:t xml:space="preserve">n. </w:t>
      </w:r>
      <w:r w:rsidRPr="00BF5A31">
        <w:rPr>
          <w:rFonts w:ascii="Arial" w:eastAsia="Times New Roman" w:hAnsi="Arial" w:cs="Arial"/>
          <w:lang w:eastAsia="pt-BR"/>
        </w:rPr>
        <w:t>8.666/93 a saber:</w:t>
      </w:r>
    </w:p>
    <w:p w:rsidR="002903BA" w:rsidRPr="00BF5A31" w:rsidRDefault="002903BA" w:rsidP="008F73B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F5A31">
        <w:rPr>
          <w:rFonts w:ascii="Arial" w:eastAsia="Times New Roman" w:hAnsi="Arial" w:cs="Arial"/>
          <w:lang w:eastAsia="pt-BR"/>
        </w:rPr>
        <w:t xml:space="preserve">1- Advertência; </w:t>
      </w:r>
    </w:p>
    <w:p w:rsidR="002903BA" w:rsidRPr="00BF5A31" w:rsidRDefault="002903BA" w:rsidP="008F73B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F5A31">
        <w:rPr>
          <w:rFonts w:ascii="Arial" w:eastAsia="Times New Roman" w:hAnsi="Arial" w:cs="Arial"/>
          <w:lang w:eastAsia="pt-BR"/>
        </w:rPr>
        <w:t>2- Multa de 1%(um por cento) sobre o valor do fornecimento por dia de atraso ao cumprimento das obrigações assumidas.</w:t>
      </w:r>
    </w:p>
    <w:p w:rsidR="002903BA" w:rsidRPr="00BF5A31" w:rsidRDefault="002903BA" w:rsidP="008F73B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F5A31">
        <w:rPr>
          <w:rFonts w:ascii="Arial" w:eastAsia="Times New Roman" w:hAnsi="Arial" w:cs="Arial"/>
          <w:lang w:eastAsia="pt-BR"/>
        </w:rPr>
        <w:t>3- Suspensão temporária de participação em Licitação e impedimento de contratar com a administração, por prazo não superior a 2(dois)anos;</w:t>
      </w:r>
    </w:p>
    <w:p w:rsidR="002903BA" w:rsidRPr="00BF5A31" w:rsidRDefault="002903BA" w:rsidP="008F73B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F5A31">
        <w:rPr>
          <w:rFonts w:ascii="Arial" w:eastAsia="Times New Roman" w:hAnsi="Arial" w:cs="Arial"/>
          <w:lang w:eastAsia="pt-BR"/>
        </w:rPr>
        <w:t xml:space="preserve">4-Declaração de inidoneidade para licitar ou contratar com </w:t>
      </w:r>
      <w:r w:rsidR="00F516E2" w:rsidRPr="00BF5A31">
        <w:rPr>
          <w:rFonts w:ascii="Arial" w:eastAsia="Times New Roman" w:hAnsi="Arial" w:cs="Arial"/>
          <w:lang w:eastAsia="pt-BR"/>
        </w:rPr>
        <w:t xml:space="preserve">administração Publica enquanto </w:t>
      </w:r>
      <w:r w:rsidRPr="00BF5A31">
        <w:rPr>
          <w:rFonts w:ascii="Arial" w:eastAsia="Times New Roman" w:hAnsi="Arial" w:cs="Arial"/>
          <w:lang w:eastAsia="pt-BR"/>
        </w:rPr>
        <w:t xml:space="preserve">perdurarem os motivos determinantes da punição ou até que seja promovida a reabilitação perante a própria autoridade que aplicou a penalidade, que será concedida sempre que o contratado ressarcir </w:t>
      </w:r>
      <w:r w:rsidR="00F516E2" w:rsidRPr="00BF5A31">
        <w:rPr>
          <w:rFonts w:ascii="Arial" w:eastAsia="Times New Roman" w:hAnsi="Arial" w:cs="Arial"/>
          <w:lang w:eastAsia="pt-BR"/>
        </w:rPr>
        <w:t xml:space="preserve">a </w:t>
      </w:r>
      <w:r w:rsidRPr="00BF5A31">
        <w:rPr>
          <w:rFonts w:ascii="Arial" w:eastAsia="Times New Roman" w:hAnsi="Arial" w:cs="Arial"/>
          <w:lang w:eastAsia="pt-BR"/>
        </w:rPr>
        <w:t xml:space="preserve">Administração pelos prejuízos resultantes, e após decorrido o prazo da sanção aplicada com </w:t>
      </w:r>
      <w:proofErr w:type="gramStart"/>
      <w:r w:rsidRPr="00BF5A31">
        <w:rPr>
          <w:rFonts w:ascii="Arial" w:eastAsia="Times New Roman" w:hAnsi="Arial" w:cs="Arial"/>
          <w:lang w:eastAsia="pt-BR"/>
        </w:rPr>
        <w:t>base  no</w:t>
      </w:r>
      <w:proofErr w:type="gramEnd"/>
      <w:r w:rsidRPr="00BF5A31">
        <w:rPr>
          <w:rFonts w:ascii="Arial" w:eastAsia="Times New Roman" w:hAnsi="Arial" w:cs="Arial"/>
          <w:lang w:eastAsia="pt-BR"/>
        </w:rPr>
        <w:t xml:space="preserve"> inciso anterior.</w:t>
      </w:r>
    </w:p>
    <w:p w:rsidR="002903BA" w:rsidRPr="00BF5A31" w:rsidRDefault="002903BA" w:rsidP="008F73BE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2903BA" w:rsidRPr="00BF5A31" w:rsidRDefault="00CD5ED8" w:rsidP="008F73BE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BF5A31">
        <w:rPr>
          <w:rFonts w:ascii="Arial" w:eastAsia="Times New Roman" w:hAnsi="Arial" w:cs="Arial"/>
          <w:b/>
          <w:lang w:eastAsia="pt-BR"/>
        </w:rPr>
        <w:t xml:space="preserve">CLÁUSULA </w:t>
      </w:r>
      <w:r w:rsidR="00FE4B7A" w:rsidRPr="00BF5A31">
        <w:rPr>
          <w:rFonts w:ascii="Arial" w:eastAsia="Times New Roman" w:hAnsi="Arial" w:cs="Arial"/>
          <w:b/>
          <w:lang w:eastAsia="pt-BR"/>
        </w:rPr>
        <w:t>SÉTIMA</w:t>
      </w:r>
      <w:r w:rsidR="002903BA" w:rsidRPr="00BF5A31">
        <w:rPr>
          <w:rFonts w:ascii="Arial" w:eastAsia="Times New Roman" w:hAnsi="Arial" w:cs="Arial"/>
          <w:b/>
          <w:lang w:eastAsia="pt-BR"/>
        </w:rPr>
        <w:t xml:space="preserve"> – DA RESCISÃO</w:t>
      </w:r>
    </w:p>
    <w:p w:rsidR="002903BA" w:rsidRPr="00BF5A31" w:rsidRDefault="002903BA" w:rsidP="00BF5A3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F5A31">
        <w:rPr>
          <w:rFonts w:ascii="Arial" w:eastAsia="Times New Roman" w:hAnsi="Arial" w:cs="Arial"/>
          <w:lang w:eastAsia="pt-BR"/>
        </w:rPr>
        <w:t>O Contratante poderá rescindir o presente contrato, por ato ad</w:t>
      </w:r>
      <w:r w:rsidR="00330AB9" w:rsidRPr="00BF5A31">
        <w:rPr>
          <w:rFonts w:ascii="Arial" w:eastAsia="Times New Roman" w:hAnsi="Arial" w:cs="Arial"/>
          <w:lang w:eastAsia="pt-BR"/>
        </w:rPr>
        <w:t xml:space="preserve">ministrativo </w:t>
      </w:r>
      <w:r w:rsidR="00C63582" w:rsidRPr="00BF5A31">
        <w:rPr>
          <w:rFonts w:ascii="Arial" w:eastAsia="Times New Roman" w:hAnsi="Arial" w:cs="Arial"/>
          <w:lang w:eastAsia="pt-BR"/>
        </w:rPr>
        <w:t>unilateral,</w:t>
      </w:r>
      <w:r w:rsidR="00846CFD" w:rsidRPr="00BF5A31">
        <w:rPr>
          <w:rFonts w:ascii="Arial" w:eastAsia="Times New Roman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3582" w:rsidRPr="00BF5A31">
        <w:rPr>
          <w:rFonts w:ascii="Arial" w:eastAsia="Times New Roman" w:hAnsi="Arial" w:cs="Arial"/>
          <w:lang w:eastAsia="pt-BR"/>
        </w:rPr>
        <w:t xml:space="preserve">                        </w:t>
      </w:r>
      <w:r w:rsidRPr="00BF5A31">
        <w:rPr>
          <w:rFonts w:ascii="Arial" w:eastAsia="Times New Roman" w:hAnsi="Arial" w:cs="Arial"/>
          <w:lang w:eastAsia="pt-BR"/>
        </w:rPr>
        <w:t xml:space="preserve"> nas hipóteses prevista no art</w:t>
      </w:r>
      <w:r w:rsidR="00BF5A31" w:rsidRPr="00BF5A31">
        <w:rPr>
          <w:rFonts w:ascii="Arial" w:eastAsia="Times New Roman" w:hAnsi="Arial" w:cs="Arial"/>
          <w:lang w:eastAsia="pt-BR"/>
        </w:rPr>
        <w:t>. 78, inciso I a XII, da Lei n.</w:t>
      </w:r>
      <w:r w:rsidRPr="00BF5A31">
        <w:rPr>
          <w:rFonts w:ascii="Arial" w:eastAsia="Times New Roman" w:hAnsi="Arial" w:cs="Arial"/>
          <w:lang w:eastAsia="pt-BR"/>
        </w:rPr>
        <w:t xml:space="preserve"> 8.666/93, sem que caiba à</w:t>
      </w:r>
      <w:r w:rsidR="00846CFD" w:rsidRPr="00BF5A31">
        <w:rPr>
          <w:rFonts w:ascii="Arial" w:eastAsia="Times New Roman" w:hAnsi="Arial" w:cs="Arial"/>
          <w:lang w:eastAsia="pt-BR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05D6" w:rsidRPr="00BF5A31">
        <w:rPr>
          <w:rFonts w:ascii="Arial" w:eastAsia="Times New Roman" w:hAnsi="Arial" w:cs="Arial"/>
          <w:lang w:eastAsia="pt-BR"/>
        </w:rPr>
        <w:t xml:space="preserve">                     </w:t>
      </w:r>
      <w:r w:rsidRPr="00BF5A31">
        <w:rPr>
          <w:rFonts w:ascii="Arial" w:eastAsia="Times New Roman" w:hAnsi="Arial" w:cs="Arial"/>
          <w:lang w:eastAsia="pt-BR"/>
        </w:rPr>
        <w:t>qualquer indenização, sem embargo da imposição das penalidades que se demonstraram cabí</w:t>
      </w:r>
      <w:r w:rsidR="00A31A11" w:rsidRPr="00BF5A31">
        <w:rPr>
          <w:rFonts w:ascii="Arial" w:eastAsia="Times New Roman" w:hAnsi="Arial" w:cs="Arial"/>
          <w:lang w:eastAsia="pt-BR"/>
        </w:rPr>
        <w:t>veis em processo administrativo</w:t>
      </w:r>
      <w:r w:rsidRPr="00BF5A31">
        <w:rPr>
          <w:rFonts w:ascii="Arial" w:eastAsia="Times New Roman" w:hAnsi="Arial" w:cs="Arial"/>
          <w:lang w:eastAsia="pt-BR"/>
        </w:rPr>
        <w:t xml:space="preserve"> regular.</w:t>
      </w:r>
    </w:p>
    <w:p w:rsidR="002903BA" w:rsidRPr="00BF5A31" w:rsidRDefault="002903BA" w:rsidP="008F73BE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2903BA" w:rsidRPr="00BF5A31" w:rsidRDefault="00CD5ED8" w:rsidP="008F73BE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  <w:r w:rsidRPr="00BF5A31">
        <w:rPr>
          <w:rFonts w:ascii="Arial" w:eastAsia="Times New Roman" w:hAnsi="Arial" w:cs="Arial"/>
          <w:b/>
          <w:lang w:eastAsia="pt-BR"/>
        </w:rPr>
        <w:t xml:space="preserve">CLÁUSULA </w:t>
      </w:r>
      <w:r w:rsidR="00FE4B7A" w:rsidRPr="00BF5A31">
        <w:rPr>
          <w:rFonts w:ascii="Arial" w:eastAsia="Times New Roman" w:hAnsi="Arial" w:cs="Arial"/>
          <w:b/>
          <w:lang w:eastAsia="pt-BR"/>
        </w:rPr>
        <w:t>OITAVA</w:t>
      </w:r>
      <w:r w:rsidR="002903BA" w:rsidRPr="00BF5A31">
        <w:rPr>
          <w:rFonts w:ascii="Arial" w:eastAsia="Times New Roman" w:hAnsi="Arial" w:cs="Arial"/>
          <w:b/>
          <w:lang w:eastAsia="pt-BR"/>
        </w:rPr>
        <w:t>- CESSÃO OU TRANSFERÊNCIA</w:t>
      </w:r>
    </w:p>
    <w:p w:rsidR="002903BA" w:rsidRPr="00BF5A31" w:rsidRDefault="002903BA" w:rsidP="008F73B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F5A31">
        <w:rPr>
          <w:rFonts w:ascii="Arial" w:eastAsia="Times New Roman" w:hAnsi="Arial" w:cs="Arial"/>
          <w:lang w:eastAsia="pt-BR"/>
        </w:rPr>
        <w:t xml:space="preserve">A Contratada não poderá transferir o presente contrato, no todo ou em parte, ou subcontratar os serviços, sem prévia e expressa anuência da Contratante.   </w:t>
      </w:r>
    </w:p>
    <w:p w:rsidR="002903BA" w:rsidRPr="00BF5A31" w:rsidRDefault="002903BA" w:rsidP="008F73BE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2903BA" w:rsidRPr="00BF5A31" w:rsidRDefault="00FE4B7A" w:rsidP="008F73BE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  <w:r w:rsidRPr="00BF5A31">
        <w:rPr>
          <w:rFonts w:ascii="Arial" w:eastAsia="Times New Roman" w:hAnsi="Arial" w:cs="Arial"/>
          <w:b/>
          <w:lang w:eastAsia="pt-BR"/>
        </w:rPr>
        <w:t>CLÁUSULA NONA</w:t>
      </w:r>
      <w:r w:rsidR="002903BA" w:rsidRPr="00BF5A31">
        <w:rPr>
          <w:rFonts w:ascii="Arial" w:eastAsia="Times New Roman" w:hAnsi="Arial" w:cs="Arial"/>
          <w:b/>
          <w:lang w:eastAsia="pt-BR"/>
        </w:rPr>
        <w:t xml:space="preserve"> - TRANSMISSÃO DE DOCUMENTOS</w:t>
      </w:r>
    </w:p>
    <w:p w:rsidR="002903BA" w:rsidRPr="00BF5A31" w:rsidRDefault="002903BA" w:rsidP="008F73B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F5A31">
        <w:rPr>
          <w:rFonts w:ascii="Arial" w:eastAsia="Times New Roman" w:hAnsi="Arial" w:cs="Arial"/>
          <w:lang w:eastAsia="pt-BR"/>
        </w:rPr>
        <w:t xml:space="preserve">A troca eventual de documentos e cartas entre a Contratante e a Contratada será feita através de protocolo. Nenhuma outra forma será considerada como prova de entrega de documentos ou cartas.   </w:t>
      </w:r>
    </w:p>
    <w:p w:rsidR="00BE7F34" w:rsidRPr="00BF5A31" w:rsidRDefault="00BE7F34" w:rsidP="008F73BE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BE7F34" w:rsidRPr="00BF5A31" w:rsidRDefault="00BE7F34" w:rsidP="008F73B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F5A31">
        <w:rPr>
          <w:rFonts w:ascii="Arial" w:eastAsia="Times New Roman" w:hAnsi="Arial" w:cs="Arial"/>
          <w:b/>
        </w:rPr>
        <w:t>CLÁUSULA DÉCIMA</w:t>
      </w:r>
      <w:r w:rsidR="00CD5ED8" w:rsidRPr="00BF5A31">
        <w:rPr>
          <w:rFonts w:ascii="Arial" w:eastAsia="Times New Roman" w:hAnsi="Arial" w:cs="Arial"/>
          <w:b/>
        </w:rPr>
        <w:t xml:space="preserve"> </w:t>
      </w:r>
      <w:r w:rsidRPr="00BF5A31">
        <w:rPr>
          <w:rFonts w:ascii="Arial" w:eastAsia="Times New Roman" w:hAnsi="Arial" w:cs="Arial"/>
          <w:b/>
        </w:rPr>
        <w:t>- DAS DISPOSIÇÕES COMPLEMENTARES</w:t>
      </w:r>
    </w:p>
    <w:p w:rsidR="00BE7F34" w:rsidRPr="00BF5A31" w:rsidRDefault="00BE7F34" w:rsidP="008F73BE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BF5A31">
        <w:rPr>
          <w:rFonts w:ascii="Arial" w:eastAsia="Times New Roman" w:hAnsi="Arial" w:cs="Arial"/>
        </w:rPr>
        <w:t>Os c</w:t>
      </w:r>
      <w:r w:rsidR="005E6153" w:rsidRPr="00BF5A31">
        <w:rPr>
          <w:rFonts w:ascii="Arial" w:eastAsia="Times New Roman" w:hAnsi="Arial" w:cs="Arial"/>
        </w:rPr>
        <w:t xml:space="preserve">asos omissos ao presente termo </w:t>
      </w:r>
      <w:r w:rsidRPr="00BF5A31">
        <w:rPr>
          <w:rFonts w:ascii="Arial" w:eastAsia="Times New Roman" w:hAnsi="Arial" w:cs="Arial"/>
        </w:rPr>
        <w:t>serão resolvidos em estrita ob</w:t>
      </w:r>
      <w:r w:rsidR="0060560A" w:rsidRPr="00BF5A31">
        <w:rPr>
          <w:rFonts w:ascii="Arial" w:eastAsia="Times New Roman" w:hAnsi="Arial" w:cs="Arial"/>
        </w:rPr>
        <w:t>ediência às diretrizes da Lei n.</w:t>
      </w:r>
      <w:r w:rsidRPr="00BF5A31">
        <w:rPr>
          <w:rFonts w:ascii="Arial" w:eastAsia="Times New Roman" w:hAnsi="Arial" w:cs="Arial"/>
        </w:rPr>
        <w:t xml:space="preserve"> 8.666/93, e posteriores alterações.</w:t>
      </w:r>
    </w:p>
    <w:p w:rsidR="00BE7F34" w:rsidRPr="00BF5A31" w:rsidRDefault="00BE7F34" w:rsidP="008F73B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F5A31">
        <w:rPr>
          <w:rFonts w:ascii="Arial" w:eastAsia="Times New Roman" w:hAnsi="Arial" w:cs="Arial"/>
        </w:rPr>
        <w:t>Fica</w:t>
      </w:r>
      <w:r w:rsidR="004B05D6" w:rsidRPr="00BF5A31">
        <w:rPr>
          <w:rFonts w:ascii="Arial" w:eastAsia="Times New Roman" w:hAnsi="Arial" w:cs="Arial"/>
        </w:rPr>
        <w:t>m</w:t>
      </w:r>
      <w:r w:rsidRPr="00BF5A31">
        <w:rPr>
          <w:rFonts w:ascii="Arial" w:eastAsia="Times New Roman" w:hAnsi="Arial" w:cs="Arial"/>
        </w:rPr>
        <w:t xml:space="preserve"> n</w:t>
      </w:r>
      <w:r w:rsidR="004B05D6" w:rsidRPr="00BF5A31">
        <w:rPr>
          <w:rFonts w:ascii="Arial" w:eastAsia="Times New Roman" w:hAnsi="Arial" w:cs="Arial"/>
        </w:rPr>
        <w:t>omeados</w:t>
      </w:r>
      <w:r w:rsidR="00BE2B0B" w:rsidRPr="00BF5A31">
        <w:rPr>
          <w:rFonts w:ascii="Arial" w:eastAsia="Times New Roman" w:hAnsi="Arial" w:cs="Arial"/>
        </w:rPr>
        <w:t xml:space="preserve"> como fiscal do contrato os</w:t>
      </w:r>
      <w:r w:rsidRPr="00BF5A31">
        <w:rPr>
          <w:rFonts w:ascii="Arial" w:eastAsia="Times New Roman" w:hAnsi="Arial" w:cs="Arial"/>
        </w:rPr>
        <w:t xml:space="preserve"> </w:t>
      </w:r>
      <w:r w:rsidR="00BE2B0B" w:rsidRPr="00BF5A31">
        <w:rPr>
          <w:rFonts w:ascii="Arial" w:eastAsia="Times New Roman" w:hAnsi="Arial" w:cs="Arial"/>
        </w:rPr>
        <w:t xml:space="preserve">Secretários </w:t>
      </w:r>
      <w:r w:rsidRPr="00BF5A31">
        <w:rPr>
          <w:rFonts w:ascii="Arial" w:eastAsia="Times New Roman" w:hAnsi="Arial" w:cs="Arial"/>
        </w:rPr>
        <w:t xml:space="preserve">de </w:t>
      </w:r>
      <w:r w:rsidR="00BE2B0B" w:rsidRPr="00BF5A31">
        <w:rPr>
          <w:rFonts w:ascii="Arial" w:eastAsia="Times New Roman" w:hAnsi="Arial" w:cs="Arial"/>
        </w:rPr>
        <w:t>cada Secretaria</w:t>
      </w:r>
      <w:r w:rsidR="00BE2B0B" w:rsidRPr="00BF5A31">
        <w:rPr>
          <w:rFonts w:ascii="Arial" w:eastAsia="Times New Roman" w:hAnsi="Arial" w:cs="Arial"/>
          <w:b/>
        </w:rPr>
        <w:t>.</w:t>
      </w:r>
    </w:p>
    <w:p w:rsidR="002903BA" w:rsidRPr="00BF5A31" w:rsidRDefault="002903BA" w:rsidP="008F73BE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2903BA" w:rsidRPr="00BF5A31" w:rsidRDefault="002903BA" w:rsidP="008F73BE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  <w:r w:rsidRPr="00BF5A31">
        <w:rPr>
          <w:rFonts w:ascii="Arial" w:eastAsia="Times New Roman" w:hAnsi="Arial" w:cs="Arial"/>
          <w:b/>
          <w:lang w:eastAsia="pt-BR"/>
        </w:rPr>
        <w:t>CLÁUSULA DÉCIMA</w:t>
      </w:r>
      <w:r w:rsidR="005E6153" w:rsidRPr="00BF5A31">
        <w:rPr>
          <w:rFonts w:ascii="Arial" w:eastAsia="Times New Roman" w:hAnsi="Arial" w:cs="Arial"/>
          <w:b/>
          <w:lang w:eastAsia="pt-BR"/>
        </w:rPr>
        <w:t xml:space="preserve"> </w:t>
      </w:r>
      <w:r w:rsidR="00FE4B7A" w:rsidRPr="00BF5A31">
        <w:rPr>
          <w:rFonts w:ascii="Arial" w:eastAsia="Times New Roman" w:hAnsi="Arial" w:cs="Arial"/>
          <w:b/>
          <w:lang w:eastAsia="pt-BR"/>
        </w:rPr>
        <w:t>PRIMEIRA</w:t>
      </w:r>
      <w:r w:rsidRPr="00BF5A31">
        <w:rPr>
          <w:rFonts w:ascii="Arial" w:eastAsia="Times New Roman" w:hAnsi="Arial" w:cs="Arial"/>
          <w:b/>
          <w:lang w:eastAsia="pt-BR"/>
        </w:rPr>
        <w:t xml:space="preserve"> - DO FORO</w:t>
      </w:r>
    </w:p>
    <w:p w:rsidR="002903BA" w:rsidRPr="00BF5A31" w:rsidRDefault="002903BA" w:rsidP="008F73BE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BF5A31">
        <w:rPr>
          <w:rFonts w:ascii="Arial" w:eastAsia="Times New Roman" w:hAnsi="Arial" w:cs="Arial"/>
          <w:lang w:eastAsia="pt-BR"/>
        </w:rPr>
        <w:t>As partes elegem o foro da Comarca de Ponte Serrada para dirimir eventuais dúvidas que possam surgir do presente contrato.</w:t>
      </w:r>
    </w:p>
    <w:p w:rsidR="002903BA" w:rsidRPr="00BF5A31" w:rsidRDefault="002903BA" w:rsidP="008F73BE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BF5A31">
        <w:rPr>
          <w:rFonts w:ascii="Arial" w:eastAsia="Times New Roman" w:hAnsi="Arial" w:cs="Arial"/>
          <w:lang w:eastAsia="pt-BR"/>
        </w:rPr>
        <w:t>E, por estarem justos e contratados assinam o presente na presença d</w:t>
      </w:r>
      <w:r w:rsidR="00330AB9" w:rsidRPr="00BF5A31">
        <w:rPr>
          <w:rFonts w:ascii="Arial" w:eastAsia="Times New Roman" w:hAnsi="Arial" w:cs="Arial"/>
          <w:lang w:eastAsia="pt-BR"/>
        </w:rPr>
        <w:t xml:space="preserve">as testemunhas abaixo, para que </w:t>
      </w:r>
      <w:r w:rsidRPr="00BF5A31">
        <w:rPr>
          <w:rFonts w:ascii="Arial" w:eastAsia="Times New Roman" w:hAnsi="Arial" w:cs="Arial"/>
          <w:lang w:eastAsia="pt-BR"/>
        </w:rPr>
        <w:t>surta seus jurídicos e legais efeitos.</w:t>
      </w:r>
    </w:p>
    <w:p w:rsidR="003510B8" w:rsidRPr="00BF5A31" w:rsidRDefault="003510B8" w:rsidP="008F73BE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2903BA" w:rsidRPr="00BF5A31" w:rsidRDefault="00BE7F34" w:rsidP="00BF5A31">
      <w:pPr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  <w:r w:rsidRPr="00BF5A31">
        <w:rPr>
          <w:rFonts w:ascii="Arial" w:eastAsia="Times New Roman" w:hAnsi="Arial" w:cs="Arial"/>
          <w:lang w:eastAsia="pt-BR"/>
        </w:rPr>
        <w:t>Ponte Serrada</w:t>
      </w:r>
      <w:r w:rsidR="005F4860" w:rsidRPr="00BF5A31">
        <w:rPr>
          <w:rFonts w:ascii="Arial" w:eastAsia="Times New Roman" w:hAnsi="Arial" w:cs="Arial"/>
          <w:lang w:eastAsia="pt-BR"/>
        </w:rPr>
        <w:t xml:space="preserve">/SC, </w:t>
      </w:r>
      <w:r w:rsidR="0052256B">
        <w:rPr>
          <w:rFonts w:ascii="Arial" w:eastAsia="Times New Roman" w:hAnsi="Arial" w:cs="Arial"/>
          <w:lang w:eastAsia="pt-BR"/>
        </w:rPr>
        <w:t>17</w:t>
      </w:r>
      <w:bookmarkStart w:id="0" w:name="_GoBack"/>
      <w:bookmarkEnd w:id="0"/>
      <w:r w:rsidR="003510B8" w:rsidRPr="00BF5A31">
        <w:rPr>
          <w:rFonts w:ascii="Arial" w:eastAsia="Times New Roman" w:hAnsi="Arial" w:cs="Arial"/>
          <w:lang w:eastAsia="pt-BR"/>
        </w:rPr>
        <w:t xml:space="preserve"> de junho</w:t>
      </w:r>
      <w:r w:rsidR="005F4860" w:rsidRPr="00BF5A31">
        <w:rPr>
          <w:rFonts w:ascii="Arial" w:eastAsia="Times New Roman" w:hAnsi="Arial" w:cs="Arial"/>
          <w:lang w:eastAsia="pt-BR"/>
        </w:rPr>
        <w:t xml:space="preserve"> de 2021.</w:t>
      </w:r>
    </w:p>
    <w:p w:rsidR="002903BA" w:rsidRPr="00BF5A31" w:rsidRDefault="002903BA" w:rsidP="008F73BE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3510B8" w:rsidRDefault="003510B8" w:rsidP="008F73BE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BF5A31" w:rsidRPr="00BF5A31" w:rsidRDefault="00BF5A31" w:rsidP="008F73BE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637C26" w:rsidRPr="00BF5A31" w:rsidTr="005E6153">
        <w:tc>
          <w:tcPr>
            <w:tcW w:w="4536" w:type="dxa"/>
          </w:tcPr>
          <w:p w:rsidR="005E6153" w:rsidRPr="00BF5A31" w:rsidRDefault="005E6153" w:rsidP="008F73BE">
            <w:pPr>
              <w:widowControl w:val="0"/>
              <w:spacing w:after="0" w:line="240" w:lineRule="auto"/>
              <w:ind w:left="-624" w:firstLine="624"/>
              <w:jc w:val="both"/>
              <w:rPr>
                <w:rFonts w:ascii="Arial" w:eastAsia="Times New Roman" w:hAnsi="Arial" w:cs="Arial"/>
                <w:b/>
              </w:rPr>
            </w:pPr>
            <w:r w:rsidRPr="00BF5A31">
              <w:rPr>
                <w:rFonts w:ascii="Arial" w:eastAsia="Times New Roman" w:hAnsi="Arial" w:cs="Arial"/>
                <w:b/>
              </w:rPr>
              <w:t>ALCEU ALBERTO WRUBEL</w:t>
            </w:r>
          </w:p>
          <w:p w:rsidR="005E6153" w:rsidRPr="00BF5A31" w:rsidRDefault="005E6153" w:rsidP="008F73BE">
            <w:pPr>
              <w:widowControl w:val="0"/>
              <w:spacing w:after="0" w:line="240" w:lineRule="auto"/>
              <w:ind w:left="-624" w:firstLine="624"/>
              <w:jc w:val="both"/>
              <w:rPr>
                <w:rFonts w:ascii="Arial" w:eastAsia="Times New Roman" w:hAnsi="Arial" w:cs="Arial"/>
              </w:rPr>
            </w:pPr>
            <w:r w:rsidRPr="00BF5A31">
              <w:rPr>
                <w:rFonts w:ascii="Arial" w:eastAsia="Times New Roman" w:hAnsi="Arial" w:cs="Arial"/>
              </w:rPr>
              <w:t>Prefeito Municipal</w:t>
            </w:r>
          </w:p>
          <w:p w:rsidR="005E6153" w:rsidRPr="00BF5A31" w:rsidRDefault="005E6153" w:rsidP="008F73BE">
            <w:pPr>
              <w:widowControl w:val="0"/>
              <w:spacing w:after="0" w:line="240" w:lineRule="auto"/>
              <w:ind w:left="-624" w:firstLine="624"/>
              <w:jc w:val="both"/>
              <w:rPr>
                <w:rFonts w:ascii="Arial" w:eastAsia="Times New Roman" w:hAnsi="Arial" w:cs="Arial"/>
              </w:rPr>
            </w:pPr>
            <w:r w:rsidRPr="00BF5A31">
              <w:rPr>
                <w:rFonts w:ascii="Arial" w:eastAsia="Times New Roman" w:hAnsi="Arial" w:cs="Arial"/>
                <w:b/>
              </w:rPr>
              <w:t>CONTRATANTE</w:t>
            </w:r>
          </w:p>
        </w:tc>
        <w:tc>
          <w:tcPr>
            <w:tcW w:w="4536" w:type="dxa"/>
          </w:tcPr>
          <w:p w:rsidR="00722058" w:rsidRPr="00BF5A31" w:rsidRDefault="004B05D6" w:rsidP="008F73BE">
            <w:pPr>
              <w:widowControl w:val="0"/>
              <w:spacing w:after="0" w:line="240" w:lineRule="auto"/>
              <w:ind w:left="-624" w:firstLine="624"/>
              <w:jc w:val="both"/>
              <w:rPr>
                <w:rFonts w:ascii="Arial" w:eastAsia="Times New Roman" w:hAnsi="Arial" w:cs="Arial"/>
                <w:b/>
              </w:rPr>
            </w:pPr>
            <w:r w:rsidRPr="00BF5A31">
              <w:rPr>
                <w:rFonts w:ascii="Arial" w:eastAsia="Times New Roman" w:hAnsi="Arial" w:cs="Arial"/>
                <w:b/>
              </w:rPr>
              <w:t xml:space="preserve">            </w:t>
            </w:r>
            <w:r w:rsidR="003510B8" w:rsidRPr="00BF5A31">
              <w:rPr>
                <w:rFonts w:ascii="Arial" w:eastAsia="Times New Roman" w:hAnsi="Arial" w:cs="Arial"/>
                <w:b/>
              </w:rPr>
              <w:t>EMILIANO FUCHS DOS SANTOS</w:t>
            </w:r>
          </w:p>
          <w:p w:rsidR="003510B8" w:rsidRPr="00BF5A31" w:rsidRDefault="003510B8" w:rsidP="008F73BE">
            <w:pPr>
              <w:widowControl w:val="0"/>
              <w:spacing w:after="0" w:line="240" w:lineRule="auto"/>
              <w:ind w:left="-624" w:firstLine="624"/>
              <w:jc w:val="both"/>
              <w:rPr>
                <w:rFonts w:ascii="Arial" w:eastAsia="Times New Roman" w:hAnsi="Arial" w:cs="Arial"/>
              </w:rPr>
            </w:pPr>
            <w:r w:rsidRPr="00BF5A31">
              <w:rPr>
                <w:rFonts w:ascii="Arial" w:eastAsia="Times New Roman" w:hAnsi="Arial" w:cs="Arial"/>
                <w:b/>
              </w:rPr>
              <w:t xml:space="preserve">            </w:t>
            </w:r>
            <w:r w:rsidRPr="00BF5A31">
              <w:rPr>
                <w:rFonts w:ascii="Arial" w:eastAsia="Times New Roman" w:hAnsi="Arial" w:cs="Arial"/>
              </w:rPr>
              <w:t xml:space="preserve">Clínica Médica Emiliano </w:t>
            </w:r>
            <w:proofErr w:type="spellStart"/>
            <w:r w:rsidRPr="00BF5A31">
              <w:rPr>
                <w:rFonts w:ascii="Arial" w:eastAsia="Times New Roman" w:hAnsi="Arial" w:cs="Arial"/>
              </w:rPr>
              <w:t>Ltda</w:t>
            </w:r>
            <w:proofErr w:type="spellEnd"/>
            <w:r w:rsidRPr="00BF5A31">
              <w:rPr>
                <w:rFonts w:ascii="Arial" w:eastAsia="Times New Roman" w:hAnsi="Arial" w:cs="Arial"/>
              </w:rPr>
              <w:t xml:space="preserve"> ME</w:t>
            </w:r>
          </w:p>
          <w:p w:rsidR="005E6153" w:rsidRPr="00BF5A31" w:rsidRDefault="004B05D6" w:rsidP="008F73BE">
            <w:pPr>
              <w:widowControl w:val="0"/>
              <w:spacing w:after="0" w:line="240" w:lineRule="auto"/>
              <w:ind w:left="-624" w:firstLine="624"/>
              <w:jc w:val="both"/>
              <w:rPr>
                <w:rFonts w:ascii="Arial" w:eastAsia="Times New Roman" w:hAnsi="Arial" w:cs="Arial"/>
              </w:rPr>
            </w:pPr>
            <w:r w:rsidRPr="00BF5A31">
              <w:rPr>
                <w:rFonts w:ascii="Arial" w:eastAsia="Times New Roman" w:hAnsi="Arial" w:cs="Arial"/>
                <w:b/>
              </w:rPr>
              <w:t xml:space="preserve">            </w:t>
            </w:r>
            <w:r w:rsidR="005E6153" w:rsidRPr="00BF5A31">
              <w:rPr>
                <w:rFonts w:ascii="Arial" w:eastAsia="Times New Roman" w:hAnsi="Arial" w:cs="Arial"/>
                <w:b/>
              </w:rPr>
              <w:t>CONTRATADA</w:t>
            </w:r>
          </w:p>
        </w:tc>
      </w:tr>
    </w:tbl>
    <w:p w:rsidR="005E6153" w:rsidRPr="00BF5A31" w:rsidRDefault="005E6153" w:rsidP="008F73BE">
      <w:pPr>
        <w:widowControl w:val="0"/>
        <w:spacing w:after="0" w:line="240" w:lineRule="auto"/>
        <w:ind w:left="-624" w:firstLine="624"/>
        <w:jc w:val="both"/>
        <w:rPr>
          <w:rFonts w:ascii="Arial" w:eastAsia="Times New Roman" w:hAnsi="Arial" w:cs="Arial"/>
        </w:rPr>
      </w:pPr>
    </w:p>
    <w:p w:rsidR="005E6153" w:rsidRPr="00BF5A31" w:rsidRDefault="005E6153" w:rsidP="008F73BE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5E6153" w:rsidRDefault="005E6153" w:rsidP="008F73BE">
      <w:pPr>
        <w:widowControl w:val="0"/>
        <w:spacing w:after="0" w:line="240" w:lineRule="auto"/>
        <w:rPr>
          <w:rFonts w:ascii="Arial" w:eastAsiaTheme="minorEastAsia" w:hAnsi="Arial" w:cs="Arial"/>
          <w:lang w:eastAsia="pt-BR"/>
        </w:rPr>
      </w:pPr>
      <w:r w:rsidRPr="00BF5A31">
        <w:rPr>
          <w:rFonts w:ascii="Arial" w:eastAsiaTheme="minorEastAsia" w:hAnsi="Arial" w:cs="Arial"/>
          <w:lang w:eastAsia="pt-BR"/>
        </w:rPr>
        <w:t>Testemunhas:</w:t>
      </w:r>
    </w:p>
    <w:p w:rsidR="00BF5A31" w:rsidRPr="00BF5A31" w:rsidRDefault="00BF5A31" w:rsidP="008F73BE">
      <w:pPr>
        <w:widowControl w:val="0"/>
        <w:spacing w:after="0" w:line="240" w:lineRule="auto"/>
        <w:rPr>
          <w:rFonts w:ascii="Arial" w:eastAsiaTheme="minorEastAsia" w:hAnsi="Arial" w:cs="Arial"/>
          <w:lang w:eastAsia="pt-BR"/>
        </w:rPr>
      </w:pPr>
    </w:p>
    <w:p w:rsidR="003510B8" w:rsidRPr="00BF5A31" w:rsidRDefault="003510B8" w:rsidP="008F73BE">
      <w:pPr>
        <w:widowControl w:val="0"/>
        <w:spacing w:after="0" w:line="240" w:lineRule="auto"/>
        <w:rPr>
          <w:rFonts w:ascii="Arial" w:eastAsiaTheme="minorEastAsia" w:hAnsi="Arial" w:cs="Arial"/>
          <w:lang w:eastAsia="pt-BR"/>
        </w:rPr>
      </w:pPr>
    </w:p>
    <w:p w:rsidR="003510B8" w:rsidRPr="00BF5A31" w:rsidRDefault="00BF5A31" w:rsidP="008F73BE">
      <w:pPr>
        <w:widowControl w:val="0"/>
        <w:spacing w:after="0" w:line="240" w:lineRule="auto"/>
        <w:rPr>
          <w:rFonts w:ascii="Arial" w:eastAsiaTheme="minorEastAsia" w:hAnsi="Arial" w:cs="Arial"/>
          <w:lang w:eastAsia="pt-BR"/>
        </w:rPr>
      </w:pPr>
      <w:r w:rsidRPr="00BF5A31">
        <w:rPr>
          <w:rFonts w:ascii="Arial" w:eastAsiaTheme="minorEastAsia" w:hAnsi="Arial" w:cs="Arial"/>
          <w:lang w:eastAsia="pt-BR"/>
        </w:rPr>
        <w:t>___________________________</w:t>
      </w:r>
      <w:r w:rsidRPr="00BF5A31">
        <w:rPr>
          <w:rFonts w:ascii="Arial" w:eastAsiaTheme="minorEastAsia" w:hAnsi="Arial" w:cs="Arial"/>
          <w:lang w:eastAsia="pt-BR"/>
        </w:rPr>
        <w:tab/>
      </w:r>
      <w:r w:rsidRPr="00BF5A31">
        <w:rPr>
          <w:rFonts w:ascii="Arial" w:eastAsiaTheme="minorEastAsia" w:hAnsi="Arial" w:cs="Arial"/>
          <w:lang w:eastAsia="pt-BR"/>
        </w:rPr>
        <w:tab/>
        <w:t xml:space="preserve">      </w:t>
      </w:r>
      <w:r w:rsidR="003510B8" w:rsidRPr="00BF5A31">
        <w:rPr>
          <w:rFonts w:ascii="Arial" w:eastAsiaTheme="minorEastAsia" w:hAnsi="Arial" w:cs="Arial"/>
          <w:lang w:eastAsia="pt-BR"/>
        </w:rPr>
        <w:t>________________________________</w:t>
      </w:r>
    </w:p>
    <w:p w:rsidR="003510B8" w:rsidRPr="00BF5A31" w:rsidRDefault="003510B8" w:rsidP="008F73BE">
      <w:pPr>
        <w:widowControl w:val="0"/>
        <w:spacing w:after="0" w:line="240" w:lineRule="auto"/>
        <w:rPr>
          <w:rFonts w:ascii="Arial" w:eastAsiaTheme="minorEastAsia" w:hAnsi="Arial" w:cs="Arial"/>
          <w:lang w:eastAsia="pt-BR"/>
        </w:rPr>
      </w:pPr>
    </w:p>
    <w:p w:rsidR="003510B8" w:rsidRPr="00BF5A31" w:rsidRDefault="003510B8" w:rsidP="008F73BE">
      <w:pPr>
        <w:widowControl w:val="0"/>
        <w:spacing w:after="0" w:line="240" w:lineRule="auto"/>
        <w:rPr>
          <w:rFonts w:ascii="Arial" w:eastAsiaTheme="minorEastAsia" w:hAnsi="Arial" w:cs="Arial"/>
          <w:lang w:eastAsia="pt-BR"/>
        </w:rPr>
      </w:pPr>
    </w:p>
    <w:p w:rsidR="003510B8" w:rsidRPr="00BF5A31" w:rsidRDefault="003510B8" w:rsidP="008F73BE">
      <w:pPr>
        <w:widowControl w:val="0"/>
        <w:spacing w:after="0" w:line="240" w:lineRule="auto"/>
        <w:rPr>
          <w:rFonts w:ascii="Arial" w:eastAsiaTheme="minorEastAsia" w:hAnsi="Arial" w:cs="Arial"/>
          <w:lang w:eastAsia="pt-BR"/>
        </w:rPr>
      </w:pPr>
    </w:p>
    <w:p w:rsidR="005E6153" w:rsidRPr="00BF5A31" w:rsidRDefault="005E6153" w:rsidP="008F73B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E6153" w:rsidRPr="00BF5A31" w:rsidRDefault="005E6153" w:rsidP="008F73BE">
      <w:pPr>
        <w:spacing w:after="0" w:line="240" w:lineRule="auto"/>
        <w:jc w:val="both"/>
        <w:rPr>
          <w:rFonts w:ascii="Arial" w:eastAsia="Times New Roman" w:hAnsi="Arial" w:cs="Arial"/>
        </w:rPr>
      </w:pPr>
      <w:r w:rsidRPr="00BF5A31">
        <w:rPr>
          <w:rFonts w:ascii="Arial" w:eastAsia="Times New Roman" w:hAnsi="Arial" w:cs="Arial"/>
        </w:rPr>
        <w:t xml:space="preserve">Analisado e Aprovado: </w:t>
      </w:r>
    </w:p>
    <w:p w:rsidR="005F4860" w:rsidRPr="00BF5A31" w:rsidRDefault="005F4860" w:rsidP="008F73B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E6153" w:rsidRPr="00BF5A31" w:rsidRDefault="005E6153" w:rsidP="008F73BE">
      <w:pPr>
        <w:spacing w:after="0" w:line="240" w:lineRule="auto"/>
        <w:rPr>
          <w:rFonts w:ascii="Arial" w:eastAsia="Times New Roman" w:hAnsi="Arial" w:cs="Arial"/>
        </w:rPr>
      </w:pPr>
      <w:r w:rsidRPr="00BF5A31">
        <w:rPr>
          <w:rFonts w:ascii="Arial" w:eastAsia="Times New Roman" w:hAnsi="Arial" w:cs="Arial"/>
        </w:rPr>
        <w:t>ANDRÉ LUIZ PANIZZI</w:t>
      </w:r>
    </w:p>
    <w:p w:rsidR="001437FE" w:rsidRPr="00BF5A31" w:rsidRDefault="005E6153" w:rsidP="008F73BE">
      <w:pPr>
        <w:spacing w:after="0" w:line="240" w:lineRule="auto"/>
        <w:rPr>
          <w:rFonts w:ascii="Arial" w:eastAsia="Times New Roman" w:hAnsi="Arial" w:cs="Arial"/>
        </w:rPr>
      </w:pPr>
      <w:r w:rsidRPr="00BF5A31">
        <w:rPr>
          <w:rFonts w:ascii="Arial" w:eastAsia="Times New Roman" w:hAnsi="Arial" w:cs="Arial"/>
        </w:rPr>
        <w:t>OAB/SC: 23.051</w:t>
      </w:r>
    </w:p>
    <w:sectPr w:rsidR="001437FE" w:rsidRPr="00BF5A31" w:rsidSect="00F7017E">
      <w:headerReference w:type="default" r:id="rId7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042" w:rsidRDefault="00816042" w:rsidP="002903BA">
      <w:pPr>
        <w:spacing w:after="0" w:line="240" w:lineRule="auto"/>
      </w:pPr>
      <w:r>
        <w:separator/>
      </w:r>
    </w:p>
  </w:endnote>
  <w:endnote w:type="continuationSeparator" w:id="0">
    <w:p w:rsidR="00816042" w:rsidRDefault="00816042" w:rsidP="0029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042" w:rsidRDefault="00816042" w:rsidP="002903BA">
      <w:pPr>
        <w:spacing w:after="0" w:line="240" w:lineRule="auto"/>
      </w:pPr>
      <w:r>
        <w:separator/>
      </w:r>
    </w:p>
  </w:footnote>
  <w:footnote w:type="continuationSeparator" w:id="0">
    <w:p w:rsidR="00816042" w:rsidRDefault="00816042" w:rsidP="0029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3BA" w:rsidRPr="002903BA" w:rsidRDefault="002903BA" w:rsidP="002903B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Calibri"/>
        <w:sz w:val="32"/>
        <w:szCs w:val="24"/>
        <w:lang w:eastAsia="pt-BR"/>
      </w:rPr>
    </w:pPr>
    <w:r>
      <w:rPr>
        <w:rFonts w:ascii="Calibri" w:eastAsia="Times New Roman" w:hAnsi="Calibri" w:cs="Calibri"/>
        <w:noProof/>
        <w:sz w:val="32"/>
        <w:szCs w:val="24"/>
        <w:lang w:eastAsia="pt-BR"/>
      </w:rPr>
      <w:drawing>
        <wp:inline distT="0" distB="0" distL="0" distR="0">
          <wp:extent cx="485775" cy="533400"/>
          <wp:effectExtent l="0" t="0" r="9525" b="0"/>
          <wp:docPr id="3" name="Imagem 3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03BA" w:rsidRPr="002903BA" w:rsidRDefault="002903BA" w:rsidP="002903B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Calibri"/>
        <w:b/>
        <w:sz w:val="18"/>
        <w:szCs w:val="24"/>
        <w:lang w:eastAsia="pt-BR"/>
      </w:rPr>
    </w:pPr>
    <w:r w:rsidRPr="002903BA">
      <w:rPr>
        <w:rFonts w:ascii="Calibri" w:eastAsia="Times New Roman" w:hAnsi="Calibri" w:cs="Calibri"/>
        <w:b/>
        <w:sz w:val="28"/>
        <w:szCs w:val="24"/>
        <w:lang w:eastAsia="pt-BR"/>
      </w:rPr>
      <w:t>ESTADO DE SANTA CATARINA</w:t>
    </w:r>
  </w:p>
  <w:p w:rsidR="002903BA" w:rsidRPr="002903BA" w:rsidRDefault="002903BA" w:rsidP="002903B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Calibri"/>
        <w:b/>
        <w:sz w:val="28"/>
        <w:szCs w:val="24"/>
        <w:lang w:eastAsia="pt-BR"/>
      </w:rPr>
    </w:pPr>
    <w:r w:rsidRPr="002903BA">
      <w:rPr>
        <w:rFonts w:ascii="Calibri" w:eastAsia="Times New Roman" w:hAnsi="Calibri" w:cs="Calibri"/>
        <w:b/>
        <w:sz w:val="28"/>
        <w:szCs w:val="24"/>
        <w:lang w:eastAsia="pt-BR"/>
      </w:rPr>
      <w:t>MUNICÍPIO DE PONTE SERRADA</w:t>
    </w:r>
  </w:p>
  <w:p w:rsidR="002903BA" w:rsidRPr="002903BA" w:rsidRDefault="002903BA" w:rsidP="002903B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Calibri"/>
        <w:b/>
        <w:sz w:val="24"/>
        <w:szCs w:val="24"/>
        <w:lang w:eastAsia="pt-BR"/>
      </w:rPr>
    </w:pPr>
    <w:r w:rsidRPr="002903BA">
      <w:rPr>
        <w:rFonts w:ascii="Calibri" w:eastAsia="Times New Roman" w:hAnsi="Calibri" w:cs="Calibri"/>
        <w:b/>
        <w:sz w:val="24"/>
        <w:szCs w:val="24"/>
        <w:lang w:eastAsia="pt-BR"/>
      </w:rPr>
      <w:t>SECRETARIA MUNICIPAL DE ADMINISTRAÇÃO</w:t>
    </w:r>
  </w:p>
  <w:p w:rsidR="002903BA" w:rsidRDefault="002903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717ED"/>
    <w:multiLevelType w:val="multilevel"/>
    <w:tmpl w:val="0DACFD80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86" w:hanging="360"/>
      </w:pPr>
      <w:rPr>
        <w:rFonts w:eastAsia="MS Mincho" w:hint="default"/>
      </w:rPr>
    </w:lvl>
    <w:lvl w:ilvl="2">
      <w:start w:val="1"/>
      <w:numFmt w:val="decimal"/>
      <w:isLgl/>
      <w:lvlText w:val="%1.%2.%3"/>
      <w:lvlJc w:val="left"/>
      <w:pPr>
        <w:ind w:left="746" w:hanging="720"/>
      </w:pPr>
      <w:rPr>
        <w:rFonts w:eastAsia="MS Mincho" w:hint="default"/>
      </w:rPr>
    </w:lvl>
    <w:lvl w:ilvl="3">
      <w:start w:val="1"/>
      <w:numFmt w:val="decimal"/>
      <w:isLgl/>
      <w:lvlText w:val="%1.%2.%3.%4"/>
      <w:lvlJc w:val="left"/>
      <w:pPr>
        <w:ind w:left="746" w:hanging="720"/>
      </w:pPr>
      <w:rPr>
        <w:rFonts w:eastAsia="MS Mincho" w:hint="default"/>
      </w:rPr>
    </w:lvl>
    <w:lvl w:ilvl="4">
      <w:start w:val="1"/>
      <w:numFmt w:val="decimal"/>
      <w:isLgl/>
      <w:lvlText w:val="%1.%2.%3.%4.%5"/>
      <w:lvlJc w:val="left"/>
      <w:pPr>
        <w:ind w:left="1106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"/>
      <w:lvlJc w:val="left"/>
      <w:pPr>
        <w:ind w:left="1106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"/>
      <w:lvlJc w:val="left"/>
      <w:pPr>
        <w:ind w:left="1466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"/>
      <w:lvlJc w:val="left"/>
      <w:pPr>
        <w:ind w:left="1466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"/>
      <w:lvlJc w:val="left"/>
      <w:pPr>
        <w:ind w:left="1826" w:hanging="1800"/>
      </w:pPr>
      <w:rPr>
        <w:rFonts w:eastAsia="MS Mincho" w:hint="default"/>
      </w:rPr>
    </w:lvl>
  </w:abstractNum>
  <w:abstractNum w:abstractNumId="1">
    <w:nsid w:val="6C0C67DC"/>
    <w:multiLevelType w:val="multilevel"/>
    <w:tmpl w:val="0DACFD80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86" w:hanging="360"/>
      </w:pPr>
      <w:rPr>
        <w:rFonts w:eastAsia="MS Mincho" w:hint="default"/>
      </w:rPr>
    </w:lvl>
    <w:lvl w:ilvl="2">
      <w:start w:val="1"/>
      <w:numFmt w:val="decimal"/>
      <w:isLgl/>
      <w:lvlText w:val="%1.%2.%3"/>
      <w:lvlJc w:val="left"/>
      <w:pPr>
        <w:ind w:left="746" w:hanging="720"/>
      </w:pPr>
      <w:rPr>
        <w:rFonts w:eastAsia="MS Mincho" w:hint="default"/>
      </w:rPr>
    </w:lvl>
    <w:lvl w:ilvl="3">
      <w:start w:val="1"/>
      <w:numFmt w:val="decimal"/>
      <w:isLgl/>
      <w:lvlText w:val="%1.%2.%3.%4"/>
      <w:lvlJc w:val="left"/>
      <w:pPr>
        <w:ind w:left="746" w:hanging="720"/>
      </w:pPr>
      <w:rPr>
        <w:rFonts w:eastAsia="MS Mincho" w:hint="default"/>
      </w:rPr>
    </w:lvl>
    <w:lvl w:ilvl="4">
      <w:start w:val="1"/>
      <w:numFmt w:val="decimal"/>
      <w:isLgl/>
      <w:lvlText w:val="%1.%2.%3.%4.%5"/>
      <w:lvlJc w:val="left"/>
      <w:pPr>
        <w:ind w:left="1106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"/>
      <w:lvlJc w:val="left"/>
      <w:pPr>
        <w:ind w:left="1106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"/>
      <w:lvlJc w:val="left"/>
      <w:pPr>
        <w:ind w:left="1466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"/>
      <w:lvlJc w:val="left"/>
      <w:pPr>
        <w:ind w:left="1466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"/>
      <w:lvlJc w:val="left"/>
      <w:pPr>
        <w:ind w:left="1826" w:hanging="1800"/>
      </w:pPr>
      <w:rPr>
        <w:rFonts w:eastAsia="MS Mincho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BA"/>
    <w:rsid w:val="000724B9"/>
    <w:rsid w:val="0007545A"/>
    <w:rsid w:val="000B0E40"/>
    <w:rsid w:val="001437FE"/>
    <w:rsid w:val="00182B5A"/>
    <w:rsid w:val="00196E38"/>
    <w:rsid w:val="001E6A63"/>
    <w:rsid w:val="001E7E15"/>
    <w:rsid w:val="002270EC"/>
    <w:rsid w:val="0024636C"/>
    <w:rsid w:val="00283508"/>
    <w:rsid w:val="002903BA"/>
    <w:rsid w:val="00330AB9"/>
    <w:rsid w:val="00344105"/>
    <w:rsid w:val="003510B8"/>
    <w:rsid w:val="003634BF"/>
    <w:rsid w:val="003B45AB"/>
    <w:rsid w:val="003E16AA"/>
    <w:rsid w:val="0047200F"/>
    <w:rsid w:val="004B05D6"/>
    <w:rsid w:val="004F7810"/>
    <w:rsid w:val="0052256B"/>
    <w:rsid w:val="00560A7A"/>
    <w:rsid w:val="005E195D"/>
    <w:rsid w:val="005E3C5A"/>
    <w:rsid w:val="005E6153"/>
    <w:rsid w:val="005F4860"/>
    <w:rsid w:val="0060560A"/>
    <w:rsid w:val="00637C26"/>
    <w:rsid w:val="006D376B"/>
    <w:rsid w:val="00711E2C"/>
    <w:rsid w:val="00722058"/>
    <w:rsid w:val="007408EC"/>
    <w:rsid w:val="00816042"/>
    <w:rsid w:val="00846CFD"/>
    <w:rsid w:val="00862823"/>
    <w:rsid w:val="0089189B"/>
    <w:rsid w:val="008E64F7"/>
    <w:rsid w:val="008F73BE"/>
    <w:rsid w:val="00915103"/>
    <w:rsid w:val="00965CEF"/>
    <w:rsid w:val="00A305A6"/>
    <w:rsid w:val="00A31A11"/>
    <w:rsid w:val="00A70DDB"/>
    <w:rsid w:val="00A96A80"/>
    <w:rsid w:val="00AB4384"/>
    <w:rsid w:val="00AD5861"/>
    <w:rsid w:val="00B12BD0"/>
    <w:rsid w:val="00BA1B8D"/>
    <w:rsid w:val="00BD53A6"/>
    <w:rsid w:val="00BE2B0B"/>
    <w:rsid w:val="00BE7F34"/>
    <w:rsid w:val="00BF5A31"/>
    <w:rsid w:val="00C056AB"/>
    <w:rsid w:val="00C50BBA"/>
    <w:rsid w:val="00C63582"/>
    <w:rsid w:val="00C84C80"/>
    <w:rsid w:val="00CD5ED8"/>
    <w:rsid w:val="00D75B76"/>
    <w:rsid w:val="00DE2506"/>
    <w:rsid w:val="00DF17E7"/>
    <w:rsid w:val="00E149A3"/>
    <w:rsid w:val="00ED2872"/>
    <w:rsid w:val="00F033AE"/>
    <w:rsid w:val="00F516E2"/>
    <w:rsid w:val="00F7017E"/>
    <w:rsid w:val="00F728EF"/>
    <w:rsid w:val="00F931CB"/>
    <w:rsid w:val="00FC2E85"/>
    <w:rsid w:val="00F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85994-C6CC-4281-B02D-487D237A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03BA"/>
  </w:style>
  <w:style w:type="paragraph" w:styleId="Rodap">
    <w:name w:val="footer"/>
    <w:basedOn w:val="Normal"/>
    <w:link w:val="RodapChar"/>
    <w:uiPriority w:val="99"/>
    <w:unhideWhenUsed/>
    <w:rsid w:val="00290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03BA"/>
  </w:style>
  <w:style w:type="paragraph" w:styleId="Textodebalo">
    <w:name w:val="Balloon Text"/>
    <w:basedOn w:val="Normal"/>
    <w:link w:val="TextodebaloChar"/>
    <w:uiPriority w:val="99"/>
    <w:semiHidden/>
    <w:unhideWhenUsed/>
    <w:rsid w:val="0029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3BA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A96A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96A80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1635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</dc:creator>
  <cp:lastModifiedBy>User</cp:lastModifiedBy>
  <cp:revision>25</cp:revision>
  <cp:lastPrinted>2021-05-25T12:49:00Z</cp:lastPrinted>
  <dcterms:created xsi:type="dcterms:W3CDTF">2021-06-23T11:08:00Z</dcterms:created>
  <dcterms:modified xsi:type="dcterms:W3CDTF">2021-06-23T12:11:00Z</dcterms:modified>
</cp:coreProperties>
</file>