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19" w:rsidRDefault="001A3B1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AVISO DE RETÍFICAÇÃO DE PUBLICAÇÃO</w:t>
      </w: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ESTADO DE SANTA CATARINA</w:t>
      </w: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MUNICÍPIO DE PONTE SERRADA</w:t>
      </w:r>
    </w:p>
    <w:p w:rsidR="00C2549F" w:rsidRPr="001A3B19" w:rsidRDefault="001A3B1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LICITATÓRIO N.</w:t>
      </w:r>
      <w:r w:rsidRPr="001A3B19">
        <w:rPr>
          <w:rFonts w:ascii="Arial" w:hAnsi="Arial" w:cs="Arial"/>
          <w:b/>
          <w:sz w:val="24"/>
          <w:szCs w:val="24"/>
        </w:rPr>
        <w:t xml:space="preserve"> 77</w:t>
      </w:r>
      <w:r w:rsidR="00C2549F" w:rsidRPr="001A3B19">
        <w:rPr>
          <w:rFonts w:ascii="Arial" w:hAnsi="Arial" w:cs="Arial"/>
          <w:b/>
          <w:sz w:val="24"/>
          <w:szCs w:val="24"/>
        </w:rPr>
        <w:t>/2021</w:t>
      </w: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 xml:space="preserve">PREGÃO PRESENCIAL N. </w:t>
      </w:r>
      <w:r w:rsidR="001A3B19" w:rsidRPr="001A3B19">
        <w:rPr>
          <w:rFonts w:ascii="Arial" w:hAnsi="Arial" w:cs="Arial"/>
          <w:b/>
          <w:sz w:val="24"/>
          <w:szCs w:val="24"/>
        </w:rPr>
        <w:t>77</w:t>
      </w:r>
      <w:r w:rsidRPr="001A3B19">
        <w:rPr>
          <w:rFonts w:ascii="Arial" w:hAnsi="Arial" w:cs="Arial"/>
          <w:b/>
          <w:sz w:val="24"/>
          <w:szCs w:val="24"/>
        </w:rPr>
        <w:t>/2021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3B19" w:rsidRPr="001A3B19" w:rsidRDefault="00C2549F" w:rsidP="001A3B19">
      <w:pPr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 w:rsidRPr="001A3B19">
        <w:rPr>
          <w:rFonts w:ascii="Arial" w:hAnsi="Arial" w:cs="Arial"/>
          <w:b/>
        </w:rPr>
        <w:t>ALCEU ALBERTO WRUBEL</w:t>
      </w:r>
      <w:r w:rsidRPr="001A3B19">
        <w:rPr>
          <w:rFonts w:ascii="Arial" w:hAnsi="Arial" w:cs="Arial"/>
        </w:rPr>
        <w:t xml:space="preserve"> torna público para conhecimento dos interessados que será realizada licitação na modalidade de </w:t>
      </w:r>
      <w:r w:rsidRPr="001A3B19">
        <w:rPr>
          <w:rFonts w:ascii="Arial" w:hAnsi="Arial" w:cs="Arial"/>
          <w:b/>
        </w:rPr>
        <w:t>PREGÃO PRESENCIAL</w:t>
      </w:r>
      <w:r w:rsidRPr="001A3B19">
        <w:rPr>
          <w:rFonts w:ascii="Arial" w:hAnsi="Arial" w:cs="Arial"/>
        </w:rPr>
        <w:t xml:space="preserve">, na forma da Lei nº 10.520 de 17 de julho de 2002 e 8.666/93 de 21 de junho de 1983. A presente licitação tem por </w:t>
      </w:r>
      <w:r w:rsidR="001A3B19" w:rsidRPr="001A3B19">
        <w:rPr>
          <w:rFonts w:ascii="Arial" w:eastAsia="MS Mincho" w:hAnsi="Arial" w:cs="Arial"/>
        </w:rPr>
        <w:t xml:space="preserve">contratação de empresa para possível aquisição de grama sempre verde em leiva, entregue no município e com mão de obra para colocação, para revitalização de espaços públicos, destinado as atividades da secretaria de transportes, obras e serviços, </w:t>
      </w:r>
      <w:r w:rsidR="001A3B19" w:rsidRPr="001A3B19">
        <w:rPr>
          <w:rFonts w:ascii="Arial" w:hAnsi="Arial" w:cs="Arial"/>
        </w:rPr>
        <w:t xml:space="preserve">conforme especificações constantes anexo “i” deste edital. </w:t>
      </w:r>
    </w:p>
    <w:p w:rsidR="00C2549F" w:rsidRPr="001A3B19" w:rsidRDefault="00C2549F" w:rsidP="001A3B19">
      <w:pPr>
        <w:spacing w:after="0" w:line="240" w:lineRule="auto"/>
        <w:jc w:val="both"/>
        <w:rPr>
          <w:rFonts w:ascii="Arial" w:hAnsi="Arial" w:cs="Arial"/>
        </w:rPr>
      </w:pPr>
    </w:p>
    <w:p w:rsidR="0091204D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  <w:highlight w:val="yellow"/>
        </w:rPr>
        <w:t>FICA REMARCADA NOVA D</w:t>
      </w:r>
      <w:r w:rsidR="009E7144">
        <w:rPr>
          <w:rFonts w:ascii="Arial" w:hAnsi="Arial" w:cs="Arial"/>
          <w:highlight w:val="yellow"/>
        </w:rPr>
        <w:t>ATA PARA PROCESSO LICITATÓRIO N.</w:t>
      </w:r>
      <w:bookmarkStart w:id="0" w:name="_GoBack"/>
      <w:bookmarkEnd w:id="0"/>
      <w:r w:rsidRPr="001A3B19">
        <w:rPr>
          <w:rFonts w:ascii="Arial" w:hAnsi="Arial" w:cs="Arial"/>
          <w:highlight w:val="yellow"/>
        </w:rPr>
        <w:t xml:space="preserve"> </w:t>
      </w:r>
      <w:r w:rsidR="001A3B19" w:rsidRPr="001A3B19">
        <w:rPr>
          <w:rFonts w:ascii="Arial" w:hAnsi="Arial" w:cs="Arial"/>
          <w:highlight w:val="yellow"/>
        </w:rPr>
        <w:t>77</w:t>
      </w:r>
      <w:r w:rsidRPr="001A3B19">
        <w:rPr>
          <w:rFonts w:ascii="Arial" w:hAnsi="Arial" w:cs="Arial"/>
          <w:highlight w:val="yellow"/>
        </w:rPr>
        <w:t>/2021</w:t>
      </w:r>
      <w:r w:rsidRPr="001A3B19">
        <w:rPr>
          <w:rFonts w:ascii="Arial" w:hAnsi="Arial" w:cs="Arial"/>
        </w:rPr>
        <w:t xml:space="preserve">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  <w:highlight w:val="yellow"/>
        </w:rPr>
        <w:t>ONDE LÊ-SE:</w:t>
      </w:r>
      <w:r w:rsidRPr="001A3B19">
        <w:rPr>
          <w:rFonts w:ascii="Arial" w:hAnsi="Arial" w:cs="Arial"/>
        </w:rPr>
        <w:t xml:space="preserve">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Data de entrega e abertura dos envelopes: </w:t>
      </w:r>
      <w:r w:rsidR="001A3B19" w:rsidRPr="001A3B19">
        <w:rPr>
          <w:rFonts w:ascii="Arial" w:hAnsi="Arial" w:cs="Arial"/>
        </w:rPr>
        <w:t>22/07</w:t>
      </w:r>
      <w:r w:rsidRPr="001A3B19">
        <w:rPr>
          <w:rFonts w:ascii="Arial" w:hAnsi="Arial" w:cs="Arial"/>
        </w:rPr>
        <w:t xml:space="preserve">/2021;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Horário: 8h30min; </w:t>
      </w:r>
    </w:p>
    <w:p w:rsidR="00C2549F" w:rsidRPr="001A3B19" w:rsidRDefault="00C2549F" w:rsidP="00C2549F">
      <w:pPr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Local: Setor de Licitação do Município.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1A3B19">
        <w:rPr>
          <w:rFonts w:ascii="Arial" w:hAnsi="Arial" w:cs="Arial"/>
          <w:highlight w:val="yellow"/>
        </w:rPr>
        <w:t xml:space="preserve">LEIA – SE: </w:t>
      </w:r>
    </w:p>
    <w:p w:rsidR="00C2549F" w:rsidRPr="008D2AA3" w:rsidRDefault="00C2549F" w:rsidP="00C254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1A3B19">
        <w:rPr>
          <w:rFonts w:ascii="Arial" w:hAnsi="Arial" w:cs="Arial"/>
          <w:highlight w:val="yellow"/>
        </w:rPr>
        <w:t xml:space="preserve">Data de </w:t>
      </w:r>
      <w:r w:rsidRPr="008D2AA3">
        <w:rPr>
          <w:rFonts w:ascii="Arial" w:hAnsi="Arial" w:cs="Arial"/>
          <w:highlight w:val="yellow"/>
        </w:rPr>
        <w:t xml:space="preserve">entrega e abertura dos envelopes </w:t>
      </w:r>
      <w:r w:rsidR="001A3B19" w:rsidRPr="008D2AA3">
        <w:rPr>
          <w:rFonts w:ascii="Arial" w:hAnsi="Arial" w:cs="Arial"/>
          <w:highlight w:val="yellow"/>
        </w:rPr>
        <w:t>2</w:t>
      </w:r>
      <w:r w:rsidRPr="008D2AA3">
        <w:rPr>
          <w:rFonts w:ascii="Arial" w:hAnsi="Arial" w:cs="Arial"/>
          <w:highlight w:val="yellow"/>
        </w:rPr>
        <w:t xml:space="preserve">9/07/2021; </w:t>
      </w:r>
    </w:p>
    <w:p w:rsidR="00C2549F" w:rsidRPr="001A3B19" w:rsidRDefault="001A3B19" w:rsidP="00C2549F">
      <w:pPr>
        <w:spacing w:after="0" w:line="240" w:lineRule="auto"/>
        <w:jc w:val="both"/>
        <w:rPr>
          <w:rFonts w:ascii="Arial" w:hAnsi="Arial" w:cs="Arial"/>
        </w:rPr>
      </w:pPr>
      <w:r w:rsidRPr="008D2AA3">
        <w:rPr>
          <w:rFonts w:ascii="Arial" w:hAnsi="Arial" w:cs="Arial"/>
          <w:highlight w:val="yellow"/>
        </w:rPr>
        <w:t>Horário: 10h15</w:t>
      </w:r>
      <w:r w:rsidR="00C2549F" w:rsidRPr="008D2AA3">
        <w:rPr>
          <w:rFonts w:ascii="Arial" w:hAnsi="Arial" w:cs="Arial"/>
          <w:highlight w:val="yellow"/>
        </w:rPr>
        <w:t>min;</w:t>
      </w:r>
      <w:r w:rsidR="00C2549F" w:rsidRPr="001A3B19">
        <w:rPr>
          <w:rFonts w:ascii="Arial" w:hAnsi="Arial" w:cs="Arial"/>
        </w:rPr>
        <w:t xml:space="preserve"> </w:t>
      </w:r>
    </w:p>
    <w:p w:rsidR="00C2549F" w:rsidRPr="001A3B19" w:rsidRDefault="00C2549F" w:rsidP="00C2549F">
      <w:pPr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Local: Setor de Licitação do Município.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As demais informações permanecem sem alteração.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Outras informações pelo fone (49) 3435- 6014 pelo site http://www.ponteserrada.sc.gov.br.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</w:p>
    <w:p w:rsidR="00C2549F" w:rsidRPr="001A3B19" w:rsidRDefault="00C2549F" w:rsidP="00C2549F">
      <w:pPr>
        <w:spacing w:after="0" w:line="240" w:lineRule="auto"/>
        <w:jc w:val="right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Ponte Serrada SC, </w:t>
      </w:r>
      <w:r w:rsidR="001A3B19" w:rsidRPr="001A3B19">
        <w:rPr>
          <w:rFonts w:ascii="Arial" w:hAnsi="Arial" w:cs="Arial"/>
        </w:rPr>
        <w:t>15 de julho</w:t>
      </w:r>
      <w:r w:rsidRPr="001A3B19">
        <w:rPr>
          <w:rFonts w:ascii="Arial" w:hAnsi="Arial" w:cs="Arial"/>
        </w:rPr>
        <w:t xml:space="preserve"> de 2021. </w:t>
      </w:r>
    </w:p>
    <w:p w:rsidR="00C2549F" w:rsidRPr="001A3B19" w:rsidRDefault="00C2549F" w:rsidP="00C2549F">
      <w:pPr>
        <w:spacing w:after="0" w:line="240" w:lineRule="auto"/>
        <w:rPr>
          <w:rFonts w:ascii="Arial" w:hAnsi="Arial" w:cs="Arial"/>
        </w:rPr>
      </w:pPr>
    </w:p>
    <w:p w:rsidR="00C2549F" w:rsidRPr="001A3B19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B19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1A3B19">
        <w:rPr>
          <w:rFonts w:ascii="Arial" w:hAnsi="Arial" w:cs="Arial"/>
          <w:sz w:val="24"/>
          <w:szCs w:val="24"/>
        </w:rPr>
        <w:t>Wrubel</w:t>
      </w:r>
      <w:proofErr w:type="spellEnd"/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Prefeito Municipal</w:t>
      </w:r>
    </w:p>
    <w:p w:rsidR="00C2549F" w:rsidRPr="001A3B19" w:rsidRDefault="00C2549F" w:rsidP="00C2549F">
      <w:pPr>
        <w:rPr>
          <w:rFonts w:ascii="Arial" w:hAnsi="Arial" w:cs="Arial"/>
          <w:sz w:val="24"/>
          <w:szCs w:val="24"/>
        </w:rPr>
      </w:pPr>
    </w:p>
    <w:p w:rsidR="00BA6E08" w:rsidRPr="001A3B19" w:rsidRDefault="00BA6E08">
      <w:pPr>
        <w:rPr>
          <w:sz w:val="24"/>
          <w:szCs w:val="24"/>
        </w:rPr>
      </w:pPr>
    </w:p>
    <w:sectPr w:rsidR="00BA6E08" w:rsidRPr="001A3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95" w:rsidRDefault="00E43695" w:rsidP="00C2467C">
      <w:pPr>
        <w:spacing w:after="0" w:line="240" w:lineRule="auto"/>
      </w:pPr>
      <w:r>
        <w:separator/>
      </w:r>
    </w:p>
  </w:endnote>
  <w:endnote w:type="continuationSeparator" w:id="0">
    <w:p w:rsidR="00E43695" w:rsidRDefault="00E43695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95" w:rsidRDefault="00E43695" w:rsidP="00C2467C">
      <w:pPr>
        <w:spacing w:after="0" w:line="240" w:lineRule="auto"/>
      </w:pPr>
      <w:r>
        <w:separator/>
      </w:r>
    </w:p>
  </w:footnote>
  <w:footnote w:type="continuationSeparator" w:id="0">
    <w:p w:rsidR="00E43695" w:rsidRDefault="00E43695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0B7D75"/>
    <w:rsid w:val="001A3B19"/>
    <w:rsid w:val="0078500F"/>
    <w:rsid w:val="008370CE"/>
    <w:rsid w:val="008D2AA3"/>
    <w:rsid w:val="0091204D"/>
    <w:rsid w:val="009E7144"/>
    <w:rsid w:val="00BA6E08"/>
    <w:rsid w:val="00C2467C"/>
    <w:rsid w:val="00C2549F"/>
    <w:rsid w:val="00E43695"/>
    <w:rsid w:val="00EE30DF"/>
    <w:rsid w:val="00EE4910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1FC6-0DA5-43C3-AD37-566473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2021-07-15T12:27:00Z</dcterms:created>
  <dcterms:modified xsi:type="dcterms:W3CDTF">2021-07-15T12:30:00Z</dcterms:modified>
</cp:coreProperties>
</file>