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E73C33" w:rsidRDefault="00E54F89" w:rsidP="009140AF">
      <w:pPr>
        <w:pStyle w:val="Ttulo5"/>
        <w:jc w:val="center"/>
        <w:rPr>
          <w:rFonts w:ascii="Arial" w:hAnsi="Arial" w:cs="Arial"/>
          <w:sz w:val="22"/>
          <w:szCs w:val="22"/>
        </w:rPr>
      </w:pPr>
      <w:r>
        <w:rPr>
          <w:rFonts w:ascii="Arial" w:hAnsi="Arial" w:cs="Arial"/>
          <w:sz w:val="22"/>
          <w:szCs w:val="22"/>
        </w:rPr>
        <w:t>PROCESSO LICITATÓRIO N. 88</w:t>
      </w:r>
      <w:r w:rsidR="00121B26" w:rsidRPr="00E73C33">
        <w:rPr>
          <w:rFonts w:ascii="Arial" w:hAnsi="Arial" w:cs="Arial"/>
          <w:sz w:val="22"/>
          <w:szCs w:val="22"/>
        </w:rPr>
        <w:t>/2021</w:t>
      </w:r>
    </w:p>
    <w:p w:rsidR="00121B26" w:rsidRPr="00E73C33" w:rsidRDefault="00121B26" w:rsidP="009140AF">
      <w:pPr>
        <w:pStyle w:val="Ttulo5"/>
        <w:jc w:val="center"/>
        <w:rPr>
          <w:rFonts w:ascii="Arial" w:hAnsi="Arial" w:cs="Arial"/>
          <w:sz w:val="22"/>
          <w:szCs w:val="22"/>
        </w:rPr>
      </w:pPr>
      <w:r w:rsidRPr="00E73C33">
        <w:rPr>
          <w:rFonts w:ascii="Arial" w:hAnsi="Arial" w:cs="Arial"/>
          <w:sz w:val="22"/>
          <w:szCs w:val="22"/>
        </w:rPr>
        <w:t>E</w:t>
      </w:r>
      <w:r w:rsidR="00F50582" w:rsidRPr="00E73C33">
        <w:rPr>
          <w:rFonts w:ascii="Arial" w:hAnsi="Arial" w:cs="Arial"/>
          <w:sz w:val="22"/>
          <w:szCs w:val="22"/>
        </w:rPr>
        <w:t xml:space="preserve">DITAL DE PREGÃO PRESENCIAL N. </w:t>
      </w:r>
      <w:r w:rsidR="00E54F89">
        <w:rPr>
          <w:rFonts w:ascii="Arial" w:hAnsi="Arial" w:cs="Arial"/>
          <w:sz w:val="22"/>
          <w:szCs w:val="22"/>
        </w:rPr>
        <w:t>88</w:t>
      </w:r>
      <w:r w:rsidRPr="00E73C33">
        <w:rPr>
          <w:rFonts w:ascii="Arial" w:hAnsi="Arial" w:cs="Arial"/>
          <w:sz w:val="22"/>
          <w:szCs w:val="22"/>
        </w:rPr>
        <w:t>/2021</w:t>
      </w:r>
    </w:p>
    <w:p w:rsidR="00AB35DC" w:rsidRPr="00E73C33" w:rsidRDefault="00121B26" w:rsidP="009140AF">
      <w:pPr>
        <w:jc w:val="center"/>
        <w:rPr>
          <w:rFonts w:ascii="Arial" w:hAnsi="Arial" w:cs="Arial"/>
          <w:b/>
          <w:sz w:val="22"/>
          <w:szCs w:val="22"/>
        </w:rPr>
      </w:pPr>
      <w:r w:rsidRPr="00E73C33">
        <w:rPr>
          <w:rFonts w:ascii="Arial" w:hAnsi="Arial" w:cs="Arial"/>
          <w:b/>
          <w:sz w:val="22"/>
          <w:szCs w:val="22"/>
        </w:rPr>
        <w:t>SISTEMA DE REGISTRO DE PREÇO</w:t>
      </w:r>
    </w:p>
    <w:p w:rsidR="00F50582" w:rsidRPr="00E73C33" w:rsidRDefault="00F50582" w:rsidP="009140AF">
      <w:pPr>
        <w:jc w:val="center"/>
        <w:rPr>
          <w:rFonts w:ascii="Arial" w:hAnsi="Arial" w:cs="Arial"/>
          <w:b/>
          <w:sz w:val="22"/>
          <w:szCs w:val="22"/>
        </w:rPr>
      </w:pPr>
      <w:r w:rsidRPr="00E73C33">
        <w:rPr>
          <w:rFonts w:ascii="Arial" w:hAnsi="Arial" w:cs="Arial"/>
          <w:b/>
          <w:sz w:val="22"/>
          <w:szCs w:val="22"/>
        </w:rPr>
        <w:t>MULTIENTIDADES</w:t>
      </w:r>
    </w:p>
    <w:p w:rsidR="00B17403" w:rsidRPr="00E73C33" w:rsidRDefault="00B17403" w:rsidP="009140AF">
      <w:pPr>
        <w:rPr>
          <w:rFonts w:ascii="Arial" w:hAnsi="Arial" w:cs="Arial"/>
          <w:sz w:val="22"/>
          <w:szCs w:val="22"/>
        </w:rPr>
      </w:pPr>
    </w:p>
    <w:p w:rsidR="00C506B7" w:rsidRPr="00E73C33" w:rsidRDefault="00121B26" w:rsidP="009140AF">
      <w:pPr>
        <w:pStyle w:val="A161175"/>
        <w:keepLines/>
        <w:ind w:left="0" w:right="0" w:firstLine="0"/>
        <w:rPr>
          <w:rFonts w:ascii="Arial" w:hAnsi="Arial" w:cs="Arial"/>
          <w:color w:val="auto"/>
          <w:sz w:val="22"/>
          <w:szCs w:val="22"/>
        </w:rPr>
      </w:pPr>
      <w:r w:rsidRPr="00E73C33">
        <w:rPr>
          <w:rFonts w:ascii="Arial" w:hAnsi="Arial" w:cs="Arial"/>
          <w:sz w:val="22"/>
          <w:szCs w:val="22"/>
          <w:lang w:eastAsia="ar-SA"/>
        </w:rPr>
        <w:t xml:space="preserve">O </w:t>
      </w:r>
      <w:r w:rsidRPr="00E73C33">
        <w:rPr>
          <w:rFonts w:ascii="Arial" w:hAnsi="Arial" w:cs="Arial"/>
          <w:b/>
          <w:sz w:val="22"/>
          <w:szCs w:val="22"/>
          <w:lang w:eastAsia="ar-SA"/>
        </w:rPr>
        <w:t>MUNICÍPIO DE PONTE SERRADA</w:t>
      </w:r>
      <w:r w:rsidRPr="00E73C33">
        <w:rPr>
          <w:rFonts w:ascii="Arial" w:hAnsi="Arial" w:cs="Arial"/>
          <w:sz w:val="22"/>
          <w:szCs w:val="22"/>
          <w:lang w:eastAsia="ar-SA"/>
        </w:rPr>
        <w:t xml:space="preserve">, pessoa jurídica de direito público interno, situada à Rua Madre Maria </w:t>
      </w:r>
      <w:proofErr w:type="spellStart"/>
      <w:r w:rsidRPr="00E73C33">
        <w:rPr>
          <w:rFonts w:ascii="Arial" w:hAnsi="Arial" w:cs="Arial"/>
          <w:sz w:val="22"/>
          <w:szCs w:val="22"/>
          <w:lang w:eastAsia="ar-SA"/>
        </w:rPr>
        <w:t>Theodora</w:t>
      </w:r>
      <w:proofErr w:type="spellEnd"/>
      <w:r w:rsidRPr="00E73C33">
        <w:rPr>
          <w:rFonts w:ascii="Arial" w:hAnsi="Arial" w:cs="Arial"/>
          <w:sz w:val="22"/>
          <w:szCs w:val="22"/>
          <w:lang w:eastAsia="ar-SA"/>
        </w:rPr>
        <w:t xml:space="preserve">, 264, Centro, Ponte Serrada, SC, através do Prefeito Municipal, Sr. </w:t>
      </w:r>
      <w:r w:rsidR="0094622B" w:rsidRPr="00E73C33">
        <w:rPr>
          <w:rFonts w:ascii="Arial" w:hAnsi="Arial" w:cs="Arial"/>
          <w:sz w:val="22"/>
          <w:szCs w:val="22"/>
          <w:lang w:eastAsia="ar-SA"/>
        </w:rPr>
        <w:t xml:space="preserve">Alceu Alberto </w:t>
      </w:r>
      <w:proofErr w:type="spellStart"/>
      <w:r w:rsidR="0094622B" w:rsidRPr="00E73C33">
        <w:rPr>
          <w:rFonts w:ascii="Arial" w:hAnsi="Arial" w:cs="Arial"/>
          <w:sz w:val="22"/>
          <w:szCs w:val="22"/>
          <w:lang w:eastAsia="ar-SA"/>
        </w:rPr>
        <w:t>Wrubel</w:t>
      </w:r>
      <w:proofErr w:type="spellEnd"/>
      <w:r w:rsidRPr="00E73C33">
        <w:rPr>
          <w:rFonts w:ascii="Arial" w:hAnsi="Arial" w:cs="Arial"/>
          <w:sz w:val="22"/>
          <w:szCs w:val="22"/>
          <w:lang w:eastAsia="ar-SA"/>
        </w:rPr>
        <w:t xml:space="preserve">, no uso de suas atribuições legais, torna público, para o conhecimento dos interessados, que fará realizar licitação na modalidade de </w:t>
      </w:r>
      <w:r w:rsidRPr="00E73C33">
        <w:rPr>
          <w:rFonts w:ascii="Arial" w:hAnsi="Arial" w:cs="Arial"/>
          <w:b/>
          <w:sz w:val="22"/>
          <w:szCs w:val="22"/>
          <w:lang w:eastAsia="ar-SA"/>
        </w:rPr>
        <w:t>PREGÃO PRESENCIAL</w:t>
      </w:r>
      <w:r w:rsidRPr="00E73C33">
        <w:rPr>
          <w:rFonts w:ascii="Arial" w:hAnsi="Arial" w:cs="Arial"/>
          <w:sz w:val="22"/>
          <w:szCs w:val="22"/>
          <w:lang w:eastAsia="ar-SA"/>
        </w:rPr>
        <w:t xml:space="preserve">, do tipo </w:t>
      </w:r>
      <w:r w:rsidRPr="00E73C33">
        <w:rPr>
          <w:rFonts w:ascii="Arial" w:hAnsi="Arial" w:cs="Arial"/>
          <w:b/>
          <w:bCs/>
          <w:sz w:val="22"/>
          <w:szCs w:val="22"/>
          <w:lang w:eastAsia="ar-SA"/>
        </w:rPr>
        <w:t xml:space="preserve">MENOR PREÇO POR </w:t>
      </w:r>
      <w:r w:rsidR="008A371B" w:rsidRPr="00E73C33">
        <w:rPr>
          <w:rFonts w:ascii="Arial" w:hAnsi="Arial" w:cs="Arial"/>
          <w:b/>
          <w:bCs/>
          <w:sz w:val="22"/>
          <w:szCs w:val="22"/>
          <w:lang w:eastAsia="ar-SA"/>
        </w:rPr>
        <w:t>ITEM</w:t>
      </w:r>
      <w:r w:rsidR="00C506B7" w:rsidRPr="00E73C33">
        <w:rPr>
          <w:rFonts w:ascii="Arial" w:hAnsi="Arial" w:cs="Arial"/>
          <w:b/>
          <w:bCs/>
          <w:sz w:val="22"/>
          <w:szCs w:val="22"/>
          <w:lang w:eastAsia="ar-SA"/>
        </w:rPr>
        <w:t>,</w:t>
      </w:r>
      <w:r w:rsidR="00C506B7" w:rsidRPr="00E73C33">
        <w:rPr>
          <w:rFonts w:ascii="Arial" w:hAnsi="Arial" w:cs="Arial"/>
          <w:b/>
          <w:bCs/>
          <w:color w:val="auto"/>
          <w:sz w:val="22"/>
          <w:szCs w:val="22"/>
        </w:rPr>
        <w:t xml:space="preserve"> </w:t>
      </w:r>
      <w:r w:rsidR="00C506B7" w:rsidRPr="00E73C33">
        <w:rPr>
          <w:rFonts w:ascii="Arial" w:hAnsi="Arial" w:cs="Arial"/>
          <w:bCs/>
          <w:color w:val="auto"/>
          <w:sz w:val="22"/>
          <w:szCs w:val="22"/>
        </w:rPr>
        <w:t>para a formação de</w:t>
      </w:r>
      <w:r w:rsidR="00C506B7" w:rsidRPr="00E73C33">
        <w:rPr>
          <w:rFonts w:ascii="Arial" w:hAnsi="Arial" w:cs="Arial"/>
          <w:b/>
          <w:bCs/>
          <w:color w:val="auto"/>
          <w:sz w:val="22"/>
          <w:szCs w:val="22"/>
        </w:rPr>
        <w:t xml:space="preserve"> REGISTRO DE PREÇOS COM VALIDADE PARA </w:t>
      </w:r>
      <w:r w:rsidR="00C519EB" w:rsidRPr="00E73C33">
        <w:rPr>
          <w:rFonts w:ascii="Arial" w:hAnsi="Arial" w:cs="Arial"/>
          <w:b/>
          <w:bCs/>
          <w:color w:val="auto"/>
          <w:sz w:val="22"/>
          <w:szCs w:val="22"/>
        </w:rPr>
        <w:t>4</w:t>
      </w:r>
      <w:r w:rsidR="00C506B7" w:rsidRPr="00E73C33">
        <w:rPr>
          <w:rFonts w:ascii="Arial" w:hAnsi="Arial" w:cs="Arial"/>
          <w:b/>
          <w:bCs/>
          <w:color w:val="auto"/>
          <w:sz w:val="22"/>
          <w:szCs w:val="22"/>
        </w:rPr>
        <w:t xml:space="preserve"> (</w:t>
      </w:r>
      <w:r w:rsidR="00C519EB" w:rsidRPr="00E73C33">
        <w:rPr>
          <w:rFonts w:ascii="Arial" w:hAnsi="Arial" w:cs="Arial"/>
          <w:b/>
          <w:bCs/>
          <w:color w:val="auto"/>
          <w:sz w:val="22"/>
          <w:szCs w:val="22"/>
        </w:rPr>
        <w:t>QUATRO</w:t>
      </w:r>
      <w:r w:rsidR="00C506B7" w:rsidRPr="00E73C33">
        <w:rPr>
          <w:rFonts w:ascii="Arial" w:hAnsi="Arial" w:cs="Arial"/>
          <w:b/>
          <w:bCs/>
          <w:color w:val="auto"/>
          <w:sz w:val="22"/>
          <w:szCs w:val="22"/>
        </w:rPr>
        <w:t>) MESES,</w:t>
      </w:r>
      <w:r w:rsidR="00C506B7" w:rsidRPr="00E73C33">
        <w:rPr>
          <w:rFonts w:ascii="Arial" w:hAnsi="Arial" w:cs="Arial"/>
          <w:sz w:val="22"/>
          <w:szCs w:val="22"/>
        </w:rPr>
        <w:t xml:space="preserve"> </w:t>
      </w:r>
      <w:r w:rsidR="00C506B7" w:rsidRPr="00E73C33">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E73C33">
          <w:rPr>
            <w:rFonts w:ascii="Arial" w:hAnsi="Arial" w:cs="Arial"/>
            <w:color w:val="auto"/>
            <w:sz w:val="22"/>
            <w:szCs w:val="22"/>
          </w:rPr>
          <w:t>42 a</w:t>
        </w:r>
      </w:smartTag>
      <w:r w:rsidR="00C506B7" w:rsidRPr="00E73C33">
        <w:rPr>
          <w:rFonts w:ascii="Arial" w:hAnsi="Arial" w:cs="Arial"/>
          <w:color w:val="auto"/>
          <w:sz w:val="22"/>
          <w:szCs w:val="22"/>
        </w:rPr>
        <w:t xml:space="preserve"> 46 e Lei Complementar 147/2014.</w:t>
      </w:r>
    </w:p>
    <w:p w:rsidR="00121B26" w:rsidRPr="00E73C33" w:rsidRDefault="00121B26" w:rsidP="009140AF">
      <w:pPr>
        <w:ind w:right="-48"/>
        <w:jc w:val="both"/>
        <w:rPr>
          <w:rFonts w:ascii="Arial" w:hAnsi="Arial" w:cs="Arial"/>
          <w:sz w:val="22"/>
          <w:szCs w:val="22"/>
        </w:rPr>
      </w:pPr>
    </w:p>
    <w:p w:rsidR="00121B26" w:rsidRPr="00E73C33" w:rsidRDefault="00121B26" w:rsidP="009140AF">
      <w:pPr>
        <w:numPr>
          <w:ilvl w:val="0"/>
          <w:numId w:val="4"/>
        </w:numPr>
        <w:autoSpaceDE w:val="0"/>
        <w:autoSpaceDN w:val="0"/>
        <w:adjustRightInd w:val="0"/>
        <w:jc w:val="both"/>
        <w:rPr>
          <w:rFonts w:ascii="Arial" w:hAnsi="Arial" w:cs="Arial"/>
          <w:b/>
          <w:bCs/>
          <w:sz w:val="22"/>
          <w:szCs w:val="22"/>
        </w:rPr>
      </w:pPr>
      <w:r w:rsidRPr="00E73C33">
        <w:rPr>
          <w:rFonts w:ascii="Arial" w:hAnsi="Arial" w:cs="Arial"/>
          <w:b/>
          <w:bCs/>
          <w:sz w:val="22"/>
          <w:szCs w:val="22"/>
        </w:rPr>
        <w:t>OBJETO</w:t>
      </w:r>
    </w:p>
    <w:p w:rsidR="00A25B12" w:rsidRPr="00E73C33" w:rsidRDefault="00A25B12" w:rsidP="009140AF">
      <w:pPr>
        <w:tabs>
          <w:tab w:val="left" w:pos="426"/>
        </w:tabs>
        <w:jc w:val="both"/>
        <w:rPr>
          <w:rFonts w:ascii="Arial" w:hAnsi="Arial" w:cs="Arial"/>
          <w:b/>
          <w:sz w:val="22"/>
          <w:szCs w:val="22"/>
        </w:rPr>
      </w:pPr>
      <w:r w:rsidRPr="00E73C33">
        <w:rPr>
          <w:rFonts w:ascii="Arial" w:eastAsia="MS Mincho" w:hAnsi="Arial" w:cs="Arial"/>
          <w:b/>
          <w:sz w:val="22"/>
          <w:szCs w:val="22"/>
        </w:rPr>
        <w:t>a)</w:t>
      </w:r>
      <w:r w:rsidRPr="00E73C33">
        <w:rPr>
          <w:rFonts w:ascii="Arial" w:eastAsia="MS Mincho" w:hAnsi="Arial" w:cs="Arial"/>
          <w:sz w:val="22"/>
          <w:szCs w:val="22"/>
        </w:rPr>
        <w:t xml:space="preserve"> </w:t>
      </w:r>
      <w:r w:rsidR="00E73C33">
        <w:rPr>
          <w:rFonts w:ascii="Arial" w:eastAsia="MS Mincho" w:hAnsi="Arial" w:cs="Arial"/>
          <w:sz w:val="22"/>
          <w:szCs w:val="22"/>
        </w:rPr>
        <w:t xml:space="preserve"> </w:t>
      </w:r>
      <w:r w:rsidR="00121B26" w:rsidRPr="00E73C33">
        <w:rPr>
          <w:rFonts w:ascii="Arial" w:eastAsia="MS Mincho" w:hAnsi="Arial" w:cs="Arial"/>
          <w:sz w:val="22"/>
          <w:szCs w:val="22"/>
        </w:rPr>
        <w:t>A presente licitação tem</w:t>
      </w:r>
      <w:r w:rsidR="00C506B7" w:rsidRPr="00E73C33">
        <w:rPr>
          <w:rFonts w:ascii="Arial" w:eastAsia="MS Mincho" w:hAnsi="Arial" w:cs="Arial"/>
          <w:sz w:val="22"/>
          <w:szCs w:val="22"/>
        </w:rPr>
        <w:t xml:space="preserve"> por objeto</w:t>
      </w:r>
      <w:r w:rsidR="00121B26" w:rsidRPr="00E73C33">
        <w:rPr>
          <w:rFonts w:ascii="Arial" w:eastAsia="MS Mincho" w:hAnsi="Arial" w:cs="Arial"/>
          <w:sz w:val="22"/>
          <w:szCs w:val="22"/>
        </w:rPr>
        <w:t xml:space="preserve"> </w:t>
      </w:r>
      <w:r w:rsidR="00F50582" w:rsidRPr="00E73C33">
        <w:rPr>
          <w:rFonts w:ascii="Arial" w:hAnsi="Arial" w:cs="Arial"/>
          <w:b/>
          <w:sz w:val="22"/>
          <w:szCs w:val="22"/>
          <w:lang w:eastAsia="en-US"/>
        </w:rPr>
        <w:t>REGI</w:t>
      </w:r>
      <w:r w:rsidR="00773C08" w:rsidRPr="00E73C33">
        <w:rPr>
          <w:rFonts w:ascii="Arial" w:hAnsi="Arial" w:cs="Arial"/>
          <w:b/>
          <w:sz w:val="22"/>
          <w:szCs w:val="22"/>
          <w:lang w:eastAsia="en-US"/>
        </w:rPr>
        <w:t>STRO DE PREÇOS COM VALIDADE DE 4 (</w:t>
      </w:r>
      <w:r w:rsidR="00C519EB" w:rsidRPr="00E73C33">
        <w:rPr>
          <w:rFonts w:ascii="Arial" w:hAnsi="Arial" w:cs="Arial"/>
          <w:b/>
          <w:sz w:val="22"/>
          <w:szCs w:val="22"/>
          <w:lang w:eastAsia="en-US"/>
        </w:rPr>
        <w:t>QUATRO)</w:t>
      </w:r>
      <w:r w:rsidR="00F50582" w:rsidRPr="00E73C33">
        <w:rPr>
          <w:rFonts w:ascii="Arial" w:hAnsi="Arial" w:cs="Arial"/>
          <w:b/>
          <w:sz w:val="22"/>
          <w:szCs w:val="22"/>
          <w:lang w:eastAsia="en-US"/>
        </w:rPr>
        <w:t xml:space="preserve"> MESES PARA </w:t>
      </w:r>
      <w:r w:rsidR="00C519EB" w:rsidRPr="00E73C33">
        <w:rPr>
          <w:rFonts w:ascii="Arial" w:hAnsi="Arial" w:cs="Arial"/>
          <w:b/>
          <w:sz w:val="22"/>
          <w:szCs w:val="22"/>
          <w:lang w:eastAsia="en-US"/>
        </w:rPr>
        <w:t xml:space="preserve">AQUISIÇÃO PARCELADA DE </w:t>
      </w:r>
      <w:r w:rsidR="00E54F89">
        <w:rPr>
          <w:rFonts w:ascii="Arial" w:hAnsi="Arial" w:cs="Arial"/>
          <w:b/>
          <w:sz w:val="22"/>
          <w:szCs w:val="22"/>
          <w:lang w:eastAsia="en-US"/>
        </w:rPr>
        <w:t>CARNES</w:t>
      </w:r>
      <w:r w:rsidR="00A541BB">
        <w:rPr>
          <w:rFonts w:ascii="Arial" w:hAnsi="Arial" w:cs="Arial"/>
          <w:b/>
          <w:sz w:val="22"/>
          <w:szCs w:val="22"/>
          <w:lang w:eastAsia="en-US"/>
        </w:rPr>
        <w:t xml:space="preserve"> E FRIOS</w:t>
      </w:r>
      <w:bookmarkStart w:id="0" w:name="_GoBack"/>
      <w:bookmarkEnd w:id="0"/>
      <w:r w:rsidR="00C519EB" w:rsidRPr="00E73C33">
        <w:rPr>
          <w:rFonts w:ascii="Arial" w:hAnsi="Arial" w:cs="Arial"/>
          <w:b/>
          <w:sz w:val="22"/>
          <w:szCs w:val="22"/>
          <w:lang w:eastAsia="en-US"/>
        </w:rPr>
        <w:t>, PARA ATENDER AS NECESSIDADES DA SECRETARIA MUNICIPAL</w:t>
      </w:r>
      <w:r w:rsidR="00322543">
        <w:rPr>
          <w:rFonts w:ascii="Arial" w:hAnsi="Arial" w:cs="Arial"/>
          <w:b/>
          <w:sz w:val="22"/>
          <w:szCs w:val="22"/>
          <w:lang w:eastAsia="en-US"/>
        </w:rPr>
        <w:t xml:space="preserve"> DE EDUCAÇÃ</w:t>
      </w:r>
      <w:r w:rsidR="009C3EE8">
        <w:rPr>
          <w:rFonts w:ascii="Arial" w:hAnsi="Arial" w:cs="Arial"/>
          <w:b/>
          <w:sz w:val="22"/>
          <w:szCs w:val="22"/>
          <w:lang w:eastAsia="en-US"/>
        </w:rPr>
        <w:t>O</w:t>
      </w:r>
      <w:r w:rsidR="00322543">
        <w:rPr>
          <w:rFonts w:ascii="Arial" w:hAnsi="Arial" w:cs="Arial"/>
          <w:b/>
          <w:sz w:val="22"/>
          <w:szCs w:val="22"/>
          <w:lang w:eastAsia="en-US"/>
        </w:rPr>
        <w:t xml:space="preserve"> E ASSISTÊNCIA SOCIAL</w:t>
      </w:r>
      <w:r w:rsidR="00C519EB" w:rsidRPr="00E73C33">
        <w:rPr>
          <w:rFonts w:ascii="Arial" w:hAnsi="Arial" w:cs="Arial"/>
          <w:b/>
          <w:sz w:val="22"/>
          <w:szCs w:val="22"/>
          <w:lang w:eastAsia="en-US"/>
        </w:rPr>
        <w:t xml:space="preserve">, </w:t>
      </w:r>
      <w:r w:rsidR="008A371B" w:rsidRPr="00E73C33">
        <w:rPr>
          <w:rFonts w:ascii="Arial" w:hAnsi="Arial" w:cs="Arial"/>
          <w:b/>
          <w:sz w:val="22"/>
          <w:szCs w:val="22"/>
        </w:rPr>
        <w:t>conforme especificações con</w:t>
      </w:r>
      <w:r w:rsidRPr="00E73C33">
        <w:rPr>
          <w:rFonts w:ascii="Arial" w:hAnsi="Arial" w:cs="Arial"/>
          <w:b/>
          <w:sz w:val="22"/>
          <w:szCs w:val="22"/>
        </w:rPr>
        <w:t>stantes Anexo “I” deste Edital;</w:t>
      </w:r>
    </w:p>
    <w:p w:rsidR="00E73C33" w:rsidRPr="00E73C33" w:rsidRDefault="00E73C33" w:rsidP="009140AF">
      <w:pPr>
        <w:tabs>
          <w:tab w:val="left" w:pos="426"/>
        </w:tabs>
        <w:jc w:val="both"/>
        <w:rPr>
          <w:rFonts w:ascii="Arial" w:hAnsi="Arial" w:cs="Arial"/>
          <w:sz w:val="22"/>
          <w:szCs w:val="22"/>
          <w:lang w:eastAsia="en-US"/>
        </w:rPr>
      </w:pPr>
      <w:r w:rsidRPr="00E73C33">
        <w:rPr>
          <w:rFonts w:ascii="Arial" w:hAnsi="Arial" w:cs="Arial"/>
          <w:b/>
          <w:sz w:val="22"/>
          <w:szCs w:val="22"/>
          <w:lang w:eastAsia="en-US"/>
        </w:rPr>
        <w:t xml:space="preserve">b) </w:t>
      </w:r>
      <w:r w:rsidR="00AC48C2">
        <w:rPr>
          <w:rFonts w:ascii="Arial" w:hAnsi="Arial" w:cs="Arial"/>
          <w:sz w:val="22"/>
          <w:szCs w:val="22"/>
          <w:lang w:eastAsia="en-US"/>
        </w:rPr>
        <w:t>Os itens que compõe</w:t>
      </w:r>
      <w:r w:rsidR="008A371B" w:rsidRPr="00E73C33">
        <w:rPr>
          <w:rFonts w:ascii="Arial" w:hAnsi="Arial" w:cs="Arial"/>
          <w:sz w:val="22"/>
          <w:szCs w:val="22"/>
          <w:lang w:eastAsia="en-US"/>
        </w:rPr>
        <w:t xml:space="preserve"> o objeto do presente certame encontram-se listados, contendo as características e quantidades,</w:t>
      </w:r>
      <w:r w:rsidRPr="00E73C33">
        <w:rPr>
          <w:rFonts w:ascii="Arial" w:hAnsi="Arial" w:cs="Arial"/>
          <w:sz w:val="22"/>
          <w:szCs w:val="22"/>
          <w:lang w:eastAsia="en-US"/>
        </w:rPr>
        <w:t xml:space="preserve"> através do anexo I do presente;</w:t>
      </w:r>
    </w:p>
    <w:p w:rsidR="00A25B12" w:rsidRPr="00E73C33" w:rsidRDefault="00E73C33" w:rsidP="009140AF">
      <w:pPr>
        <w:tabs>
          <w:tab w:val="left" w:pos="426"/>
        </w:tabs>
        <w:jc w:val="both"/>
        <w:rPr>
          <w:rFonts w:ascii="Arial" w:hAnsi="Arial" w:cs="Arial"/>
          <w:b/>
          <w:sz w:val="22"/>
          <w:szCs w:val="22"/>
          <w:lang w:eastAsia="en-US"/>
        </w:rPr>
      </w:pPr>
      <w:r w:rsidRPr="00E73C33">
        <w:rPr>
          <w:rFonts w:ascii="Arial" w:hAnsi="Arial" w:cs="Arial"/>
          <w:b/>
          <w:sz w:val="22"/>
          <w:szCs w:val="22"/>
          <w:lang w:eastAsia="en-US"/>
        </w:rPr>
        <w:t>c)</w:t>
      </w:r>
      <w:r w:rsidR="008A371B" w:rsidRPr="00E73C33">
        <w:rPr>
          <w:rFonts w:ascii="Arial" w:hAnsi="Arial" w:cs="Arial"/>
          <w:b/>
          <w:sz w:val="22"/>
          <w:szCs w:val="22"/>
          <w:lang w:eastAsia="en-US"/>
        </w:rPr>
        <w:t xml:space="preserve"> </w:t>
      </w:r>
      <w:r w:rsidR="00A25B12" w:rsidRPr="00E73C33">
        <w:rPr>
          <w:rFonts w:ascii="Arial" w:hAnsi="Arial" w:cs="Arial"/>
          <w:sz w:val="22"/>
          <w:szCs w:val="22"/>
          <w:lang w:eastAsia="en-US"/>
        </w:rPr>
        <w:t>As características mínimas, bem como as condições de execução e assistência, quando aplicável, será descrita nos respectivos itens constantes no anexo I, as quais a licitante vencedora é obrigada a conceder;</w:t>
      </w:r>
    </w:p>
    <w:p w:rsidR="00A25B12" w:rsidRPr="00E73C33" w:rsidRDefault="00E73C33" w:rsidP="009140AF">
      <w:pPr>
        <w:tabs>
          <w:tab w:val="left" w:pos="567"/>
        </w:tabs>
        <w:jc w:val="both"/>
        <w:rPr>
          <w:rFonts w:ascii="Arial" w:hAnsi="Arial" w:cs="Arial"/>
          <w:sz w:val="22"/>
          <w:szCs w:val="22"/>
          <w:lang w:eastAsia="en-US"/>
        </w:rPr>
      </w:pPr>
      <w:r w:rsidRPr="00E73C33">
        <w:rPr>
          <w:rFonts w:ascii="Arial" w:hAnsi="Arial" w:cs="Arial"/>
          <w:b/>
          <w:sz w:val="22"/>
          <w:szCs w:val="22"/>
          <w:lang w:eastAsia="en-US"/>
        </w:rPr>
        <w:t>d</w:t>
      </w:r>
      <w:r w:rsidR="00A25B12" w:rsidRPr="00E73C33">
        <w:rPr>
          <w:rFonts w:ascii="Arial" w:hAnsi="Arial" w:cs="Arial"/>
          <w:b/>
          <w:sz w:val="22"/>
          <w:szCs w:val="22"/>
          <w:lang w:eastAsia="en-US"/>
        </w:rPr>
        <w:t xml:space="preserve">) </w:t>
      </w:r>
      <w:r w:rsidR="00A25B12" w:rsidRPr="00AC48C2">
        <w:rPr>
          <w:rFonts w:ascii="Arial" w:hAnsi="Arial" w:cs="Arial"/>
          <w:sz w:val="22"/>
          <w:szCs w:val="22"/>
          <w:highlight w:val="yellow"/>
        </w:rPr>
        <w:t xml:space="preserve">A empresa vencedora obrigar-se-á a entregar os itens dessa licitação, toda vez que solicitada, inclusive, de maneira semanal, </w:t>
      </w:r>
      <w:r w:rsidRPr="00AC48C2">
        <w:rPr>
          <w:rFonts w:ascii="Arial" w:hAnsi="Arial" w:cs="Arial"/>
          <w:sz w:val="22"/>
          <w:szCs w:val="22"/>
          <w:highlight w:val="yellow"/>
        </w:rPr>
        <w:t>sem obrigatoriedade de quantidade mínima</w:t>
      </w:r>
      <w:r w:rsidR="00A25B12" w:rsidRPr="00AC48C2">
        <w:rPr>
          <w:rFonts w:ascii="Arial" w:hAnsi="Arial" w:cs="Arial"/>
          <w:sz w:val="22"/>
          <w:szCs w:val="22"/>
          <w:highlight w:val="yellow"/>
        </w:rPr>
        <w:t>,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E73C33" w:rsidRPr="00E73C33" w:rsidRDefault="00E73C33" w:rsidP="009140AF">
      <w:pPr>
        <w:autoSpaceDE w:val="0"/>
        <w:autoSpaceDN w:val="0"/>
        <w:adjustRightInd w:val="0"/>
        <w:jc w:val="both"/>
        <w:rPr>
          <w:rFonts w:ascii="Arial" w:hAnsi="Arial" w:cs="Arial"/>
          <w:sz w:val="22"/>
          <w:szCs w:val="22"/>
        </w:rPr>
      </w:pPr>
      <w:r w:rsidRPr="00E73C33">
        <w:rPr>
          <w:rFonts w:ascii="Arial" w:hAnsi="Arial" w:cs="Arial"/>
          <w:b/>
          <w:sz w:val="22"/>
          <w:szCs w:val="22"/>
          <w:lang w:eastAsia="en-US"/>
        </w:rPr>
        <w:t xml:space="preserve">e) </w:t>
      </w:r>
      <w:r w:rsidR="00A25B12" w:rsidRPr="00AC48C2">
        <w:rPr>
          <w:rFonts w:ascii="Arial" w:hAnsi="Arial" w:cs="Arial"/>
          <w:sz w:val="22"/>
          <w:szCs w:val="22"/>
          <w:highlight w:val="yellow"/>
        </w:rPr>
        <w:t xml:space="preserve">A entrega dos itens solicitados pela Secretaria de Educação deverá ser feita diretamente nas unidades de ensino (incluindo a unidade localizada na comunidade ADAMI trajeto de aproximadamente 75 km de distância do município de Ponte Serrada) </w:t>
      </w:r>
      <w:r w:rsidRPr="00AC48C2">
        <w:rPr>
          <w:rFonts w:ascii="Arial" w:hAnsi="Arial" w:cs="Arial"/>
          <w:sz w:val="22"/>
          <w:szCs w:val="22"/>
          <w:highlight w:val="yellow"/>
        </w:rPr>
        <w:t>entretanto inicialmente os entregadores devem obrigat</w:t>
      </w:r>
      <w:r w:rsidR="003A59DF">
        <w:rPr>
          <w:rFonts w:ascii="Arial" w:hAnsi="Arial" w:cs="Arial"/>
          <w:sz w:val="22"/>
          <w:szCs w:val="22"/>
          <w:highlight w:val="yellow"/>
        </w:rPr>
        <w:t>oriamente dirigir-se a sede da Secretaria Municipal de E</w:t>
      </w:r>
      <w:r w:rsidRPr="00AC48C2">
        <w:rPr>
          <w:rFonts w:ascii="Arial" w:hAnsi="Arial" w:cs="Arial"/>
          <w:sz w:val="22"/>
          <w:szCs w:val="22"/>
          <w:highlight w:val="yellow"/>
        </w:rPr>
        <w:t xml:space="preserve">ducação antes da entrega dos produtos para conferência juntamente com a Nutricionista Srta. Alice </w:t>
      </w:r>
      <w:proofErr w:type="spellStart"/>
      <w:r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sendo também realizada conferência no local a ser entregue por pessoa responsável.</w:t>
      </w:r>
      <w:r w:rsidR="00A25B12" w:rsidRPr="00E73C33">
        <w:rPr>
          <w:rFonts w:ascii="Arial" w:hAnsi="Arial" w:cs="Arial"/>
          <w:sz w:val="22"/>
          <w:szCs w:val="22"/>
        </w:rPr>
        <w:t xml:space="preserve"> </w:t>
      </w:r>
    </w:p>
    <w:p w:rsidR="00325508" w:rsidRPr="00E73C33" w:rsidRDefault="00E73C33" w:rsidP="009140AF">
      <w:pPr>
        <w:autoSpaceDE w:val="0"/>
        <w:autoSpaceDN w:val="0"/>
        <w:adjustRightInd w:val="0"/>
        <w:jc w:val="both"/>
        <w:rPr>
          <w:rFonts w:ascii="Arial" w:eastAsia="MS Mincho" w:hAnsi="Arial" w:cs="Arial"/>
          <w:b/>
          <w:sz w:val="22"/>
          <w:szCs w:val="22"/>
        </w:rPr>
      </w:pPr>
      <w:r w:rsidRPr="00E73C33">
        <w:rPr>
          <w:rFonts w:ascii="Arial" w:hAnsi="Arial" w:cs="Arial"/>
          <w:b/>
          <w:sz w:val="22"/>
          <w:szCs w:val="22"/>
        </w:rPr>
        <w:t xml:space="preserve">f) </w:t>
      </w:r>
      <w:r w:rsidR="00A25B12" w:rsidRPr="00AC48C2">
        <w:rPr>
          <w:rFonts w:ascii="Arial" w:hAnsi="Arial" w:cs="Arial"/>
          <w:sz w:val="22"/>
          <w:szCs w:val="22"/>
          <w:highlight w:val="yellow"/>
        </w:rPr>
        <w:t>O cronograma d</w:t>
      </w:r>
      <w:r w:rsidR="00AC48C2" w:rsidRPr="00AC48C2">
        <w:rPr>
          <w:rFonts w:ascii="Arial" w:hAnsi="Arial" w:cs="Arial"/>
          <w:sz w:val="22"/>
          <w:szCs w:val="22"/>
          <w:highlight w:val="yellow"/>
        </w:rPr>
        <w:t>e entregas será elaborado pela N</w:t>
      </w:r>
      <w:r w:rsidR="00A25B12" w:rsidRPr="00AC48C2">
        <w:rPr>
          <w:rFonts w:ascii="Arial" w:hAnsi="Arial" w:cs="Arial"/>
          <w:sz w:val="22"/>
          <w:szCs w:val="22"/>
          <w:highlight w:val="yellow"/>
        </w:rPr>
        <w:t>utricionista, Sr</w:t>
      </w:r>
      <w:r w:rsidRPr="00AC48C2">
        <w:rPr>
          <w:rFonts w:ascii="Arial" w:hAnsi="Arial" w:cs="Arial"/>
          <w:sz w:val="22"/>
          <w:szCs w:val="22"/>
          <w:highlight w:val="yellow"/>
        </w:rPr>
        <w:t>t</w:t>
      </w:r>
      <w:r w:rsidR="00A25B12" w:rsidRPr="00AC48C2">
        <w:rPr>
          <w:rFonts w:ascii="Arial" w:hAnsi="Arial" w:cs="Arial"/>
          <w:sz w:val="22"/>
          <w:szCs w:val="22"/>
          <w:highlight w:val="yellow"/>
        </w:rPr>
        <w:t xml:space="preserve">a. Alice </w:t>
      </w:r>
      <w:proofErr w:type="spellStart"/>
      <w:r w:rsidR="00A25B12"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da Secretaria de Educação</w:t>
      </w:r>
      <w:r w:rsidR="00A25B12" w:rsidRPr="00E73C33">
        <w:rPr>
          <w:rFonts w:ascii="Arial" w:hAnsi="Arial" w:cs="Arial"/>
          <w:sz w:val="22"/>
          <w:szCs w:val="22"/>
        </w:rPr>
        <w:t>.</w:t>
      </w:r>
    </w:p>
    <w:p w:rsidR="00121B26" w:rsidRDefault="00E73C33" w:rsidP="009140AF">
      <w:pPr>
        <w:tabs>
          <w:tab w:val="left" w:pos="426"/>
        </w:tabs>
        <w:jc w:val="both"/>
        <w:rPr>
          <w:rFonts w:ascii="Arial" w:hAnsi="Arial" w:cs="Arial"/>
          <w:bCs/>
          <w:sz w:val="22"/>
          <w:szCs w:val="22"/>
          <w:highlight w:val="yellow"/>
        </w:rPr>
      </w:pPr>
      <w:r w:rsidRPr="00E73C33">
        <w:rPr>
          <w:rFonts w:ascii="Arial" w:hAnsi="Arial" w:cs="Arial"/>
          <w:b/>
          <w:bCs/>
          <w:sz w:val="22"/>
          <w:szCs w:val="22"/>
        </w:rPr>
        <w:t>g</w:t>
      </w:r>
      <w:r w:rsidR="008A371B" w:rsidRPr="00E73C33">
        <w:rPr>
          <w:rFonts w:ascii="Arial" w:hAnsi="Arial" w:cs="Arial"/>
          <w:b/>
          <w:bCs/>
          <w:sz w:val="22"/>
          <w:szCs w:val="22"/>
        </w:rPr>
        <w:t xml:space="preserve">) </w:t>
      </w:r>
      <w:r w:rsidR="00F50582" w:rsidRPr="00AC48C2">
        <w:rPr>
          <w:rFonts w:ascii="Arial" w:hAnsi="Arial" w:cs="Arial"/>
          <w:bCs/>
          <w:sz w:val="22"/>
          <w:szCs w:val="22"/>
          <w:highlight w:val="yellow"/>
        </w:rPr>
        <w:t xml:space="preserve">A empresa vencedora obrigar-se-á a </w:t>
      </w:r>
      <w:r w:rsidR="00325508" w:rsidRPr="00AC48C2">
        <w:rPr>
          <w:rFonts w:ascii="Arial" w:hAnsi="Arial" w:cs="Arial"/>
          <w:bCs/>
          <w:sz w:val="22"/>
          <w:szCs w:val="22"/>
          <w:highlight w:val="yellow"/>
        </w:rPr>
        <w:t>entregar os produtos</w:t>
      </w:r>
      <w:r w:rsidR="00F50582" w:rsidRPr="00AC48C2">
        <w:rPr>
          <w:rFonts w:ascii="Arial" w:hAnsi="Arial" w:cs="Arial"/>
          <w:bCs/>
          <w:sz w:val="22"/>
          <w:szCs w:val="22"/>
          <w:highlight w:val="yellow"/>
        </w:rPr>
        <w:t>, constante dessa licitação, toda vez que solicitada, sem nenhuma obrigatoriedade de quantidade mínima, inclusive, se for o caso, de maneira semanal, em locais determinados pelas Secr</w:t>
      </w:r>
      <w:r w:rsidR="00ED738D">
        <w:rPr>
          <w:rFonts w:ascii="Arial" w:hAnsi="Arial" w:cs="Arial"/>
          <w:bCs/>
          <w:sz w:val="22"/>
          <w:szCs w:val="22"/>
          <w:highlight w:val="yellow"/>
        </w:rPr>
        <w:t>etarias, conforme a necessidade;</w:t>
      </w:r>
    </w:p>
    <w:p w:rsidR="00ED738D" w:rsidRPr="00ED738D" w:rsidRDefault="00ED738D" w:rsidP="009140AF">
      <w:pPr>
        <w:tabs>
          <w:tab w:val="left" w:pos="426"/>
        </w:tabs>
        <w:jc w:val="both"/>
        <w:rPr>
          <w:rFonts w:ascii="Arial" w:hAnsi="Arial" w:cs="Arial"/>
          <w:b/>
          <w:sz w:val="22"/>
          <w:szCs w:val="22"/>
          <w:lang w:eastAsia="en-US"/>
        </w:rPr>
      </w:pPr>
      <w:r>
        <w:rPr>
          <w:rFonts w:ascii="Arial" w:hAnsi="Arial" w:cs="Arial"/>
          <w:b/>
          <w:bCs/>
          <w:sz w:val="22"/>
          <w:szCs w:val="22"/>
        </w:rPr>
        <w:t xml:space="preserve">h) </w:t>
      </w:r>
      <w:r w:rsidRPr="003C2791">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3C2791">
        <w:rPr>
          <w:rFonts w:ascii="Arial" w:hAnsi="Arial" w:cs="Arial"/>
          <w:sz w:val="22"/>
          <w:szCs w:val="22"/>
          <w:highlight w:val="yellow"/>
        </w:rPr>
        <w:t>betha</w:t>
      </w:r>
      <w:proofErr w:type="spellEnd"/>
      <w:r w:rsidRPr="003C2791">
        <w:rPr>
          <w:rFonts w:ascii="Arial" w:hAnsi="Arial" w:cs="Arial"/>
          <w:sz w:val="22"/>
          <w:szCs w:val="22"/>
          <w:highlight w:val="yellow"/>
        </w:rPr>
        <w:t xml:space="preserve"> </w:t>
      </w:r>
      <w:proofErr w:type="spellStart"/>
      <w:r w:rsidRPr="003C2791">
        <w:rPr>
          <w:rFonts w:ascii="Arial" w:hAnsi="Arial" w:cs="Arial"/>
          <w:sz w:val="22"/>
          <w:szCs w:val="22"/>
          <w:highlight w:val="yellow"/>
        </w:rPr>
        <w:t>autocotação</w:t>
      </w:r>
      <w:proofErr w:type="spellEnd"/>
      <w:r w:rsidRPr="003C2791">
        <w:rPr>
          <w:rFonts w:ascii="Arial" w:hAnsi="Arial" w:cs="Arial"/>
          <w:sz w:val="22"/>
          <w:szCs w:val="22"/>
          <w:highlight w:val="yellow"/>
        </w:rPr>
        <w:t xml:space="preserve">, gravado pen drive, constando os dados complementares constantes no </w:t>
      </w:r>
      <w:r w:rsidRPr="003C2791">
        <w:rPr>
          <w:rFonts w:ascii="Arial" w:hAnsi="Arial" w:cs="Arial"/>
          <w:sz w:val="22"/>
          <w:szCs w:val="22"/>
          <w:highlight w:val="yellow"/>
        </w:rPr>
        <w:lastRenderedPageBreak/>
        <w:t xml:space="preserve">item acima em folha anexa àquela emitida pelo sistema ou no campo “observações”. O sistema poderá ser baixado no sitio </w:t>
      </w:r>
      <w:hyperlink r:id="rId7" w:history="1">
        <w:proofErr w:type="gramStart"/>
        <w:r w:rsidRPr="003C2791">
          <w:rPr>
            <w:rFonts w:ascii="Arial" w:hAnsi="Arial" w:cs="Arial"/>
            <w:sz w:val="22"/>
            <w:szCs w:val="22"/>
            <w:highlight w:val="yellow"/>
          </w:rPr>
          <w:t>http://download.betha.com.br/</w:t>
        </w:r>
      </w:hyperlink>
      <w:r w:rsidRPr="003C2791">
        <w:rPr>
          <w:rFonts w:ascii="Arial" w:hAnsi="Arial" w:cs="Arial"/>
          <w:sz w:val="22"/>
          <w:szCs w:val="22"/>
          <w:highlight w:val="yellow"/>
        </w:rPr>
        <w:t>,Compras</w:t>
      </w:r>
      <w:proofErr w:type="gramEnd"/>
      <w:r w:rsidRPr="003C2791">
        <w:rPr>
          <w:rFonts w:ascii="Arial" w:hAnsi="Arial" w:cs="Arial"/>
          <w:sz w:val="22"/>
          <w:szCs w:val="22"/>
          <w:highlight w:val="yellow"/>
        </w:rPr>
        <w:t xml:space="preserve"> Auto Cotação</w:t>
      </w:r>
      <w:r>
        <w:rPr>
          <w:rFonts w:ascii="Arial" w:hAnsi="Arial" w:cs="Arial"/>
          <w:sz w:val="22"/>
          <w:szCs w:val="22"/>
        </w:rPr>
        <w:t>.</w:t>
      </w:r>
    </w:p>
    <w:p w:rsidR="00F50582" w:rsidRPr="00E73C33" w:rsidRDefault="00F50582" w:rsidP="009140AF">
      <w:pPr>
        <w:autoSpaceDE w:val="0"/>
        <w:autoSpaceDN w:val="0"/>
        <w:adjustRightInd w:val="0"/>
        <w:jc w:val="both"/>
        <w:rPr>
          <w:rFonts w:ascii="Arial" w:hAnsi="Arial" w:cs="Arial"/>
          <w:b/>
          <w:sz w:val="22"/>
          <w:szCs w:val="22"/>
        </w:rPr>
      </w:pPr>
    </w:p>
    <w:p w:rsidR="00121B26" w:rsidRPr="00E73C33" w:rsidRDefault="00121B26" w:rsidP="009140AF">
      <w:pPr>
        <w:numPr>
          <w:ilvl w:val="0"/>
          <w:numId w:val="4"/>
        </w:numPr>
        <w:tabs>
          <w:tab w:val="left" w:pos="284"/>
          <w:tab w:val="left" w:pos="567"/>
        </w:tabs>
        <w:autoSpaceDE w:val="0"/>
        <w:ind w:left="0" w:firstLine="0"/>
        <w:jc w:val="both"/>
        <w:rPr>
          <w:rFonts w:ascii="Arial" w:hAnsi="Arial" w:cs="Arial"/>
          <w:b/>
          <w:bCs/>
          <w:sz w:val="22"/>
          <w:szCs w:val="22"/>
        </w:rPr>
      </w:pPr>
      <w:r w:rsidRPr="00E73C33">
        <w:rPr>
          <w:rFonts w:ascii="Arial" w:hAnsi="Arial" w:cs="Arial"/>
          <w:b/>
          <w:bCs/>
          <w:sz w:val="22"/>
          <w:szCs w:val="22"/>
        </w:rPr>
        <w:t>CONDIÇÕES PARA PARTICIPAÇÃO</w:t>
      </w:r>
    </w:p>
    <w:p w:rsidR="00121B26" w:rsidRPr="00E73C33" w:rsidRDefault="00121B26" w:rsidP="009140AF">
      <w:pPr>
        <w:tabs>
          <w:tab w:val="num" w:pos="567"/>
        </w:tabs>
        <w:jc w:val="both"/>
        <w:rPr>
          <w:rFonts w:ascii="Arial" w:hAnsi="Arial" w:cs="Arial"/>
          <w:sz w:val="22"/>
          <w:szCs w:val="22"/>
        </w:rPr>
      </w:pPr>
      <w:r w:rsidRPr="00E73C33">
        <w:rPr>
          <w:rFonts w:ascii="Arial" w:hAnsi="Arial" w:cs="Arial"/>
          <w:sz w:val="22"/>
          <w:szCs w:val="22"/>
        </w:rPr>
        <w:t>Poderão participar do processo os interessados que atenderem a todas as exigências contidas neste Edital e seus anexos.</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Estarão impedidos de participar de qualquer fase do processo interessados que se enquadrem em uma ou mais das situações a seguir:</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constituídos sob a forma de consórcio;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cumprindo penalidade imposta por qualquer órgão da Administração Pública motivada pelas hipóteses previstas no artigo 88 da Lei n. 8.666/93;</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Sejam declaradas inidôneas em qualquer esfera de Governo;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sob falência, concordata, dissolução ou liquidação;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O disposto no art. 9º da Lei n. 8.666/93 e alterações;</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em situação irregular perante as Fazendas: União, Federal, Estadual, INSS, FGTS e Justiça do Trabalho.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E73C33" w:rsidRDefault="00121B26" w:rsidP="009140AF">
      <w:pPr>
        <w:numPr>
          <w:ilvl w:val="0"/>
          <w:numId w:val="5"/>
        </w:numPr>
        <w:tabs>
          <w:tab w:val="left" w:pos="284"/>
        </w:tabs>
        <w:suppressAutoHyphens/>
        <w:autoSpaceDE w:val="0"/>
        <w:ind w:left="0" w:firstLine="0"/>
        <w:jc w:val="both"/>
        <w:rPr>
          <w:rFonts w:ascii="Arial" w:eastAsia="MS Mincho" w:hAnsi="Arial" w:cs="Arial"/>
          <w:sz w:val="22"/>
          <w:szCs w:val="22"/>
        </w:rPr>
      </w:pPr>
      <w:r w:rsidRPr="00E73C33">
        <w:rPr>
          <w:rFonts w:ascii="Arial" w:eastAsia="MS Mincho" w:hAnsi="Arial" w:cs="Arial"/>
          <w:sz w:val="22"/>
          <w:szCs w:val="22"/>
        </w:rPr>
        <w:t>Serão observados os dispositivos da Lei Complementar n. 123, de 14 de dezembro de 2006.</w:t>
      </w:r>
    </w:p>
    <w:p w:rsidR="00121B26" w:rsidRPr="00E73C33" w:rsidRDefault="00121B26" w:rsidP="009140AF">
      <w:pPr>
        <w:numPr>
          <w:ilvl w:val="0"/>
          <w:numId w:val="5"/>
        </w:numPr>
        <w:tabs>
          <w:tab w:val="left" w:pos="284"/>
        </w:tabs>
        <w:ind w:left="0" w:firstLine="0"/>
        <w:rPr>
          <w:rFonts w:ascii="Arial" w:hAnsi="Arial" w:cs="Arial"/>
          <w:sz w:val="22"/>
          <w:szCs w:val="22"/>
        </w:rPr>
      </w:pPr>
      <w:r w:rsidRPr="00E73C33">
        <w:rPr>
          <w:rFonts w:ascii="Arial" w:hAnsi="Arial" w:cs="Arial"/>
          <w:sz w:val="22"/>
          <w:szCs w:val="22"/>
        </w:rPr>
        <w:t>Não contenha no seu contrato ou estatuto social ou cartão do CNPJ, finalidade ou objetivo compatível com o objeto deste pregão;</w:t>
      </w:r>
    </w:p>
    <w:p w:rsidR="00121B26" w:rsidRPr="00E73C33" w:rsidRDefault="00121B26" w:rsidP="009140AF">
      <w:pPr>
        <w:numPr>
          <w:ilvl w:val="0"/>
          <w:numId w:val="5"/>
        </w:numPr>
        <w:tabs>
          <w:tab w:val="left" w:pos="284"/>
        </w:tabs>
        <w:ind w:left="0" w:firstLine="0"/>
        <w:jc w:val="both"/>
        <w:rPr>
          <w:rFonts w:ascii="Arial" w:hAnsi="Arial" w:cs="Arial"/>
          <w:sz w:val="22"/>
          <w:szCs w:val="22"/>
        </w:rPr>
      </w:pPr>
      <w:r w:rsidRPr="00E73C33">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E73C33" w:rsidRDefault="00121B26" w:rsidP="009140AF">
      <w:pPr>
        <w:rPr>
          <w:rFonts w:ascii="Arial" w:hAnsi="Arial" w:cs="Arial"/>
          <w:sz w:val="22"/>
          <w:szCs w:val="22"/>
        </w:rPr>
      </w:pPr>
    </w:p>
    <w:p w:rsidR="00121B26" w:rsidRPr="00E73C33" w:rsidRDefault="00121B26" w:rsidP="009140AF">
      <w:pPr>
        <w:numPr>
          <w:ilvl w:val="0"/>
          <w:numId w:val="4"/>
        </w:numPr>
        <w:tabs>
          <w:tab w:val="left" w:pos="426"/>
        </w:tabs>
        <w:autoSpaceDE w:val="0"/>
        <w:ind w:left="0" w:firstLine="0"/>
        <w:jc w:val="both"/>
        <w:rPr>
          <w:rFonts w:ascii="Arial" w:hAnsi="Arial" w:cs="Arial"/>
          <w:b/>
          <w:bCs/>
          <w:sz w:val="22"/>
          <w:szCs w:val="22"/>
        </w:rPr>
      </w:pPr>
      <w:r w:rsidRPr="00E73C33">
        <w:rPr>
          <w:rFonts w:ascii="Arial" w:hAnsi="Arial" w:cs="Arial"/>
          <w:b/>
          <w:bCs/>
          <w:sz w:val="22"/>
          <w:szCs w:val="22"/>
        </w:rPr>
        <w:t>REGULAMENTO OPERACIONAL DO CERTAME</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O certame será conduzido pelo Pregoeiro, que terá, em especial, as seguintes atribuições: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a)-</w:t>
      </w:r>
      <w:proofErr w:type="gramEnd"/>
      <w:r w:rsidRPr="00E73C33">
        <w:rPr>
          <w:rFonts w:ascii="Arial" w:hAnsi="Arial" w:cs="Arial"/>
          <w:sz w:val="22"/>
          <w:szCs w:val="22"/>
        </w:rPr>
        <w:t xml:space="preserve"> Acompanhar os trabalhos da equipe de apoio;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b)-</w:t>
      </w:r>
      <w:proofErr w:type="gramEnd"/>
      <w:r w:rsidRPr="00E73C33">
        <w:rPr>
          <w:rFonts w:ascii="Arial" w:hAnsi="Arial" w:cs="Arial"/>
          <w:sz w:val="22"/>
          <w:szCs w:val="22"/>
        </w:rPr>
        <w:t xml:space="preserve"> Responder as questões formuladas pelos fornecedores, relativas ao certame;</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c)-</w:t>
      </w:r>
      <w:proofErr w:type="gramEnd"/>
      <w:r w:rsidRPr="00E73C33">
        <w:rPr>
          <w:rFonts w:ascii="Arial" w:hAnsi="Arial" w:cs="Arial"/>
          <w:sz w:val="22"/>
          <w:szCs w:val="22"/>
        </w:rPr>
        <w:t xml:space="preserve"> Abrir as propostas de preços;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d)-</w:t>
      </w:r>
      <w:proofErr w:type="gramEnd"/>
      <w:r w:rsidRPr="00E73C33">
        <w:rPr>
          <w:rFonts w:ascii="Arial" w:hAnsi="Arial" w:cs="Arial"/>
          <w:sz w:val="22"/>
          <w:szCs w:val="22"/>
        </w:rPr>
        <w:t xml:space="preserve"> Analisar a aceitabilidade das propostas;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e)-</w:t>
      </w:r>
      <w:proofErr w:type="gramEnd"/>
      <w:r w:rsidRPr="00E73C33">
        <w:rPr>
          <w:rFonts w:ascii="Arial" w:hAnsi="Arial" w:cs="Arial"/>
          <w:sz w:val="22"/>
          <w:szCs w:val="22"/>
        </w:rPr>
        <w:t xml:space="preserve"> Desclassificar propostas indicando os motivos;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f)-</w:t>
      </w:r>
      <w:proofErr w:type="gramEnd"/>
      <w:r w:rsidRPr="00E73C33">
        <w:rPr>
          <w:rFonts w:ascii="Arial" w:hAnsi="Arial" w:cs="Arial"/>
          <w:sz w:val="22"/>
          <w:szCs w:val="22"/>
        </w:rPr>
        <w:t xml:space="preserve"> Conduzir os procedimentos relativos aos lances e à escolha da proposta do lance de menor preço;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g)-</w:t>
      </w:r>
      <w:proofErr w:type="gramEnd"/>
      <w:r w:rsidRPr="00E73C33">
        <w:rPr>
          <w:rFonts w:ascii="Arial" w:hAnsi="Arial" w:cs="Arial"/>
          <w:sz w:val="22"/>
          <w:szCs w:val="22"/>
        </w:rPr>
        <w:t xml:space="preserve"> Verificar a habilitação do proponente classificado em primeiro lugar;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h)-</w:t>
      </w:r>
      <w:proofErr w:type="gramEnd"/>
      <w:r w:rsidRPr="00E73C33">
        <w:rPr>
          <w:rFonts w:ascii="Arial" w:hAnsi="Arial" w:cs="Arial"/>
          <w:sz w:val="22"/>
          <w:szCs w:val="22"/>
        </w:rPr>
        <w:t xml:space="preserve"> Declarar o vencedor;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i)-</w:t>
      </w:r>
      <w:proofErr w:type="gramEnd"/>
      <w:r w:rsidRPr="00E73C33">
        <w:rPr>
          <w:rFonts w:ascii="Arial" w:hAnsi="Arial" w:cs="Arial"/>
          <w:sz w:val="22"/>
          <w:szCs w:val="22"/>
        </w:rPr>
        <w:t xml:space="preserve"> Receber, examinar e encaminhar  os recursos para Assessoria Jurídica, para decidir sobre a pertinência dos recursos;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j)-</w:t>
      </w:r>
      <w:proofErr w:type="gramEnd"/>
      <w:r w:rsidRPr="00E73C33">
        <w:rPr>
          <w:rFonts w:ascii="Arial" w:hAnsi="Arial" w:cs="Arial"/>
          <w:sz w:val="22"/>
          <w:szCs w:val="22"/>
        </w:rPr>
        <w:t xml:space="preserve"> Elaborar a ata da sessão;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k)-</w:t>
      </w:r>
      <w:proofErr w:type="gramEnd"/>
      <w:r w:rsidRPr="00E73C33">
        <w:rPr>
          <w:rFonts w:ascii="Arial" w:hAnsi="Arial" w:cs="Arial"/>
          <w:sz w:val="22"/>
          <w:szCs w:val="22"/>
        </w:rPr>
        <w:t xml:space="preserve"> Encaminhar o processo à autoridade superior para homologar e autorizar a contratação;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lastRenderedPageBreak/>
        <w:t>l)-</w:t>
      </w:r>
      <w:proofErr w:type="gramEnd"/>
      <w:r w:rsidRPr="00E73C33">
        <w:rPr>
          <w:rFonts w:ascii="Arial" w:hAnsi="Arial" w:cs="Arial"/>
          <w:sz w:val="22"/>
          <w:szCs w:val="22"/>
        </w:rPr>
        <w:t xml:space="preserve"> Convocar o vencedor para assinar o contrato ou retirar o instrumento equivalente no prazo estabelecido;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m)-</w:t>
      </w:r>
      <w:proofErr w:type="gramEnd"/>
      <w:r w:rsidRPr="00E73C33">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E73C33" w:rsidRDefault="00121B26" w:rsidP="009140AF">
      <w:pPr>
        <w:autoSpaceDE w:val="0"/>
        <w:ind w:left="374" w:hanging="374"/>
        <w:jc w:val="both"/>
        <w:rPr>
          <w:rFonts w:ascii="Arial" w:eastAsia="MS Mincho" w:hAnsi="Arial" w:cs="Arial"/>
          <w:sz w:val="22"/>
          <w:szCs w:val="22"/>
        </w:rPr>
      </w:pPr>
    </w:p>
    <w:p w:rsidR="00121B26" w:rsidRPr="00E73C33" w:rsidRDefault="00121B26" w:rsidP="009140AF">
      <w:pPr>
        <w:numPr>
          <w:ilvl w:val="0"/>
          <w:numId w:val="4"/>
        </w:numPr>
        <w:tabs>
          <w:tab w:val="left" w:pos="142"/>
          <w:tab w:val="left" w:pos="284"/>
        </w:tabs>
        <w:ind w:left="0" w:firstLine="0"/>
        <w:jc w:val="both"/>
        <w:rPr>
          <w:rFonts w:ascii="Arial" w:hAnsi="Arial" w:cs="Arial"/>
          <w:b/>
          <w:color w:val="FF0000"/>
          <w:sz w:val="22"/>
          <w:szCs w:val="22"/>
          <w:lang w:eastAsia="en-US"/>
        </w:rPr>
      </w:pPr>
      <w:r w:rsidRPr="00E73C33">
        <w:rPr>
          <w:rFonts w:ascii="Arial" w:hAnsi="Arial" w:cs="Arial"/>
          <w:b/>
          <w:color w:val="000000"/>
          <w:sz w:val="22"/>
          <w:szCs w:val="22"/>
        </w:rPr>
        <w:t>DO PROTOCOLO DOS ENVELOPES</w:t>
      </w:r>
      <w:r w:rsidRPr="00E73C33">
        <w:rPr>
          <w:rFonts w:ascii="Arial" w:hAnsi="Arial" w:cs="Arial"/>
          <w:b/>
          <w:sz w:val="22"/>
          <w:szCs w:val="22"/>
          <w:lang w:eastAsia="en-US"/>
        </w:rPr>
        <w:t>, DO CREDENCIAMENTO E DA SESSÃO PÚBLICA</w:t>
      </w:r>
    </w:p>
    <w:p w:rsidR="00121B26" w:rsidRPr="00E73C33" w:rsidRDefault="00121B26" w:rsidP="009140AF">
      <w:pPr>
        <w:tabs>
          <w:tab w:val="left" w:pos="142"/>
        </w:tabs>
        <w:jc w:val="both"/>
        <w:rPr>
          <w:rFonts w:ascii="Arial" w:hAnsi="Arial" w:cs="Arial"/>
          <w:color w:val="FF0000"/>
          <w:sz w:val="22"/>
          <w:szCs w:val="22"/>
          <w:lang w:eastAsia="en-US"/>
        </w:rPr>
      </w:pPr>
      <w:r w:rsidRPr="00E73C33">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w:t>
      </w:r>
      <w:r w:rsidRPr="008C2077">
        <w:rPr>
          <w:rFonts w:ascii="Arial" w:hAnsi="Arial" w:cs="Arial"/>
          <w:b/>
          <w:sz w:val="22"/>
          <w:szCs w:val="22"/>
          <w:highlight w:val="yellow"/>
          <w:lang w:eastAsia="en-US"/>
        </w:rPr>
        <w:t xml:space="preserve">dar-se-á até às </w:t>
      </w:r>
      <w:r w:rsidR="00BA7B0D">
        <w:rPr>
          <w:rFonts w:ascii="Arial" w:hAnsi="Arial" w:cs="Arial"/>
          <w:b/>
          <w:sz w:val="22"/>
          <w:szCs w:val="22"/>
          <w:highlight w:val="yellow"/>
          <w:lang w:eastAsia="en-US"/>
        </w:rPr>
        <w:t>8</w:t>
      </w:r>
      <w:r w:rsidR="00685BC2">
        <w:rPr>
          <w:rFonts w:ascii="Arial" w:hAnsi="Arial" w:cs="Arial"/>
          <w:b/>
          <w:sz w:val="22"/>
          <w:szCs w:val="22"/>
          <w:highlight w:val="yellow"/>
          <w:lang w:eastAsia="en-US"/>
        </w:rPr>
        <w:t xml:space="preserve"> </w:t>
      </w:r>
      <w:r w:rsidR="00C506B7" w:rsidRPr="008C2077">
        <w:rPr>
          <w:rFonts w:ascii="Arial" w:hAnsi="Arial" w:cs="Arial"/>
          <w:b/>
          <w:sz w:val="22"/>
          <w:szCs w:val="22"/>
          <w:highlight w:val="yellow"/>
          <w:lang w:eastAsia="en-US"/>
        </w:rPr>
        <w:t xml:space="preserve">horas e </w:t>
      </w:r>
      <w:r w:rsidR="00BA7B0D">
        <w:rPr>
          <w:rFonts w:ascii="Arial" w:hAnsi="Arial" w:cs="Arial"/>
          <w:b/>
          <w:sz w:val="22"/>
          <w:szCs w:val="22"/>
          <w:highlight w:val="yellow"/>
          <w:lang w:eastAsia="en-US"/>
        </w:rPr>
        <w:t>15</w:t>
      </w:r>
      <w:r w:rsidRPr="008C2077">
        <w:rPr>
          <w:rFonts w:ascii="Arial" w:hAnsi="Arial" w:cs="Arial"/>
          <w:b/>
          <w:sz w:val="22"/>
          <w:szCs w:val="22"/>
          <w:highlight w:val="yellow"/>
          <w:lang w:eastAsia="en-US"/>
        </w:rPr>
        <w:t xml:space="preserve"> minutos do dia </w:t>
      </w:r>
      <w:r w:rsidR="00685BC2">
        <w:rPr>
          <w:rFonts w:ascii="Arial" w:hAnsi="Arial" w:cs="Arial"/>
          <w:b/>
          <w:sz w:val="22"/>
          <w:szCs w:val="22"/>
          <w:highlight w:val="yellow"/>
          <w:lang w:eastAsia="en-US"/>
        </w:rPr>
        <w:t>9</w:t>
      </w:r>
      <w:r w:rsidR="00F50582" w:rsidRPr="008C2077">
        <w:rPr>
          <w:rFonts w:ascii="Arial" w:hAnsi="Arial" w:cs="Arial"/>
          <w:b/>
          <w:sz w:val="22"/>
          <w:szCs w:val="22"/>
          <w:highlight w:val="yellow"/>
          <w:lang w:eastAsia="en-US"/>
        </w:rPr>
        <w:t xml:space="preserve"> de setembro</w:t>
      </w:r>
      <w:r w:rsidRPr="008C2077">
        <w:rPr>
          <w:rFonts w:ascii="Arial" w:hAnsi="Arial" w:cs="Arial"/>
          <w:b/>
          <w:sz w:val="22"/>
          <w:szCs w:val="22"/>
          <w:highlight w:val="yellow"/>
          <w:lang w:eastAsia="en-US"/>
        </w:rPr>
        <w:t xml:space="preserve"> de 2021</w:t>
      </w:r>
      <w:r w:rsidRPr="00E73C33">
        <w:rPr>
          <w:rFonts w:ascii="Arial" w:hAnsi="Arial" w:cs="Arial"/>
          <w:b/>
          <w:sz w:val="22"/>
          <w:szCs w:val="22"/>
          <w:lang w:eastAsia="en-US"/>
        </w:rPr>
        <w:t>,</w:t>
      </w:r>
      <w:r w:rsidRPr="00E73C33">
        <w:rPr>
          <w:rFonts w:ascii="Arial" w:hAnsi="Arial" w:cs="Arial"/>
          <w:sz w:val="22"/>
          <w:szCs w:val="22"/>
          <w:lang w:eastAsia="en-US"/>
        </w:rPr>
        <w:t xml:space="preserve"> no Setor de Protocolo desta Prefeitura, situada na Rua Madre Maria </w:t>
      </w:r>
      <w:proofErr w:type="spellStart"/>
      <w:r w:rsidRPr="00E73C33">
        <w:rPr>
          <w:rFonts w:ascii="Arial" w:hAnsi="Arial" w:cs="Arial"/>
          <w:sz w:val="22"/>
          <w:szCs w:val="22"/>
          <w:lang w:eastAsia="en-US"/>
        </w:rPr>
        <w:t>Theodora</w:t>
      </w:r>
      <w:proofErr w:type="spellEnd"/>
      <w:r w:rsidRPr="00E73C33">
        <w:rPr>
          <w:rFonts w:ascii="Arial" w:hAnsi="Arial" w:cs="Arial"/>
          <w:sz w:val="22"/>
          <w:szCs w:val="22"/>
          <w:lang w:eastAsia="en-US"/>
        </w:rPr>
        <w:t xml:space="preserve">, </w:t>
      </w:r>
      <w:r w:rsidR="00F50582" w:rsidRPr="00E73C33">
        <w:rPr>
          <w:rFonts w:ascii="Arial" w:hAnsi="Arial" w:cs="Arial"/>
          <w:sz w:val="22"/>
          <w:szCs w:val="22"/>
          <w:lang w:eastAsia="en-US"/>
        </w:rPr>
        <w:t xml:space="preserve">n. </w:t>
      </w:r>
      <w:r w:rsidRPr="00E73C33">
        <w:rPr>
          <w:rFonts w:ascii="Arial" w:hAnsi="Arial" w:cs="Arial"/>
          <w:sz w:val="22"/>
          <w:szCs w:val="22"/>
          <w:lang w:eastAsia="en-US"/>
        </w:rPr>
        <w:t>264, Município de Ponte Serrada, devendo a proposta e a documentação serem apresentadas em envelopes distintos, lacrados, contendo na parte externa a seguinte identificação:</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D52F7E">
        <w:rPr>
          <w:rFonts w:ascii="Arial" w:hAnsi="Arial" w:cs="Arial"/>
          <w:b/>
          <w:sz w:val="22"/>
          <w:szCs w:val="22"/>
        </w:rPr>
        <w:t>88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proofErr w:type="gramEnd"/>
      <w:r w:rsidRPr="00E73C33">
        <w:rPr>
          <w:rFonts w:ascii="Arial" w:hAnsi="Arial" w:cs="Arial"/>
          <w:b/>
          <w:sz w:val="22"/>
          <w:szCs w:val="22"/>
        </w:rPr>
        <w:t xml:space="preserve">  </w:t>
      </w:r>
      <w:r w:rsidR="00D52F7E">
        <w:rPr>
          <w:rFonts w:ascii="Arial" w:hAnsi="Arial" w:cs="Arial"/>
          <w:b/>
          <w:sz w:val="22"/>
          <w:szCs w:val="22"/>
        </w:rPr>
        <w:t>88</w:t>
      </w:r>
      <w:r w:rsidRPr="00E73C33">
        <w:rPr>
          <w:rFonts w:ascii="Arial" w:hAnsi="Arial" w:cs="Arial"/>
          <w:b/>
          <w:bCs/>
          <w:sz w:val="22"/>
          <w:szCs w:val="22"/>
          <w:lang w:eastAsia="en-US"/>
        </w:rPr>
        <w:t>/2021</w:t>
      </w:r>
    </w:p>
    <w:p w:rsidR="00121B26" w:rsidRPr="00E73C33" w:rsidRDefault="00121B26" w:rsidP="009140AF">
      <w:pPr>
        <w:pStyle w:val="Ttulo1"/>
        <w:jc w:val="both"/>
        <w:rPr>
          <w:rFonts w:ascii="Arial" w:hAnsi="Arial" w:cs="Arial"/>
        </w:rPr>
      </w:pPr>
      <w:r w:rsidRPr="00E73C33">
        <w:rPr>
          <w:rFonts w:ascii="Arial" w:hAnsi="Arial" w:cs="Arial"/>
        </w:rPr>
        <w:t>ENVELOPE Nº 01 – PROPOSTA COMERCIAL</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pStyle w:val="Ttulo1"/>
        <w:jc w:val="both"/>
        <w:rPr>
          <w:rFonts w:ascii="Arial" w:hAnsi="Arial" w:cs="Arial"/>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5111DF" w:rsidRPr="005111DF">
        <w:rPr>
          <w:rFonts w:ascii="Arial" w:hAnsi="Arial" w:cs="Arial"/>
          <w:b/>
          <w:sz w:val="22"/>
          <w:szCs w:val="22"/>
        </w:rPr>
        <w:t>8</w:t>
      </w:r>
      <w:r w:rsidR="00D52F7E">
        <w:rPr>
          <w:rFonts w:ascii="Arial" w:hAnsi="Arial" w:cs="Arial"/>
          <w:b/>
          <w:sz w:val="22"/>
          <w:szCs w:val="22"/>
        </w:rPr>
        <w:t>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r w:rsidRPr="00E73C33">
        <w:rPr>
          <w:rFonts w:ascii="Arial" w:hAnsi="Arial" w:cs="Arial"/>
          <w:sz w:val="22"/>
          <w:szCs w:val="22"/>
        </w:rPr>
        <w:t>.</w:t>
      </w:r>
      <w:proofErr w:type="gramEnd"/>
      <w:r w:rsidR="00C506B7" w:rsidRPr="00E73C33">
        <w:rPr>
          <w:rFonts w:ascii="Arial" w:hAnsi="Arial" w:cs="Arial"/>
          <w:b/>
          <w:bCs/>
          <w:sz w:val="22"/>
          <w:szCs w:val="22"/>
          <w:lang w:eastAsia="en-US"/>
        </w:rPr>
        <w:t xml:space="preserve"> </w:t>
      </w:r>
      <w:r w:rsidR="00D52F7E">
        <w:rPr>
          <w:rFonts w:ascii="Arial" w:hAnsi="Arial" w:cs="Arial"/>
          <w:b/>
          <w:sz w:val="22"/>
          <w:szCs w:val="22"/>
        </w:rPr>
        <w:t>88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ENVELOPE Nº 02 – DOCUMENTAÇÃO</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autoSpaceDE w:val="0"/>
        <w:jc w:val="both"/>
        <w:rPr>
          <w:rFonts w:ascii="Arial" w:hAnsi="Arial" w:cs="Arial"/>
          <w:b/>
          <w:bCs/>
          <w:sz w:val="22"/>
          <w:szCs w:val="22"/>
        </w:rPr>
      </w:pPr>
    </w:p>
    <w:p w:rsidR="00121B26" w:rsidRPr="00E73C33" w:rsidRDefault="0008216A" w:rsidP="009140AF">
      <w:pPr>
        <w:autoSpaceDE w:val="0"/>
        <w:jc w:val="both"/>
        <w:rPr>
          <w:rFonts w:ascii="Arial" w:hAnsi="Arial" w:cs="Arial"/>
          <w:b/>
          <w:bCs/>
          <w:sz w:val="22"/>
          <w:szCs w:val="22"/>
        </w:rPr>
      </w:pPr>
      <w:r w:rsidRPr="00E73C33">
        <w:rPr>
          <w:rFonts w:ascii="Arial" w:hAnsi="Arial" w:cs="Arial"/>
          <w:b/>
          <w:bCs/>
          <w:sz w:val="22"/>
          <w:szCs w:val="22"/>
        </w:rPr>
        <w:t>5.</w:t>
      </w:r>
      <w:r w:rsidR="00121B26" w:rsidRPr="00E73C33">
        <w:rPr>
          <w:rFonts w:ascii="Arial" w:hAnsi="Arial" w:cs="Arial"/>
          <w:b/>
          <w:bCs/>
          <w:sz w:val="22"/>
          <w:szCs w:val="22"/>
        </w:rPr>
        <w:t>DO CREDENCIAMENTO</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No dia, hora e local designados para recebimento dos envelopes, cada empresa licitante far-se-á representar por seu titular, ou pessoa devidamente credenciada e somente estes poderão atuar na formulação de propostas e na prática dos demais atos inerentes ao certame.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Sócio e/ou Proprietário: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equivalente;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2) Ato Constitutivo, Estatuto ou Contrato Social em vigor, conforme o caso;</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Representante: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2) Procuração ou Carta de Credenciamento, conforme modelo do Anexo II, firmada pelo representante legal da empresa, nos termos do seu Ato Constitutivo, Estatuto ou Contrato Social;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3) Ato Constitutivo, Estatuto ou Contrato Social, visando à comprovação da condição do titular para delegar poderes ao representante a ser credenciado;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b</w:t>
      </w:r>
      <w:r w:rsidR="00121B26" w:rsidRPr="00E73C33">
        <w:rPr>
          <w:rFonts w:ascii="Arial" w:hAnsi="Arial" w:cs="Arial"/>
          <w:b/>
          <w:sz w:val="22"/>
          <w:szCs w:val="22"/>
        </w:rPr>
        <w:t>)</w:t>
      </w:r>
      <w:r w:rsidR="00121B26" w:rsidRPr="00E73C33">
        <w:rPr>
          <w:rFonts w:ascii="Arial" w:hAnsi="Arial" w:cs="Arial"/>
          <w:sz w:val="22"/>
          <w:szCs w:val="22"/>
        </w:rPr>
        <w:t xml:space="preserve"> </w:t>
      </w:r>
      <w:r w:rsidR="00121B26" w:rsidRPr="00E73C33">
        <w:rPr>
          <w:rFonts w:ascii="Arial" w:eastAsia="Batang" w:hAnsi="Arial" w:cs="Arial"/>
          <w:sz w:val="22"/>
          <w:szCs w:val="22"/>
        </w:rPr>
        <w:t xml:space="preserve">As microempresas e empresas de pequeno porte que queiram gozar das prerrogativas e benefícios concedidos pela Lei Complementar n. 123/2006 deverão </w:t>
      </w:r>
      <w:r w:rsidR="00121B26" w:rsidRPr="00E73C33">
        <w:rPr>
          <w:rFonts w:ascii="Arial" w:eastAsia="Batang" w:hAnsi="Arial" w:cs="Arial"/>
          <w:sz w:val="22"/>
          <w:szCs w:val="22"/>
        </w:rPr>
        <w:lastRenderedPageBreak/>
        <w:t>apresentar no momento do credenciamento,</w:t>
      </w:r>
      <w:r w:rsidR="00121B26" w:rsidRPr="00E73C33">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c</w:t>
      </w:r>
      <w:r w:rsidR="00121B26" w:rsidRPr="00E73C33">
        <w:rPr>
          <w:rFonts w:ascii="Arial" w:hAnsi="Arial" w:cs="Arial"/>
          <w:b/>
          <w:sz w:val="22"/>
          <w:szCs w:val="22"/>
        </w:rPr>
        <w:t>)</w:t>
      </w:r>
      <w:r w:rsidR="00121B26" w:rsidRPr="00E73C33">
        <w:rPr>
          <w:rFonts w:ascii="Arial" w:hAnsi="Arial" w:cs="Arial"/>
          <w:sz w:val="22"/>
          <w:szCs w:val="22"/>
        </w:rPr>
        <w:t xml:space="preserve"> Cartão do CNPJ (cadastro nacional de pessoas jurídicas) emitido nos últimos 60 (sessenta) dias;</w:t>
      </w:r>
    </w:p>
    <w:p w:rsidR="00121B26" w:rsidRPr="00E73C33" w:rsidRDefault="00EC3789" w:rsidP="009140AF">
      <w:pPr>
        <w:pStyle w:val="PargrafodaLista"/>
        <w:tabs>
          <w:tab w:val="left" w:pos="284"/>
        </w:tabs>
        <w:ind w:left="0"/>
        <w:jc w:val="both"/>
        <w:rPr>
          <w:rFonts w:ascii="Arial" w:hAnsi="Arial" w:cs="Arial"/>
          <w:sz w:val="22"/>
          <w:szCs w:val="22"/>
        </w:rPr>
      </w:pPr>
      <w:r w:rsidRPr="00E73C33">
        <w:rPr>
          <w:rFonts w:ascii="Arial" w:hAnsi="Arial" w:cs="Arial"/>
          <w:b/>
          <w:sz w:val="22"/>
          <w:szCs w:val="22"/>
        </w:rPr>
        <w:t>d)</w:t>
      </w:r>
      <w:r w:rsidR="00121B26" w:rsidRPr="00E73C33">
        <w:rPr>
          <w:rFonts w:ascii="Arial" w:hAnsi="Arial" w:cs="Arial"/>
          <w:sz w:val="22"/>
          <w:szCs w:val="22"/>
        </w:rPr>
        <w:t xml:space="preserve"> Declara</w:t>
      </w:r>
      <w:r w:rsidR="00F50582" w:rsidRPr="00E73C33">
        <w:rPr>
          <w:rFonts w:ascii="Arial" w:hAnsi="Arial" w:cs="Arial"/>
          <w:sz w:val="22"/>
          <w:szCs w:val="22"/>
        </w:rPr>
        <w:t>ção da Lei Orgânica – Anexo III;</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Deverá constar, no contrato social ou no cartão do CNPJ, o ramo de atividade de empresa de forma específica, em acordo com o objeto desta licitação sob pena de desclassificação;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 não comprovação de que o interessado ou seu representante possui poderes específicos para atuar no certame, </w:t>
      </w:r>
      <w:r w:rsidRPr="00E73C33">
        <w:rPr>
          <w:rFonts w:ascii="Arial" w:hAnsi="Arial" w:cs="Arial"/>
          <w:bCs/>
          <w:sz w:val="22"/>
          <w:szCs w:val="22"/>
        </w:rPr>
        <w:t>impedirá a licitante de ofertar lances verbais, bem como de oferecer impugnação à outros licitantes</w:t>
      </w:r>
      <w:r w:rsidRPr="00E73C33">
        <w:rPr>
          <w:rFonts w:ascii="Arial" w:hAnsi="Arial" w:cs="Arial"/>
          <w:sz w:val="22"/>
          <w:szCs w:val="22"/>
        </w:rPr>
        <w:t>, lavrando-se, em ata, o ocorrido;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73C33">
        <w:rPr>
          <w:rFonts w:ascii="Arial" w:hAnsi="Arial" w:cs="Arial"/>
          <w:iCs/>
          <w:sz w:val="22"/>
          <w:szCs w:val="22"/>
        </w:rPr>
        <w:t>site</w:t>
      </w:r>
      <w:r w:rsidRPr="00E73C33">
        <w:rPr>
          <w:rFonts w:ascii="Arial" w:hAnsi="Arial" w:cs="Arial"/>
          <w:sz w:val="22"/>
          <w:szCs w:val="22"/>
        </w:rPr>
        <w:t xml:space="preserve"> do órgão emissor;</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Os documentos que necessitarem de autenticação já deverão estar devidamente fotocopiados e acompanhados do original para autenticação de servidor da administração;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Não será permitida a participação de empresas distintas através de um único representante;</w:t>
      </w:r>
    </w:p>
    <w:p w:rsidR="00121B26"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AC48C2">
        <w:rPr>
          <w:rFonts w:ascii="Arial" w:hAnsi="Arial" w:cs="Arial"/>
          <w:sz w:val="22"/>
          <w:szCs w:val="22"/>
          <w:highlight w:val="yellow"/>
        </w:rPr>
        <w:t>A licitante que não se fizer representar na sessão pública deverá entregar</w:t>
      </w:r>
      <w:r w:rsidRPr="00E73C33">
        <w:rPr>
          <w:rFonts w:ascii="Arial" w:hAnsi="Arial" w:cs="Arial"/>
          <w:sz w:val="22"/>
          <w:szCs w:val="22"/>
        </w:rPr>
        <w:t xml:space="preserve">, sob pena de não aceitação da proposta, DECLARAÇÃO DE ATENDIMENTO </w:t>
      </w:r>
      <w:r w:rsidR="00F3247E" w:rsidRPr="00E73C33">
        <w:rPr>
          <w:rFonts w:ascii="Arial" w:hAnsi="Arial" w:cs="Arial"/>
          <w:sz w:val="22"/>
          <w:szCs w:val="22"/>
        </w:rPr>
        <w:t>ao inciso V</w:t>
      </w:r>
      <w:r w:rsidRPr="00E73C33">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E73C33" w:rsidRDefault="00121B26" w:rsidP="009140AF">
      <w:pPr>
        <w:pStyle w:val="Ttulo1"/>
        <w:tabs>
          <w:tab w:val="left" w:pos="0"/>
        </w:tabs>
        <w:jc w:val="left"/>
        <w:rPr>
          <w:rFonts w:ascii="Arial" w:hAnsi="Arial" w:cs="Arial"/>
          <w:u w:val="single"/>
        </w:rPr>
      </w:pPr>
    </w:p>
    <w:p w:rsidR="00121B26" w:rsidRPr="00E73C33" w:rsidRDefault="00121B26" w:rsidP="009140AF">
      <w:pPr>
        <w:pStyle w:val="Ttulo1"/>
        <w:jc w:val="left"/>
        <w:rPr>
          <w:rFonts w:ascii="Arial" w:hAnsi="Arial" w:cs="Arial"/>
        </w:rPr>
      </w:pPr>
      <w:r w:rsidRPr="00E73C33">
        <w:rPr>
          <w:rFonts w:ascii="Arial" w:hAnsi="Arial" w:cs="Arial"/>
        </w:rPr>
        <w:t xml:space="preserve">PREFEITURA MUNICIPAL DE PONTE SERRADA </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PROCESSO LICITATÓRIO N</w:t>
      </w:r>
      <w:r w:rsidR="00F50582" w:rsidRPr="00E73C33">
        <w:rPr>
          <w:rFonts w:ascii="Arial" w:hAnsi="Arial" w:cs="Arial"/>
          <w:b/>
          <w:bCs/>
          <w:sz w:val="22"/>
          <w:szCs w:val="22"/>
        </w:rPr>
        <w:t>.</w:t>
      </w:r>
      <w:r w:rsidR="00EC43D9" w:rsidRPr="00EC43D9">
        <w:rPr>
          <w:rFonts w:ascii="Arial" w:hAnsi="Arial" w:cs="Arial"/>
          <w:b/>
          <w:sz w:val="22"/>
          <w:szCs w:val="22"/>
        </w:rPr>
        <w:t xml:space="preserve"> </w:t>
      </w:r>
      <w:r w:rsidR="00D52F7E">
        <w:rPr>
          <w:rFonts w:ascii="Arial" w:hAnsi="Arial" w:cs="Arial"/>
          <w:b/>
          <w:sz w:val="22"/>
          <w:szCs w:val="22"/>
        </w:rPr>
        <w:t>88</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EDITAL DE PREGÃO PRESENCIAL N.</w:t>
      </w:r>
      <w:r w:rsidR="00D52F7E">
        <w:rPr>
          <w:rFonts w:ascii="Arial" w:hAnsi="Arial" w:cs="Arial"/>
          <w:b/>
          <w:bCs/>
          <w:sz w:val="22"/>
          <w:szCs w:val="22"/>
        </w:rPr>
        <w:t>88</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sz w:val="22"/>
          <w:szCs w:val="22"/>
        </w:rPr>
      </w:pPr>
      <w:r w:rsidRPr="00E73C33">
        <w:rPr>
          <w:rFonts w:ascii="Arial" w:hAnsi="Arial" w:cs="Arial"/>
          <w:b/>
          <w:sz w:val="22"/>
          <w:szCs w:val="22"/>
        </w:rPr>
        <w:t>ENVELOPE Nº 03 – Declaração de que cumpre plenamente as condições de habilitação.</w:t>
      </w:r>
    </w:p>
    <w:p w:rsidR="00121B26" w:rsidRPr="00E73C33" w:rsidRDefault="00121B26" w:rsidP="009140AF">
      <w:pPr>
        <w:widowControl w:val="0"/>
        <w:rPr>
          <w:rFonts w:ascii="Arial" w:hAnsi="Arial" w:cs="Arial"/>
          <w:b/>
          <w:bCs/>
          <w:sz w:val="22"/>
          <w:szCs w:val="22"/>
        </w:rPr>
      </w:pPr>
      <w:r w:rsidRPr="00E73C33">
        <w:rPr>
          <w:rFonts w:ascii="Arial" w:hAnsi="Arial" w:cs="Arial"/>
          <w:b/>
          <w:bCs/>
          <w:sz w:val="22"/>
          <w:szCs w:val="22"/>
        </w:rPr>
        <w:t>PROPONENTE: (RAZÃO SOCIAL)</w:t>
      </w:r>
    </w:p>
    <w:p w:rsidR="00121B26" w:rsidRPr="00E73C33" w:rsidRDefault="00121B26" w:rsidP="009140AF">
      <w:pPr>
        <w:pStyle w:val="PargrafodaLista"/>
        <w:tabs>
          <w:tab w:val="left" w:pos="0"/>
          <w:tab w:val="left" w:pos="284"/>
          <w:tab w:val="left" w:pos="709"/>
        </w:tabs>
        <w:ind w:left="0"/>
        <w:jc w:val="both"/>
        <w:rPr>
          <w:rFonts w:ascii="Arial" w:hAnsi="Arial" w:cs="Arial"/>
          <w:b/>
          <w:sz w:val="22"/>
          <w:szCs w:val="22"/>
        </w:rPr>
      </w:pP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highlight w:val="yellow"/>
        </w:rPr>
      </w:pPr>
      <w:r w:rsidRPr="00E73C33">
        <w:rPr>
          <w:rFonts w:ascii="Arial" w:hAnsi="Arial" w:cs="Arial"/>
          <w:b/>
          <w:sz w:val="22"/>
          <w:szCs w:val="22"/>
          <w:highlight w:val="yellow"/>
        </w:rPr>
        <w:t>ATENÇÃO</w:t>
      </w:r>
      <w:r w:rsidRPr="00E73C33">
        <w:rPr>
          <w:rFonts w:ascii="Arial" w:hAnsi="Arial" w:cs="Arial"/>
          <w:sz w:val="22"/>
          <w:szCs w:val="22"/>
          <w:highlight w:val="yellow"/>
        </w:rPr>
        <w:t xml:space="preserve">: </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Os documentos relativos ao Credenciamento deverão ser apresentados ao Pregoeiro, no momento da licitação, em separado dos envelopes de documentação e proposta;</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Ficam as empresas cientes de que somente participarão da fase de lances verbais aquelas que se encontrarem devidamente credenciadas nos termos dos subitens anteriores;</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sz w:val="22"/>
          <w:szCs w:val="22"/>
          <w:highlight w:val="yellow"/>
        </w:rPr>
        <w:t>As licitantes que decidirem pelo envio dos envelopes, sem que se efetive o devido credenciamento, somente participarão do certame com o preço co</w:t>
      </w:r>
      <w:r w:rsidR="00DF1499" w:rsidRPr="00E73C33">
        <w:rPr>
          <w:rFonts w:ascii="Arial" w:hAnsi="Arial" w:cs="Arial"/>
          <w:sz w:val="22"/>
          <w:szCs w:val="22"/>
          <w:highlight w:val="yellow"/>
        </w:rPr>
        <w:t>nstante no envelope de proposta.</w:t>
      </w:r>
    </w:p>
    <w:p w:rsidR="00F3247E" w:rsidRPr="00E73C33" w:rsidRDefault="00F3247E" w:rsidP="009140AF">
      <w:pPr>
        <w:pStyle w:val="PargrafodaLista"/>
        <w:tabs>
          <w:tab w:val="left" w:pos="0"/>
          <w:tab w:val="left" w:pos="284"/>
          <w:tab w:val="left" w:pos="709"/>
        </w:tabs>
        <w:ind w:left="0"/>
        <w:jc w:val="both"/>
        <w:rPr>
          <w:rFonts w:ascii="Arial" w:hAnsi="Arial" w:cs="Arial"/>
          <w:b/>
          <w:sz w:val="22"/>
          <w:szCs w:val="22"/>
        </w:rPr>
      </w:pPr>
    </w:p>
    <w:p w:rsidR="00121B26" w:rsidRPr="00E73C33" w:rsidRDefault="0008216A" w:rsidP="009140AF">
      <w:pPr>
        <w:tabs>
          <w:tab w:val="left" w:pos="567"/>
        </w:tabs>
        <w:jc w:val="both"/>
        <w:rPr>
          <w:rFonts w:ascii="Arial" w:hAnsi="Arial" w:cs="Arial"/>
          <w:b/>
          <w:sz w:val="22"/>
          <w:szCs w:val="22"/>
        </w:rPr>
      </w:pPr>
      <w:r w:rsidRPr="00E73C33">
        <w:rPr>
          <w:rFonts w:ascii="Arial" w:hAnsi="Arial" w:cs="Arial"/>
          <w:b/>
          <w:sz w:val="22"/>
          <w:szCs w:val="22"/>
        </w:rPr>
        <w:t>5.1</w:t>
      </w:r>
      <w:r w:rsidR="00121B26" w:rsidRPr="00E73C33">
        <w:rPr>
          <w:rFonts w:ascii="Arial" w:hAnsi="Arial" w:cs="Arial"/>
          <w:b/>
          <w:sz w:val="22"/>
          <w:szCs w:val="22"/>
        </w:rPr>
        <w:t xml:space="preserve"> DA SESSÃO PÚBLICA </w:t>
      </w:r>
    </w:p>
    <w:p w:rsidR="00121B26" w:rsidRPr="00E73C33" w:rsidRDefault="00121B26" w:rsidP="009140AF">
      <w:pPr>
        <w:pStyle w:val="PargrafodaLista"/>
        <w:tabs>
          <w:tab w:val="left" w:pos="567"/>
        </w:tabs>
        <w:ind w:left="0"/>
        <w:jc w:val="both"/>
        <w:rPr>
          <w:rFonts w:ascii="Arial" w:hAnsi="Arial" w:cs="Arial"/>
          <w:sz w:val="22"/>
          <w:szCs w:val="22"/>
        </w:rPr>
      </w:pPr>
      <w:r w:rsidRPr="00E73C33">
        <w:rPr>
          <w:rFonts w:ascii="Arial" w:hAnsi="Arial" w:cs="Arial"/>
          <w:sz w:val="22"/>
          <w:szCs w:val="22"/>
        </w:rPr>
        <w:lastRenderedPageBreak/>
        <w:t xml:space="preserve">A sessão pública </w:t>
      </w:r>
      <w:r w:rsidRPr="00E73C33">
        <w:rPr>
          <w:rFonts w:ascii="Arial" w:hAnsi="Arial" w:cs="Arial"/>
          <w:b/>
          <w:sz w:val="22"/>
          <w:szCs w:val="22"/>
        </w:rPr>
        <w:t xml:space="preserve">terá início às </w:t>
      </w:r>
      <w:r w:rsidR="00D52F7E">
        <w:rPr>
          <w:rFonts w:ascii="Arial" w:hAnsi="Arial" w:cs="Arial"/>
          <w:b/>
          <w:sz w:val="22"/>
          <w:szCs w:val="22"/>
        </w:rPr>
        <w:t>8</w:t>
      </w:r>
      <w:r w:rsidRPr="00E73C33">
        <w:rPr>
          <w:rFonts w:ascii="Arial" w:hAnsi="Arial" w:cs="Arial"/>
          <w:b/>
          <w:sz w:val="22"/>
          <w:szCs w:val="22"/>
        </w:rPr>
        <w:t xml:space="preserve"> horas e </w:t>
      </w:r>
      <w:r w:rsidR="00D52F7E">
        <w:rPr>
          <w:rFonts w:ascii="Arial" w:hAnsi="Arial" w:cs="Arial"/>
          <w:b/>
          <w:sz w:val="22"/>
          <w:szCs w:val="22"/>
        </w:rPr>
        <w:t>30</w:t>
      </w:r>
      <w:r w:rsidRPr="00E73C33">
        <w:rPr>
          <w:rFonts w:ascii="Arial" w:hAnsi="Arial" w:cs="Arial"/>
          <w:b/>
          <w:sz w:val="22"/>
          <w:szCs w:val="22"/>
        </w:rPr>
        <w:t xml:space="preserve"> minutos</w:t>
      </w:r>
      <w:r w:rsidRPr="00E73C33">
        <w:rPr>
          <w:rFonts w:ascii="Arial" w:hAnsi="Arial" w:cs="Arial"/>
          <w:b/>
          <w:bCs/>
          <w:sz w:val="22"/>
          <w:szCs w:val="22"/>
        </w:rPr>
        <w:t xml:space="preserve"> </w:t>
      </w:r>
      <w:r w:rsidRPr="00E73C33">
        <w:rPr>
          <w:rFonts w:ascii="Arial" w:hAnsi="Arial" w:cs="Arial"/>
          <w:b/>
          <w:sz w:val="22"/>
          <w:szCs w:val="22"/>
        </w:rPr>
        <w:t xml:space="preserve">do dia </w:t>
      </w:r>
      <w:r w:rsidR="00685BC2">
        <w:rPr>
          <w:rFonts w:ascii="Arial" w:hAnsi="Arial" w:cs="Arial"/>
          <w:b/>
          <w:sz w:val="22"/>
          <w:szCs w:val="22"/>
        </w:rPr>
        <w:t>9</w:t>
      </w:r>
      <w:r w:rsidR="00F50582" w:rsidRPr="00E73C33">
        <w:rPr>
          <w:rFonts w:ascii="Arial" w:hAnsi="Arial" w:cs="Arial"/>
          <w:b/>
          <w:sz w:val="22"/>
          <w:szCs w:val="22"/>
        </w:rPr>
        <w:t xml:space="preserve"> de </w:t>
      </w:r>
      <w:proofErr w:type="gramStart"/>
      <w:r w:rsidR="00F50582" w:rsidRPr="00E73C33">
        <w:rPr>
          <w:rFonts w:ascii="Arial" w:hAnsi="Arial" w:cs="Arial"/>
          <w:b/>
          <w:sz w:val="22"/>
          <w:szCs w:val="22"/>
        </w:rPr>
        <w:t xml:space="preserve">setembro </w:t>
      </w:r>
      <w:r w:rsidRPr="00E73C33">
        <w:rPr>
          <w:rFonts w:ascii="Arial" w:hAnsi="Arial" w:cs="Arial"/>
          <w:b/>
          <w:sz w:val="22"/>
          <w:szCs w:val="22"/>
        </w:rPr>
        <w:t xml:space="preserve"> de</w:t>
      </w:r>
      <w:proofErr w:type="gramEnd"/>
      <w:r w:rsidRPr="00E73C33">
        <w:rPr>
          <w:rFonts w:ascii="Arial" w:hAnsi="Arial" w:cs="Arial"/>
          <w:b/>
          <w:sz w:val="22"/>
          <w:szCs w:val="22"/>
        </w:rPr>
        <w:t xml:space="preserve"> 2021</w:t>
      </w:r>
      <w:r w:rsidRPr="00E73C33">
        <w:rPr>
          <w:rFonts w:ascii="Arial" w:hAnsi="Arial" w:cs="Arial"/>
          <w:sz w:val="22"/>
          <w:szCs w:val="22"/>
        </w:rPr>
        <w:t>, e será realizada na Sala de Licitações da Prefeitura de Ponte Serrada, situada no mesmo endereço de entrega dos envelopes;</w:t>
      </w:r>
    </w:p>
    <w:p w:rsidR="00121B26" w:rsidRPr="00E73C33" w:rsidRDefault="00121B26" w:rsidP="009140AF">
      <w:pPr>
        <w:tabs>
          <w:tab w:val="left" w:pos="5160"/>
        </w:tabs>
        <w:autoSpaceDE w:val="0"/>
        <w:jc w:val="both"/>
        <w:rPr>
          <w:rFonts w:ascii="Arial" w:hAnsi="Arial" w:cs="Arial"/>
          <w:sz w:val="22"/>
          <w:szCs w:val="22"/>
        </w:rPr>
      </w:pPr>
    </w:p>
    <w:p w:rsidR="00121B26" w:rsidRPr="00E73C33" w:rsidRDefault="00121B26" w:rsidP="009140AF">
      <w:pPr>
        <w:widowControl w:val="0"/>
        <w:tabs>
          <w:tab w:val="left" w:pos="567"/>
        </w:tabs>
        <w:jc w:val="both"/>
        <w:rPr>
          <w:rFonts w:ascii="Arial" w:hAnsi="Arial" w:cs="Arial"/>
          <w:b/>
          <w:bCs/>
          <w:sz w:val="22"/>
          <w:szCs w:val="22"/>
        </w:rPr>
      </w:pPr>
      <w:r w:rsidRPr="00E73C33">
        <w:rPr>
          <w:rFonts w:ascii="Arial" w:hAnsi="Arial" w:cs="Arial"/>
          <w:b/>
          <w:bCs/>
          <w:sz w:val="22"/>
          <w:szCs w:val="22"/>
        </w:rPr>
        <w:t>6.DA PROPOSTA COMERCIAL – (</w:t>
      </w:r>
      <w:r w:rsidRPr="00E73C33">
        <w:rPr>
          <w:rFonts w:ascii="Arial" w:hAnsi="Arial" w:cs="Arial"/>
          <w:b/>
          <w:bCs/>
          <w:sz w:val="22"/>
          <w:szCs w:val="22"/>
          <w:highlight w:val="yellow"/>
        </w:rPr>
        <w:t>dentro do envelope n. 1</w:t>
      </w:r>
      <w:r w:rsidRPr="00E73C33">
        <w:rPr>
          <w:rFonts w:ascii="Arial" w:hAnsi="Arial" w:cs="Arial"/>
          <w:b/>
          <w:bCs/>
          <w:sz w:val="22"/>
          <w:szCs w:val="22"/>
        </w:rPr>
        <w:t>)</w:t>
      </w:r>
    </w:p>
    <w:p w:rsidR="00121B26" w:rsidRPr="00E73C33" w:rsidRDefault="00121B26" w:rsidP="009140AF">
      <w:pPr>
        <w:widowControl w:val="0"/>
        <w:tabs>
          <w:tab w:val="left" w:pos="567"/>
        </w:tabs>
        <w:jc w:val="both"/>
        <w:rPr>
          <w:rFonts w:ascii="Arial" w:hAnsi="Arial" w:cs="Arial"/>
          <w:sz w:val="22"/>
          <w:szCs w:val="22"/>
        </w:rPr>
      </w:pPr>
      <w:bookmarkStart w:id="1" w:name="_Ref124929182"/>
      <w:r w:rsidRPr="00E73C33">
        <w:rPr>
          <w:rFonts w:ascii="Arial" w:hAnsi="Arial" w:cs="Arial"/>
          <w:b/>
          <w:sz w:val="22"/>
          <w:szCs w:val="22"/>
        </w:rPr>
        <w:t>6.1</w:t>
      </w:r>
      <w:r w:rsidRPr="00E73C33">
        <w:rPr>
          <w:rFonts w:ascii="Arial" w:hAnsi="Arial" w:cs="Arial"/>
          <w:sz w:val="22"/>
          <w:szCs w:val="22"/>
        </w:rPr>
        <w:t xml:space="preserve"> O Envelope nº 01 – </w:t>
      </w:r>
      <w:r w:rsidRPr="00E73C33">
        <w:rPr>
          <w:rFonts w:ascii="Arial" w:hAnsi="Arial" w:cs="Arial"/>
          <w:b/>
          <w:sz w:val="22"/>
          <w:szCs w:val="22"/>
        </w:rPr>
        <w:t>PROPOSTA COMERCIAL</w:t>
      </w:r>
      <w:r w:rsidRPr="00E73C33">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1"/>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Razão social e nº do CNPJ/MF</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Endereço e número de telefone;</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Identificação deste Pregão;</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Número do item, descrição do item demonstrando o atendimento aos requisitos fixados para este no </w:t>
      </w:r>
      <w:r w:rsidRPr="00E73C33">
        <w:rPr>
          <w:rFonts w:ascii="Arial" w:hAnsi="Arial" w:cs="Arial"/>
          <w:bCs/>
          <w:sz w:val="22"/>
          <w:szCs w:val="22"/>
        </w:rPr>
        <w:t>anexo "I"</w:t>
      </w:r>
      <w:r w:rsidRPr="00E73C33">
        <w:rPr>
          <w:rFonts w:ascii="Arial" w:hAnsi="Arial" w:cs="Arial"/>
          <w:sz w:val="22"/>
          <w:szCs w:val="22"/>
        </w:rPr>
        <w:t xml:space="preserve"> deste Edital, quantidade, unidade de medida, marca, preço unitário e preço total. </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sz w:val="22"/>
          <w:szCs w:val="22"/>
        </w:rPr>
        <w:t>Marca dos itens:</w:t>
      </w:r>
    </w:p>
    <w:p w:rsidR="003F6374" w:rsidRDefault="00944684" w:rsidP="009140AF">
      <w:pPr>
        <w:widowControl w:val="0"/>
        <w:tabs>
          <w:tab w:val="left" w:pos="284"/>
        </w:tabs>
        <w:jc w:val="both"/>
        <w:rPr>
          <w:rFonts w:ascii="Arial" w:hAnsi="Arial" w:cs="Arial"/>
          <w:sz w:val="22"/>
          <w:szCs w:val="22"/>
        </w:rPr>
      </w:pPr>
      <w:r w:rsidRPr="00E73C33">
        <w:rPr>
          <w:rFonts w:ascii="Arial" w:hAnsi="Arial" w:cs="Arial"/>
          <w:b/>
          <w:sz w:val="22"/>
          <w:szCs w:val="22"/>
        </w:rPr>
        <w:t>e</w:t>
      </w:r>
      <w:r w:rsidR="00121B26" w:rsidRPr="00E73C33">
        <w:rPr>
          <w:rFonts w:ascii="Arial" w:hAnsi="Arial" w:cs="Arial"/>
          <w:sz w:val="22"/>
          <w:szCs w:val="22"/>
        </w:rPr>
        <w:t>) Local, data, assinatura e identificação do representante legal da licita</w:t>
      </w:r>
      <w:r w:rsidR="003F6374" w:rsidRPr="00E73C33">
        <w:rPr>
          <w:rFonts w:ascii="Arial" w:hAnsi="Arial" w:cs="Arial"/>
          <w:sz w:val="22"/>
          <w:szCs w:val="22"/>
        </w:rPr>
        <w:t>nte</w:t>
      </w:r>
      <w:r w:rsidR="00F50582" w:rsidRPr="00E73C33">
        <w:rPr>
          <w:rFonts w:ascii="Arial" w:hAnsi="Arial" w:cs="Arial"/>
          <w:sz w:val="22"/>
          <w:szCs w:val="22"/>
        </w:rPr>
        <w:t>.</w:t>
      </w:r>
    </w:p>
    <w:p w:rsidR="00C24914" w:rsidRPr="00CC7866" w:rsidRDefault="00C24914" w:rsidP="00C24914">
      <w:pPr>
        <w:pStyle w:val="PargrafodaLista"/>
        <w:widowControl w:val="0"/>
        <w:numPr>
          <w:ilvl w:val="0"/>
          <w:numId w:val="19"/>
        </w:numPr>
        <w:tabs>
          <w:tab w:val="left" w:pos="284"/>
        </w:tabs>
        <w:ind w:left="0" w:firstLine="0"/>
        <w:jc w:val="both"/>
        <w:rPr>
          <w:rFonts w:ascii="Arial" w:hAnsi="Arial" w:cs="Arial"/>
          <w:b/>
          <w:sz w:val="22"/>
          <w:szCs w:val="22"/>
          <w:highlight w:val="yellow"/>
        </w:rPr>
      </w:pPr>
      <w:r w:rsidRPr="00CC7866">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CC7866">
        <w:rPr>
          <w:rFonts w:ascii="Arial" w:hAnsi="Arial" w:cs="Arial"/>
          <w:sz w:val="22"/>
          <w:szCs w:val="22"/>
          <w:highlight w:val="yellow"/>
        </w:rPr>
        <w:t>betha</w:t>
      </w:r>
      <w:proofErr w:type="spellEnd"/>
      <w:r w:rsidRPr="00CC7866">
        <w:rPr>
          <w:rFonts w:ascii="Arial" w:hAnsi="Arial" w:cs="Arial"/>
          <w:sz w:val="22"/>
          <w:szCs w:val="22"/>
          <w:highlight w:val="yellow"/>
        </w:rPr>
        <w:t xml:space="preserve"> </w:t>
      </w:r>
      <w:proofErr w:type="spellStart"/>
      <w:r w:rsidRPr="00CC7866">
        <w:rPr>
          <w:rFonts w:ascii="Arial" w:hAnsi="Arial" w:cs="Arial"/>
          <w:sz w:val="22"/>
          <w:szCs w:val="22"/>
          <w:highlight w:val="yellow"/>
        </w:rPr>
        <w:t>autocotação</w:t>
      </w:r>
      <w:proofErr w:type="spellEnd"/>
      <w:r w:rsidRPr="00CC7866">
        <w:rPr>
          <w:rFonts w:ascii="Arial" w:hAnsi="Arial" w:cs="Arial"/>
          <w:sz w:val="22"/>
          <w:szCs w:val="22"/>
          <w:highlight w:val="yellow"/>
        </w:rPr>
        <w:t xml:space="preserve">, gravado pen drive, constando os dados complementares constantes no item acima em folha anexa àquela emitida pelo sistema ou no campo “observações”. O sistema poderá ser baixado no sitio </w:t>
      </w:r>
      <w:hyperlink r:id="rId8" w:history="1">
        <w:proofErr w:type="gramStart"/>
        <w:r w:rsidRPr="00CC7866">
          <w:rPr>
            <w:rFonts w:ascii="Arial" w:hAnsi="Arial" w:cs="Arial"/>
            <w:sz w:val="22"/>
            <w:szCs w:val="22"/>
            <w:highlight w:val="yellow"/>
          </w:rPr>
          <w:t>http://download.betha.com.br/</w:t>
        </w:r>
      </w:hyperlink>
      <w:r w:rsidRPr="00CC7866">
        <w:rPr>
          <w:rFonts w:ascii="Arial" w:hAnsi="Arial" w:cs="Arial"/>
          <w:sz w:val="22"/>
          <w:szCs w:val="22"/>
          <w:highlight w:val="yellow"/>
        </w:rPr>
        <w:t>,Compras</w:t>
      </w:r>
      <w:proofErr w:type="gramEnd"/>
      <w:r w:rsidRPr="00CC7866">
        <w:rPr>
          <w:rFonts w:ascii="Arial" w:hAnsi="Arial" w:cs="Arial"/>
          <w:sz w:val="22"/>
          <w:szCs w:val="22"/>
          <w:highlight w:val="yellow"/>
        </w:rPr>
        <w:t xml:space="preserve"> Auto Cotação.</w:t>
      </w:r>
    </w:p>
    <w:p w:rsidR="00C24914" w:rsidRPr="003F637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As instruções de preenchimento e os requisitos do sistema constam no site antes descrito;</w:t>
      </w:r>
    </w:p>
    <w:p w:rsidR="00C24914" w:rsidRPr="003F637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O arquivo contendo os itens a serem cotados será disponibilizado juntamente com o presente edital, com extensão COT;</w:t>
      </w:r>
    </w:p>
    <w:p w:rsidR="00C24914" w:rsidRPr="00C2491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 xml:space="preserve">ATENÇÃO: Para validação da proposta no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Compras, o arquivo a ser gravado no pen</w:t>
      </w:r>
      <w:r w:rsidRPr="003F6374">
        <w:rPr>
          <w:rFonts w:ascii="Arial" w:hAnsi="Arial" w:cs="Arial"/>
          <w:b/>
          <w:sz w:val="22"/>
          <w:szCs w:val="22"/>
        </w:rPr>
        <w:t xml:space="preserve"> </w:t>
      </w:r>
      <w:r w:rsidRPr="003F6374">
        <w:rPr>
          <w:rFonts w:ascii="Arial" w:hAnsi="Arial" w:cs="Arial"/>
          <w:sz w:val="22"/>
          <w:szCs w:val="22"/>
        </w:rPr>
        <w:t xml:space="preserve">drive deve ter a extensão </w:t>
      </w:r>
      <w:proofErr w:type="gramStart"/>
      <w:r w:rsidRPr="003F6374">
        <w:rPr>
          <w:rFonts w:ascii="Arial" w:hAnsi="Arial" w:cs="Arial"/>
          <w:sz w:val="22"/>
          <w:szCs w:val="22"/>
        </w:rPr>
        <w:t>COT .</w:t>
      </w:r>
      <w:proofErr w:type="gramEnd"/>
    </w:p>
    <w:p w:rsidR="00121B26" w:rsidRPr="00E73C33" w:rsidRDefault="00121B26" w:rsidP="00C24914">
      <w:pPr>
        <w:pStyle w:val="PargrafodaLista"/>
        <w:widowControl w:val="0"/>
        <w:tabs>
          <w:tab w:val="left" w:pos="284"/>
        </w:tabs>
        <w:ind w:left="0"/>
        <w:jc w:val="both"/>
        <w:rPr>
          <w:rFonts w:ascii="Arial" w:hAnsi="Arial" w:cs="Arial"/>
          <w:sz w:val="22"/>
          <w:szCs w:val="22"/>
        </w:rPr>
      </w:pPr>
      <w:r w:rsidRPr="00E73C33">
        <w:rPr>
          <w:rFonts w:ascii="Arial" w:hAnsi="Arial" w:cs="Arial"/>
          <w:b/>
          <w:sz w:val="22"/>
          <w:szCs w:val="22"/>
        </w:rPr>
        <w:t xml:space="preserve">6.2 </w:t>
      </w:r>
      <w:r w:rsidRPr="00E73C33">
        <w:rPr>
          <w:rFonts w:ascii="Arial" w:hAnsi="Arial" w:cs="Arial"/>
          <w:sz w:val="22"/>
          <w:szCs w:val="22"/>
        </w:rPr>
        <w:t xml:space="preserve">Ainda no envelope da proposta, deverá conter folha anexa contendo: </w:t>
      </w:r>
    </w:p>
    <w:p w:rsidR="003F6374" w:rsidRPr="00E73C33" w:rsidRDefault="003F6374" w:rsidP="009140AF">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3F6374" w:rsidRPr="00E73C33" w:rsidRDefault="003F6374" w:rsidP="009140AF">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 xml:space="preserve">- </w:t>
      </w:r>
      <w:r w:rsidR="00121B26" w:rsidRPr="00E73C33">
        <w:rPr>
          <w:rFonts w:ascii="Arial" w:hAnsi="Arial" w:cs="Arial"/>
          <w:sz w:val="22"/>
          <w:szCs w:val="22"/>
        </w:rPr>
        <w:t xml:space="preserve">Indicação do nome e qualificação da pessoa que irá assina o contrato; </w:t>
      </w:r>
    </w:p>
    <w:p w:rsidR="003F6374" w:rsidRPr="00E73C33" w:rsidRDefault="003F6374" w:rsidP="009140AF">
      <w:pPr>
        <w:pStyle w:val="PargrafodaLista"/>
        <w:widowControl w:val="0"/>
        <w:tabs>
          <w:tab w:val="left" w:pos="142"/>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Indicação do nome, e-mail e número de telefone celular da pessoa responsáv</w:t>
      </w:r>
      <w:bookmarkStart w:id="2" w:name="_Ref124929202"/>
      <w:r w:rsidRPr="00E73C33">
        <w:rPr>
          <w:rFonts w:ascii="Arial" w:hAnsi="Arial" w:cs="Arial"/>
          <w:sz w:val="22"/>
          <w:szCs w:val="22"/>
        </w:rPr>
        <w:t>el pelo recebimento dos pedidos;</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2"/>
      <w:r w:rsidR="003F6374" w:rsidRPr="00E73C33">
        <w:rPr>
          <w:rFonts w:ascii="Arial" w:hAnsi="Arial" w:cs="Arial"/>
          <w:sz w:val="22"/>
          <w:szCs w:val="22"/>
        </w:rPr>
        <w:t>;</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E73C33">
        <w:rPr>
          <w:rFonts w:ascii="Arial" w:hAnsi="Arial" w:cs="Arial"/>
          <w:sz w:val="22"/>
          <w:szCs w:val="22"/>
        </w:rPr>
        <w:t>, objeto da presente Licitação;</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Fica fixado como valor máximo para a proposta, aqueles constantes do Anexo I do presente certame, em coluna especifica, nos termos do art. 40, X, da Lei nº 8.666/93;</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propostos deverão est</w:t>
      </w:r>
      <w:r w:rsidRPr="00E73C33">
        <w:rPr>
          <w:rFonts w:ascii="Arial" w:hAnsi="Arial" w:cs="Arial"/>
          <w:color w:val="000000"/>
          <w:sz w:val="22"/>
          <w:szCs w:val="22"/>
        </w:rPr>
        <w:t>ar incluídas todas as despesas, custos de deslocamento, encargos e tributos decorrentes da execução total do objeto desta licitação;</w:t>
      </w:r>
    </w:p>
    <w:p w:rsidR="00121B26"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color w:val="000000"/>
          <w:sz w:val="22"/>
          <w:szCs w:val="22"/>
        </w:rPr>
        <w:t xml:space="preserve">Fica estabelecido em 60 (sessenta) dias o prazo de validade da proposta, o qual </w:t>
      </w:r>
      <w:r w:rsidRPr="00E73C33">
        <w:rPr>
          <w:rFonts w:ascii="Arial" w:hAnsi="Arial" w:cs="Arial"/>
          <w:color w:val="000000"/>
          <w:sz w:val="22"/>
          <w:szCs w:val="22"/>
        </w:rPr>
        <w:lastRenderedPageBreak/>
        <w:t>será contado a partir da última data previs</w:t>
      </w:r>
      <w:r w:rsidR="003F6374" w:rsidRPr="00E73C33">
        <w:rPr>
          <w:rFonts w:ascii="Arial" w:hAnsi="Arial" w:cs="Arial"/>
          <w:color w:val="000000"/>
          <w:sz w:val="22"/>
          <w:szCs w:val="22"/>
        </w:rPr>
        <w:t>ta para a entrega dos envelopes;</w:t>
      </w:r>
    </w:p>
    <w:p w:rsidR="003F6374" w:rsidRPr="00E73C33" w:rsidRDefault="003F6374" w:rsidP="009140AF">
      <w:pPr>
        <w:pStyle w:val="PargrafodaLista"/>
        <w:widowControl w:val="0"/>
        <w:tabs>
          <w:tab w:val="left" w:pos="284"/>
        </w:tabs>
        <w:ind w:left="0"/>
        <w:jc w:val="both"/>
        <w:rPr>
          <w:rFonts w:ascii="Arial" w:hAnsi="Arial" w:cs="Arial"/>
          <w:sz w:val="22"/>
          <w:szCs w:val="22"/>
        </w:rPr>
      </w:pPr>
    </w:p>
    <w:p w:rsidR="00121B26" w:rsidRPr="00E73C33" w:rsidRDefault="003F6374" w:rsidP="009140AF">
      <w:pPr>
        <w:widowControl w:val="0"/>
        <w:tabs>
          <w:tab w:val="left" w:pos="567"/>
        </w:tabs>
        <w:jc w:val="both"/>
        <w:rPr>
          <w:rFonts w:ascii="Arial" w:hAnsi="Arial" w:cs="Arial"/>
          <w:b/>
          <w:sz w:val="22"/>
          <w:szCs w:val="22"/>
        </w:rPr>
      </w:pPr>
      <w:r w:rsidRPr="00E73C33">
        <w:rPr>
          <w:rFonts w:ascii="Arial" w:hAnsi="Arial" w:cs="Arial"/>
          <w:b/>
          <w:sz w:val="22"/>
          <w:szCs w:val="22"/>
        </w:rPr>
        <w:t>7.</w:t>
      </w:r>
      <w:r w:rsidR="00121B26" w:rsidRPr="00E73C33">
        <w:rPr>
          <w:rFonts w:ascii="Arial" w:hAnsi="Arial" w:cs="Arial"/>
          <w:b/>
          <w:sz w:val="22"/>
          <w:szCs w:val="22"/>
        </w:rPr>
        <w:t xml:space="preserve">ESCLARECIMENTOS </w:t>
      </w:r>
    </w:p>
    <w:p w:rsidR="00121B26" w:rsidRPr="00E73C33" w:rsidRDefault="00121B26" w:rsidP="009140AF">
      <w:pPr>
        <w:pStyle w:val="PargrafodaLista"/>
        <w:widowControl w:val="0"/>
        <w:numPr>
          <w:ilvl w:val="1"/>
          <w:numId w:val="7"/>
        </w:numPr>
        <w:tabs>
          <w:tab w:val="left" w:pos="0"/>
          <w:tab w:val="left" w:pos="284"/>
        </w:tabs>
        <w:ind w:left="0" w:firstLine="0"/>
        <w:jc w:val="both"/>
        <w:rPr>
          <w:rFonts w:ascii="Arial" w:hAnsi="Arial" w:cs="Arial"/>
          <w:sz w:val="22"/>
          <w:szCs w:val="22"/>
          <w:lang w:eastAsia="en-US"/>
        </w:rPr>
      </w:pPr>
      <w:r w:rsidRPr="00E73C33">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 xml:space="preserve"> O </w:t>
      </w:r>
      <w:r w:rsidRPr="00E73C33">
        <w:rPr>
          <w:rFonts w:ascii="Arial" w:hAnsi="Arial" w:cs="Arial"/>
          <w:bCs/>
          <w:sz w:val="22"/>
          <w:szCs w:val="22"/>
          <w:lang w:eastAsia="en-US"/>
        </w:rPr>
        <w:t xml:space="preserve">pregoeiro </w:t>
      </w:r>
      <w:r w:rsidRPr="00E73C33">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E73C33" w:rsidRDefault="00121B26" w:rsidP="009140AF">
      <w:pPr>
        <w:autoSpaceDE w:val="0"/>
        <w:jc w:val="both"/>
        <w:rPr>
          <w:rFonts w:ascii="Arial" w:eastAsia="Batang" w:hAnsi="Arial" w:cs="Arial"/>
          <w:b/>
          <w:bCs/>
          <w:sz w:val="22"/>
          <w:szCs w:val="22"/>
        </w:rPr>
      </w:pPr>
    </w:p>
    <w:p w:rsidR="00121B26" w:rsidRPr="00E73C33" w:rsidRDefault="006B532F" w:rsidP="009140AF">
      <w:pPr>
        <w:widowControl w:val="0"/>
        <w:jc w:val="both"/>
        <w:rPr>
          <w:rFonts w:ascii="Arial" w:hAnsi="Arial" w:cs="Arial"/>
          <w:b/>
          <w:color w:val="000000"/>
          <w:sz w:val="22"/>
          <w:szCs w:val="22"/>
        </w:rPr>
      </w:pPr>
      <w:r w:rsidRPr="00E73C33">
        <w:rPr>
          <w:rFonts w:ascii="Arial" w:hAnsi="Arial" w:cs="Arial"/>
          <w:b/>
          <w:color w:val="000000"/>
          <w:sz w:val="22"/>
          <w:szCs w:val="22"/>
        </w:rPr>
        <w:t xml:space="preserve">8. </w:t>
      </w:r>
      <w:r w:rsidR="00121B26" w:rsidRPr="00E73C33">
        <w:rPr>
          <w:rFonts w:ascii="Arial" w:hAnsi="Arial" w:cs="Arial"/>
          <w:b/>
          <w:color w:val="000000"/>
          <w:sz w:val="22"/>
          <w:szCs w:val="22"/>
        </w:rPr>
        <w:t>DA DOCUMENTAÇÃO REFERENTE À HABILITAÇÃO (</w:t>
      </w:r>
      <w:r w:rsidR="00121B26" w:rsidRPr="00E73C33">
        <w:rPr>
          <w:rFonts w:ascii="Arial" w:hAnsi="Arial" w:cs="Arial"/>
          <w:b/>
          <w:color w:val="000000"/>
          <w:sz w:val="22"/>
          <w:szCs w:val="22"/>
          <w:highlight w:val="yellow"/>
        </w:rPr>
        <w:t>dentro do envelope n. 2</w:t>
      </w:r>
      <w:r w:rsidR="00121B26" w:rsidRPr="00E73C33">
        <w:rPr>
          <w:rFonts w:ascii="Arial" w:hAnsi="Arial" w:cs="Arial"/>
          <w:b/>
          <w:color w:val="000000"/>
          <w:sz w:val="22"/>
          <w:szCs w:val="22"/>
        </w:rPr>
        <w:t>)</w:t>
      </w:r>
    </w:p>
    <w:p w:rsidR="00121B26" w:rsidRPr="00E73C33" w:rsidRDefault="00121B26" w:rsidP="009140AF">
      <w:pPr>
        <w:tabs>
          <w:tab w:val="left" w:pos="567"/>
        </w:tabs>
        <w:jc w:val="both"/>
        <w:rPr>
          <w:rFonts w:ascii="Arial" w:hAnsi="Arial" w:cs="Arial"/>
          <w:sz w:val="22"/>
          <w:szCs w:val="22"/>
        </w:rPr>
      </w:pPr>
      <w:bookmarkStart w:id="3" w:name="_Ref99858980"/>
      <w:r w:rsidRPr="00E73C33">
        <w:rPr>
          <w:rFonts w:ascii="Arial" w:hAnsi="Arial" w:cs="Arial"/>
          <w:b/>
          <w:bCs/>
          <w:sz w:val="22"/>
          <w:szCs w:val="22"/>
        </w:rPr>
        <w:t xml:space="preserve">DA REGULARIDADE FISCAL E TRABALHISTA </w:t>
      </w:r>
      <w:r w:rsidRPr="00E73C33">
        <w:rPr>
          <w:rFonts w:ascii="Arial" w:hAnsi="Arial" w:cs="Arial"/>
          <w:bCs/>
          <w:sz w:val="22"/>
          <w:szCs w:val="22"/>
        </w:rPr>
        <w:t>(Art. 29 Inc. III e VI)</w:t>
      </w:r>
      <w:r w:rsidRPr="00E73C33">
        <w:rPr>
          <w:rFonts w:ascii="Arial" w:hAnsi="Arial" w:cs="Arial"/>
          <w:sz w:val="22"/>
          <w:szCs w:val="22"/>
        </w:rPr>
        <w:t>:</w:t>
      </w:r>
      <w:bookmarkEnd w:id="3"/>
    </w:p>
    <w:p w:rsidR="00E274FE" w:rsidRPr="00E73C33" w:rsidRDefault="00E274FE" w:rsidP="009140AF">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E73C33">
        <w:rPr>
          <w:rFonts w:ascii="Arial" w:hAnsi="Arial" w:cs="Arial"/>
          <w:sz w:val="22"/>
          <w:szCs w:val="22"/>
        </w:rPr>
        <w:t xml:space="preserve">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b) Prova de inscrição no Cadastro Nacional de Pessoa Jurídica (CNPJ). </w:t>
      </w:r>
    </w:p>
    <w:p w:rsidR="00E274FE" w:rsidRPr="00E73C33" w:rsidRDefault="00E274FE" w:rsidP="009140AF">
      <w:pPr>
        <w:pStyle w:val="PargrafodaLista"/>
        <w:widowControl w:val="0"/>
        <w:tabs>
          <w:tab w:val="left" w:pos="142"/>
          <w:tab w:val="left" w:pos="426"/>
        </w:tabs>
        <w:ind w:left="0"/>
        <w:jc w:val="both"/>
        <w:rPr>
          <w:rFonts w:ascii="Arial" w:hAnsi="Arial" w:cs="Arial"/>
          <w:sz w:val="22"/>
          <w:szCs w:val="22"/>
          <w:highlight w:val="yellow"/>
        </w:rPr>
      </w:pPr>
      <w:r w:rsidRPr="00E73C33">
        <w:rPr>
          <w:rFonts w:ascii="Arial" w:hAnsi="Arial" w:cs="Arial"/>
          <w:sz w:val="22"/>
          <w:szCs w:val="22"/>
        </w:rPr>
        <w:t xml:space="preserve">Nota 1: </w:t>
      </w:r>
      <w:r w:rsidRPr="00E73C33">
        <w:rPr>
          <w:rFonts w:ascii="Arial" w:hAnsi="Arial" w:cs="Arial"/>
          <w:sz w:val="22"/>
          <w:szCs w:val="22"/>
          <w:highlight w:val="yellow"/>
        </w:rPr>
        <w:t>Caso o licitante tenha apresentado o Contrato Social no credenciamento, o mesmo fica dispensado do referido documento no envelope de habilitação;</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sz w:val="22"/>
          <w:szCs w:val="22"/>
        </w:rPr>
        <w:t>b)</w:t>
      </w:r>
      <w:r w:rsidRPr="00E73C33">
        <w:rPr>
          <w:rFonts w:ascii="Arial" w:hAnsi="Arial" w:cs="Arial"/>
          <w:sz w:val="22"/>
          <w:szCs w:val="22"/>
        </w:rPr>
        <w:t xml:space="preserve"> </w:t>
      </w:r>
      <w:r w:rsidR="00121B26" w:rsidRPr="00E73C33">
        <w:rPr>
          <w:rFonts w:ascii="Arial" w:hAnsi="Arial" w:cs="Arial"/>
          <w:color w:val="000000"/>
          <w:sz w:val="22"/>
          <w:szCs w:val="22"/>
        </w:rPr>
        <w:t xml:space="preserve">Certidão Negativa (ou Positiva com Efeitos de Negativa) de Créditos Tributários Federais e à Dívida Ativa da União, abrangendo </w:t>
      </w:r>
      <w:r w:rsidRPr="00E73C33">
        <w:rPr>
          <w:rFonts w:ascii="Arial" w:hAnsi="Arial" w:cs="Arial"/>
          <w:color w:val="000000"/>
          <w:sz w:val="22"/>
          <w:szCs w:val="22"/>
        </w:rPr>
        <w:t>a Seguridade Social</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color w:val="000000"/>
          <w:sz w:val="22"/>
          <w:szCs w:val="22"/>
        </w:rPr>
        <w:t xml:space="preserve">c) </w:t>
      </w:r>
      <w:r w:rsidR="00121B26" w:rsidRPr="00E73C33">
        <w:rPr>
          <w:rFonts w:ascii="Arial" w:hAnsi="Arial" w:cs="Arial"/>
          <w:color w:val="000000"/>
          <w:sz w:val="22"/>
          <w:szCs w:val="22"/>
        </w:rPr>
        <w:t>Certidão Negativa (ou Positiva com Efeitos de Negativa) de Débitos Estaduais;</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color w:val="000000"/>
          <w:sz w:val="22"/>
          <w:szCs w:val="22"/>
        </w:rPr>
        <w:t xml:space="preserve">d) </w:t>
      </w:r>
      <w:r w:rsidR="00121B26" w:rsidRPr="00E73C33">
        <w:rPr>
          <w:rFonts w:ascii="Arial" w:hAnsi="Arial" w:cs="Arial"/>
          <w:color w:val="000000"/>
          <w:sz w:val="22"/>
          <w:szCs w:val="22"/>
        </w:rPr>
        <w:t>Certidão Negativa (ou Positiva com Efeitos de Negativa) de Débitos Municipais, relativa ao Município da sede do licitante;</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e) </w:t>
      </w:r>
      <w:r w:rsidR="00121B26" w:rsidRPr="00E73C3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f) </w:t>
      </w:r>
      <w:r w:rsidR="00121B26" w:rsidRPr="00E73C33">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00121B26" w:rsidRPr="00E73C33">
        <w:rPr>
          <w:rFonts w:ascii="Arial" w:hAnsi="Arial" w:cs="Arial"/>
          <w:sz w:val="22"/>
          <w:szCs w:val="22"/>
          <w:lang w:eastAsia="en-US"/>
        </w:rPr>
        <w:t xml:space="preserve">a ser obtida no sitio </w:t>
      </w:r>
      <w:hyperlink r:id="rId9" w:history="1">
        <w:r w:rsidR="00121B26" w:rsidRPr="00E73C33">
          <w:rPr>
            <w:rFonts w:ascii="Arial" w:hAnsi="Arial" w:cs="Arial"/>
            <w:sz w:val="22"/>
            <w:szCs w:val="22"/>
            <w:lang w:eastAsia="en-US"/>
          </w:rPr>
          <w:t>www.tst.jus.br/certidao</w:t>
        </w:r>
      </w:hyperlink>
      <w:r w:rsidR="00121B26" w:rsidRPr="00E73C33">
        <w:rPr>
          <w:rFonts w:ascii="Arial" w:hAnsi="Arial" w:cs="Arial"/>
          <w:sz w:val="22"/>
          <w:szCs w:val="22"/>
          <w:lang w:eastAsia="en-US"/>
        </w:rPr>
        <w:t>;</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g) </w:t>
      </w:r>
      <w:r w:rsidR="00121B26" w:rsidRPr="00E73C33">
        <w:rPr>
          <w:rFonts w:ascii="Arial" w:hAnsi="Arial" w:cs="Arial"/>
          <w:sz w:val="22"/>
          <w:szCs w:val="22"/>
          <w:lang w:eastAsia="en-US"/>
        </w:rPr>
        <w:t>Certidão de Falência e Concordata – SAJ e E-PROC- com data vigente;</w:t>
      </w:r>
    </w:p>
    <w:p w:rsidR="00121B26"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h) </w:t>
      </w:r>
      <w:r w:rsidR="00121B26" w:rsidRPr="00E73C33">
        <w:rPr>
          <w:rFonts w:ascii="Arial" w:hAnsi="Arial" w:cs="Arial"/>
          <w:color w:val="000000"/>
          <w:sz w:val="22"/>
          <w:szCs w:val="22"/>
        </w:rPr>
        <w:t xml:space="preserve"> Declaração Unificada conforme modelo constante do Anexo “IV”.</w:t>
      </w:r>
    </w:p>
    <w:p w:rsidR="00285888" w:rsidRPr="00E73C33" w:rsidRDefault="00121B26" w:rsidP="009140AF">
      <w:pPr>
        <w:pStyle w:val="PargrafodaLista"/>
        <w:numPr>
          <w:ilvl w:val="0"/>
          <w:numId w:val="27"/>
        </w:numPr>
        <w:tabs>
          <w:tab w:val="left" w:pos="0"/>
          <w:tab w:val="left" w:pos="426"/>
        </w:tabs>
        <w:autoSpaceDE w:val="0"/>
        <w:autoSpaceDN w:val="0"/>
        <w:adjustRightInd w:val="0"/>
        <w:ind w:left="0" w:firstLine="0"/>
        <w:jc w:val="both"/>
        <w:rPr>
          <w:rFonts w:ascii="Arial" w:eastAsia="MS Mincho" w:hAnsi="Arial" w:cs="Arial"/>
          <w:b/>
          <w:sz w:val="22"/>
          <w:szCs w:val="22"/>
        </w:rPr>
      </w:pPr>
      <w:r w:rsidRPr="00E73C33">
        <w:rPr>
          <w:rFonts w:ascii="Arial" w:hAnsi="Arial" w:cs="Arial"/>
          <w:sz w:val="22"/>
          <w:szCs w:val="22"/>
          <w:lang w:eastAsia="en-US"/>
        </w:rPr>
        <w:t xml:space="preserve">Alvará de Licença e Localização, com data vigente. Em </w:t>
      </w:r>
      <w:r w:rsidRPr="00E73C33">
        <w:rPr>
          <w:rFonts w:ascii="Arial" w:hAnsi="Arial" w:cs="Arial"/>
          <w:sz w:val="22"/>
          <w:szCs w:val="22"/>
        </w:rPr>
        <w:t>caso de constar por escrito, que o Alvará só é válido mediante comprovante de pagamento, este deverá ser apresentado em cópia ou que conste a aut</w:t>
      </w:r>
      <w:r w:rsidR="00285888" w:rsidRPr="00E73C33">
        <w:rPr>
          <w:rFonts w:ascii="Arial" w:hAnsi="Arial" w:cs="Arial"/>
          <w:sz w:val="22"/>
          <w:szCs w:val="22"/>
        </w:rPr>
        <w:t>enticação mecânica no documento;</w:t>
      </w:r>
    </w:p>
    <w:p w:rsidR="00121B26" w:rsidRPr="00E73C33" w:rsidRDefault="00285888"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data que servirá de referência para verificação da validade dos documentos de habilitação é aquela marcada para entrega dos envelopes.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E73C33">
        <w:rPr>
          <w:rFonts w:ascii="Arial" w:hAnsi="Arial" w:cs="Arial"/>
          <w:iCs/>
          <w:sz w:val="22"/>
          <w:szCs w:val="22"/>
          <w:lang w:eastAsia="en-US"/>
        </w:rPr>
        <w:t>site</w:t>
      </w:r>
      <w:r w:rsidR="00121B26" w:rsidRPr="00E73C33">
        <w:rPr>
          <w:rFonts w:ascii="Arial" w:hAnsi="Arial" w:cs="Arial"/>
          <w:sz w:val="22"/>
          <w:szCs w:val="22"/>
          <w:lang w:eastAsia="en-US"/>
        </w:rPr>
        <w:t xml:space="preserve"> do órgão emissor.</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lastRenderedPageBreak/>
        <w:t>-</w:t>
      </w:r>
      <w:r w:rsidR="00121B26" w:rsidRPr="00E73C33">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Sob pena de inabilitação, todos os documentos apresentados, deverão estar em nome da licitante com o respectivo número do CNPJ, nas seguintes condições:</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matriz, todos os documentos deverão estar em nome da matriz;</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filial, todos os documentos deverão estar em nome da filial.</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empresa poderá apresentar os documentos de comprovação de regularidade fiscal, centralizados junto à matriz desde que apr</w:t>
      </w:r>
      <w:r w:rsidRPr="00E73C33">
        <w:rPr>
          <w:rFonts w:ascii="Arial" w:hAnsi="Arial" w:cs="Arial"/>
          <w:sz w:val="22"/>
          <w:szCs w:val="22"/>
          <w:lang w:eastAsia="en-US"/>
        </w:rPr>
        <w:t xml:space="preserve">esente documento que comprove o </w:t>
      </w:r>
      <w:r w:rsidR="00121B26" w:rsidRPr="00E73C33">
        <w:rPr>
          <w:rFonts w:ascii="Arial" w:hAnsi="Arial" w:cs="Arial"/>
          <w:sz w:val="22"/>
          <w:szCs w:val="22"/>
          <w:lang w:eastAsia="en-US"/>
        </w:rPr>
        <w:t>Reconhecimento da Centralização do Recolhimento expedid</w:t>
      </w:r>
      <w:r w:rsidR="006B532F" w:rsidRPr="00E73C33">
        <w:rPr>
          <w:rFonts w:ascii="Arial" w:hAnsi="Arial" w:cs="Arial"/>
          <w:sz w:val="22"/>
          <w:szCs w:val="22"/>
          <w:lang w:eastAsia="en-US"/>
        </w:rPr>
        <w:t xml:space="preserve">o pelo órgão respectivo, ou que </w:t>
      </w:r>
      <w:r w:rsidR="00121B26" w:rsidRPr="00E73C33">
        <w:rPr>
          <w:rFonts w:ascii="Arial" w:hAnsi="Arial" w:cs="Arial"/>
          <w:sz w:val="22"/>
          <w:szCs w:val="22"/>
          <w:lang w:eastAsia="en-US"/>
        </w:rPr>
        <w:t>conste na certidão a validade para a matriz e para as filiais.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Todos os documentos de Habilitação deverão ser inseridos no envelope 02 dispostos de forma ordenada e rubricados pelo Licitante.</w:t>
      </w:r>
    </w:p>
    <w:p w:rsidR="00121B26" w:rsidRPr="00E73C33" w:rsidRDefault="00121B26" w:rsidP="009140AF">
      <w:pPr>
        <w:widowControl w:val="0"/>
        <w:tabs>
          <w:tab w:val="left" w:pos="142"/>
        </w:tabs>
        <w:snapToGrid w:val="0"/>
        <w:jc w:val="both"/>
        <w:rPr>
          <w:rFonts w:ascii="Arial" w:eastAsia="Batang" w:hAnsi="Arial" w:cs="Arial"/>
          <w:sz w:val="22"/>
          <w:szCs w:val="22"/>
        </w:rPr>
      </w:pPr>
    </w:p>
    <w:p w:rsidR="00121B26" w:rsidRPr="00E73C33" w:rsidRDefault="006B532F" w:rsidP="009140AF">
      <w:pPr>
        <w:pStyle w:val="Corpodetexto"/>
        <w:tabs>
          <w:tab w:val="left" w:pos="142"/>
        </w:tabs>
        <w:rPr>
          <w:rFonts w:ascii="Arial" w:eastAsia="Batang" w:hAnsi="Arial" w:cs="Arial"/>
          <w:b/>
          <w:sz w:val="22"/>
          <w:szCs w:val="22"/>
        </w:rPr>
      </w:pPr>
      <w:r w:rsidRPr="00E73C33">
        <w:rPr>
          <w:rFonts w:ascii="Arial" w:eastAsia="Batang" w:hAnsi="Arial" w:cs="Arial"/>
          <w:b/>
          <w:sz w:val="22"/>
          <w:szCs w:val="22"/>
        </w:rPr>
        <w:t>9</w:t>
      </w:r>
      <w:r w:rsidR="00121B26" w:rsidRPr="00E73C33">
        <w:rPr>
          <w:rFonts w:ascii="Arial" w:eastAsia="Batang" w:hAnsi="Arial" w:cs="Arial"/>
          <w:b/>
          <w:sz w:val="22"/>
          <w:szCs w:val="22"/>
        </w:rPr>
        <w:t>. NOTAS:</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lastRenderedPageBreak/>
        <w:t xml:space="preserve"> Se a licitante for a matriz, todos os documentos deverão estar em nome da matriz;</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Se a licitante for a filial, todos os documentos deverão estar em nome da filial.</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E73C33">
        <w:rPr>
          <w:rFonts w:ascii="Arial" w:hAnsi="Arial" w:cs="Arial"/>
          <w:bCs/>
          <w:sz w:val="22"/>
          <w:szCs w:val="22"/>
        </w:rPr>
        <w:t>pelo prazo de 10 (dez) dias após a homologação</w:t>
      </w:r>
      <w:r w:rsidRPr="00E73C33">
        <w:rPr>
          <w:rFonts w:ascii="Arial" w:hAnsi="Arial" w:cs="Arial"/>
          <w:sz w:val="22"/>
          <w:szCs w:val="22"/>
        </w:rPr>
        <w:t>, devendo os seus responsáveis retirá-los durante esse período, sob pena de inutilização dos mesmos.</w:t>
      </w:r>
    </w:p>
    <w:p w:rsidR="00121B26" w:rsidRPr="00E73C33" w:rsidRDefault="00121B26" w:rsidP="009140AF">
      <w:pPr>
        <w:autoSpaceDE w:val="0"/>
        <w:jc w:val="both"/>
        <w:rPr>
          <w:rFonts w:ascii="Arial" w:eastAsia="Batang"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10</w:t>
      </w:r>
      <w:r w:rsidR="00121B26" w:rsidRPr="00E73C33">
        <w:rPr>
          <w:rFonts w:ascii="Arial" w:hAnsi="Arial" w:cs="Arial"/>
          <w:b/>
          <w:bCs/>
          <w:sz w:val="22"/>
          <w:szCs w:val="22"/>
        </w:rPr>
        <w:t>. SESSÃO DO PREGÃO</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Após o encerramento do credenciamento e identificação dos representantes das empresas proponentes, o Pregoeiro declarará aberta à sessão do P</w:t>
      </w:r>
      <w:r w:rsidR="00F50582" w:rsidRPr="00E73C33">
        <w:rPr>
          <w:rFonts w:ascii="Arial" w:hAnsi="Arial" w:cs="Arial"/>
          <w:sz w:val="22"/>
          <w:szCs w:val="22"/>
        </w:rPr>
        <w:t>regão</w:t>
      </w:r>
      <w:r w:rsidRPr="00E73C33">
        <w:rPr>
          <w:rFonts w:ascii="Arial" w:hAnsi="Arial" w:cs="Arial"/>
          <w:sz w:val="22"/>
          <w:szCs w:val="22"/>
        </w:rPr>
        <w:t>, oportunidade em que não mais aceitará novo proponente, dando início ao recebimento dos envelopes contendo a Proposta Comercial e os Documentos de Habilitação, exclusivamente dos participantes devidamente credenciados.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 xml:space="preserve">11. </w:t>
      </w:r>
      <w:r w:rsidR="00121B26" w:rsidRPr="00E73C33">
        <w:rPr>
          <w:rFonts w:ascii="Arial" w:hAnsi="Arial" w:cs="Arial"/>
          <w:b/>
          <w:bCs/>
          <w:sz w:val="22"/>
          <w:szCs w:val="22"/>
        </w:rPr>
        <w:t xml:space="preserve"> DA CLASSIFICAÇÃO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bCs/>
          <w:sz w:val="22"/>
          <w:szCs w:val="22"/>
        </w:rPr>
        <w:t xml:space="preserve">a) </w:t>
      </w:r>
      <w:r w:rsidRPr="00E73C33">
        <w:rPr>
          <w:rFonts w:ascii="Arial" w:hAnsi="Arial" w:cs="Arial"/>
          <w:sz w:val="22"/>
          <w:szCs w:val="22"/>
        </w:rPr>
        <w:t>O Pregoeiro procederá à abertura dos envelopes que contêm a proposta Financeira avaliando o cumprimento das condições exigidas no edital;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E73C33" w:rsidRDefault="00121B26" w:rsidP="009140AF">
      <w:pPr>
        <w:autoSpaceDE w:val="0"/>
        <w:jc w:val="both"/>
        <w:rPr>
          <w:rFonts w:ascii="Arial" w:hAnsi="Arial" w:cs="Arial"/>
          <w:b/>
          <w:bCs/>
          <w:sz w:val="22"/>
          <w:szCs w:val="22"/>
        </w:rPr>
      </w:pPr>
      <w:r w:rsidRPr="00E73C33">
        <w:rPr>
          <w:rFonts w:ascii="Arial" w:hAnsi="Arial" w:cs="Arial"/>
          <w:b/>
          <w:sz w:val="22"/>
          <w:szCs w:val="22"/>
        </w:rPr>
        <w:t xml:space="preserve">d) </w:t>
      </w:r>
      <w:r w:rsidRPr="00E73C33">
        <w:rPr>
          <w:rFonts w:ascii="Arial" w:hAnsi="Arial" w:cs="Arial"/>
          <w:sz w:val="22"/>
          <w:szCs w:val="22"/>
        </w:rPr>
        <w:t xml:space="preserve">Caso duas ou mais propostas comerciais em igualdade de condições ficarem empatadas, será realizado sorteio pelo Sistema Compras da </w:t>
      </w:r>
      <w:proofErr w:type="spellStart"/>
      <w:r w:rsidRPr="00E73C33">
        <w:rPr>
          <w:rFonts w:ascii="Arial" w:hAnsi="Arial" w:cs="Arial"/>
          <w:sz w:val="22"/>
          <w:szCs w:val="22"/>
        </w:rPr>
        <w:t>Betha</w:t>
      </w:r>
      <w:proofErr w:type="spellEnd"/>
      <w:r w:rsidRPr="00E73C33">
        <w:rPr>
          <w:rFonts w:ascii="Arial" w:hAnsi="Arial" w:cs="Arial"/>
          <w:sz w:val="22"/>
          <w:szCs w:val="22"/>
        </w:rPr>
        <w:t>, em ato público, para definir a ordem de apresentação dos lances.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e</w:t>
      </w:r>
      <w:r w:rsidRPr="00E73C33">
        <w:rPr>
          <w:rFonts w:ascii="Arial" w:hAnsi="Arial" w:cs="Arial"/>
          <w:sz w:val="22"/>
          <w:szCs w:val="22"/>
        </w:rPr>
        <w:t>) A Licitante que desistir de sua proposta escrita está sujeita às sanções administrativas previstas nestas Instruções.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jc w:val="both"/>
        <w:rPr>
          <w:rFonts w:ascii="Arial" w:hAnsi="Arial" w:cs="Arial"/>
          <w:b/>
          <w:bCs/>
          <w:sz w:val="22"/>
          <w:szCs w:val="22"/>
        </w:rPr>
      </w:pPr>
      <w:r w:rsidRPr="00E73C33">
        <w:rPr>
          <w:rFonts w:ascii="Arial" w:hAnsi="Arial" w:cs="Arial"/>
          <w:b/>
          <w:bCs/>
          <w:sz w:val="22"/>
          <w:szCs w:val="22"/>
        </w:rPr>
        <w:t xml:space="preserve">12. </w:t>
      </w:r>
      <w:r w:rsidR="00121B26" w:rsidRPr="00E73C33">
        <w:rPr>
          <w:rFonts w:ascii="Arial" w:hAnsi="Arial" w:cs="Arial"/>
          <w:b/>
          <w:bCs/>
          <w:sz w:val="22"/>
          <w:szCs w:val="22"/>
        </w:rPr>
        <w:t xml:space="preserve">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Caso não se realizem lances verbais, será verificada a conformidade entre a proposta escrita e o valor estimado para a contratação.</w:t>
      </w:r>
    </w:p>
    <w:p w:rsidR="00121B26" w:rsidRPr="00E73C33" w:rsidRDefault="006B532F" w:rsidP="009140AF">
      <w:pPr>
        <w:autoSpaceDE w:val="0"/>
        <w:jc w:val="both"/>
        <w:rPr>
          <w:rFonts w:ascii="Arial" w:hAnsi="Arial" w:cs="Arial"/>
          <w:b/>
          <w:sz w:val="22"/>
          <w:szCs w:val="22"/>
        </w:rPr>
      </w:pPr>
      <w:r w:rsidRPr="00E73C33">
        <w:rPr>
          <w:rFonts w:ascii="Arial" w:hAnsi="Arial" w:cs="Arial"/>
          <w:b/>
          <w:sz w:val="22"/>
          <w:szCs w:val="22"/>
        </w:rPr>
        <w:t>12.1</w:t>
      </w:r>
      <w:r w:rsidR="00121B26" w:rsidRPr="00E73C33">
        <w:rPr>
          <w:rFonts w:ascii="Arial" w:hAnsi="Arial" w:cs="Arial"/>
          <w:b/>
          <w:sz w:val="22"/>
          <w:szCs w:val="22"/>
        </w:rPr>
        <w:t>.Das Microempresas e Empresas de Pequeno Porte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Encerrada a etapa de lances, na hipótese de participação de licitante microempresa - ME – ou empresa de pequeno porte - EPP - será observado o disposto nos artigos</w:t>
      </w:r>
      <w:r w:rsidR="00FE3983">
        <w:rPr>
          <w:rFonts w:ascii="Arial" w:hAnsi="Arial" w:cs="Arial"/>
          <w:sz w:val="22"/>
          <w:szCs w:val="22"/>
        </w:rPr>
        <w:t xml:space="preserve"> 44 e 45, da Lei Complementar n.</w:t>
      </w:r>
      <w:r w:rsidRPr="00E73C33">
        <w:rPr>
          <w:rFonts w:ascii="Arial" w:hAnsi="Arial" w:cs="Arial"/>
          <w:sz w:val="22"/>
          <w:szCs w:val="22"/>
        </w:rPr>
        <w:t xml:space="preserve"> 123, de 2006;</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identificará os preços ofertados pelas ME/EPP participantes que sejam iguais ou até 5% (cinco por cento) superiores ao menor preço, desde que a primeira colocada não seja uma ME/EPP</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h) </w:t>
      </w:r>
      <w:r w:rsidRPr="00E73C33">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6B532F" w:rsidRPr="00E73C33" w:rsidRDefault="006B532F" w:rsidP="009140AF">
      <w:pPr>
        <w:autoSpaceDE w:val="0"/>
        <w:jc w:val="both"/>
        <w:rPr>
          <w:rFonts w:ascii="Arial" w:hAnsi="Arial" w:cs="Arial"/>
          <w:sz w:val="22"/>
          <w:szCs w:val="22"/>
        </w:rPr>
      </w:pPr>
      <w:r w:rsidRPr="00E73C33">
        <w:rPr>
          <w:rFonts w:ascii="Arial" w:hAnsi="Arial" w:cs="Arial"/>
          <w:b/>
          <w:sz w:val="22"/>
          <w:szCs w:val="22"/>
        </w:rPr>
        <w:t>i)</w:t>
      </w:r>
      <w:r w:rsidR="00121B26" w:rsidRPr="00E73C33">
        <w:rPr>
          <w:rFonts w:ascii="Arial" w:hAnsi="Arial" w:cs="Arial"/>
          <w:b/>
          <w:sz w:val="22"/>
          <w:szCs w:val="22"/>
        </w:rPr>
        <w:t xml:space="preserve"> </w:t>
      </w:r>
      <w:r w:rsidR="00121B26" w:rsidRPr="00E73C33">
        <w:rPr>
          <w:rFonts w:ascii="Arial" w:hAnsi="Arial" w:cs="Arial"/>
          <w:sz w:val="22"/>
          <w:szCs w:val="22"/>
        </w:rPr>
        <w:t>Persistindo o empate, o critério de desempat</w:t>
      </w:r>
      <w:r w:rsidRPr="00E73C33">
        <w:rPr>
          <w:rFonts w:ascii="Arial" w:hAnsi="Arial" w:cs="Arial"/>
          <w:sz w:val="22"/>
          <w:szCs w:val="22"/>
        </w:rPr>
        <w:t>e será o sorteio em ato público;</w:t>
      </w:r>
    </w:p>
    <w:p w:rsidR="006B532F" w:rsidRPr="00E73C33" w:rsidRDefault="006B532F" w:rsidP="009140AF">
      <w:pPr>
        <w:autoSpaceDE w:val="0"/>
        <w:jc w:val="both"/>
        <w:rPr>
          <w:rFonts w:ascii="Arial" w:hAnsi="Arial" w:cs="Arial"/>
          <w:sz w:val="22"/>
          <w:szCs w:val="22"/>
        </w:rPr>
      </w:pPr>
      <w:r w:rsidRPr="00E73C33">
        <w:rPr>
          <w:rFonts w:ascii="Arial" w:hAnsi="Arial" w:cs="Arial"/>
          <w:b/>
          <w:bCs/>
          <w:sz w:val="22"/>
          <w:szCs w:val="22"/>
        </w:rPr>
        <w:t xml:space="preserve">j) </w:t>
      </w:r>
      <w:r w:rsidRPr="00E73C33">
        <w:rPr>
          <w:rFonts w:ascii="Arial" w:hAnsi="Arial" w:cs="Arial"/>
          <w:bCs/>
          <w:sz w:val="22"/>
          <w:szCs w:val="22"/>
        </w:rPr>
        <w:t xml:space="preserve">Aos proponentes vencedores não será necessário o envio de nova proposta readequando os valores de acordo com os lances, tal readequação será feita </w:t>
      </w:r>
      <w:r w:rsidR="006A3726" w:rsidRPr="00E73C33">
        <w:rPr>
          <w:rFonts w:ascii="Arial" w:hAnsi="Arial" w:cs="Arial"/>
          <w:bCs/>
          <w:sz w:val="22"/>
          <w:szCs w:val="22"/>
        </w:rPr>
        <w:t>exclusivamente</w:t>
      </w:r>
      <w:r w:rsidRPr="00E73C33">
        <w:rPr>
          <w:rFonts w:ascii="Arial" w:hAnsi="Arial" w:cs="Arial"/>
          <w:bCs/>
          <w:sz w:val="22"/>
          <w:szCs w:val="22"/>
        </w:rPr>
        <w:t xml:space="preserve"> pelo sistema utilizado por esta Prefeitura. </w:t>
      </w:r>
    </w:p>
    <w:p w:rsidR="006B532F" w:rsidRPr="00E73C33" w:rsidRDefault="006B532F"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sz w:val="22"/>
          <w:szCs w:val="22"/>
        </w:rPr>
        <w:t>13.</w:t>
      </w:r>
      <w:r w:rsidR="00121B26" w:rsidRPr="00E73C33">
        <w:rPr>
          <w:rFonts w:ascii="Arial" w:hAnsi="Arial" w:cs="Arial"/>
          <w:b/>
          <w:bCs/>
          <w:sz w:val="22"/>
          <w:szCs w:val="22"/>
        </w:rPr>
        <w:t>DO JULGAMENTO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 O critério de julgamento será exclusivamente o de </w:t>
      </w:r>
      <w:r w:rsidR="006B532F" w:rsidRPr="00E73C33">
        <w:rPr>
          <w:rFonts w:ascii="Arial" w:hAnsi="Arial" w:cs="Arial"/>
          <w:b/>
          <w:bCs/>
          <w:sz w:val="22"/>
          <w:szCs w:val="22"/>
        </w:rPr>
        <w:t>MENOR PREÇO POR ITEM</w:t>
      </w:r>
      <w:r w:rsidRPr="00E73C33">
        <w:rPr>
          <w:rFonts w:ascii="Arial" w:hAnsi="Arial" w:cs="Arial"/>
          <w:b/>
          <w:bCs/>
          <w:sz w:val="22"/>
          <w:szCs w:val="22"/>
        </w:rPr>
        <w:t xml:space="preserve"> </w:t>
      </w:r>
      <w:r w:rsidRPr="00E73C33">
        <w:rPr>
          <w:rFonts w:ascii="Arial" w:hAnsi="Arial" w:cs="Arial"/>
          <w:sz w:val="22"/>
          <w:szCs w:val="22"/>
        </w:rPr>
        <w:t>ofertado;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Caso não se realizem lances verbais, será verificada a conformidade entre a proposta escrita de menor preço e o valor estimado da contratação.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 xml:space="preserve">Constatado o atendimento pleno às exigências </w:t>
      </w:r>
      <w:r w:rsidR="00AB35DC" w:rsidRPr="00E73C33">
        <w:rPr>
          <w:rFonts w:ascii="Arial" w:hAnsi="Arial" w:cs="Arial"/>
          <w:sz w:val="22"/>
          <w:szCs w:val="22"/>
        </w:rPr>
        <w:t>edilícias</w:t>
      </w:r>
      <w:r w:rsidRPr="00E73C33">
        <w:rPr>
          <w:rFonts w:ascii="Arial" w:hAnsi="Arial" w:cs="Arial"/>
          <w:sz w:val="22"/>
          <w:szCs w:val="22"/>
        </w:rPr>
        <w:t>, será declarado o proponente vencedor, sendo-lhe adjudicado o objeto para o qual apresentou proposta.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h) </w:t>
      </w:r>
      <w:r w:rsidRPr="00E73C33">
        <w:rPr>
          <w:rFonts w:ascii="Arial" w:hAnsi="Arial" w:cs="Arial"/>
          <w:sz w:val="22"/>
          <w:szCs w:val="22"/>
        </w:rPr>
        <w:t xml:space="preserve">Se a oferta não for aceitável ou se a Licitante desatender às exigências </w:t>
      </w:r>
      <w:proofErr w:type="spellStart"/>
      <w:r w:rsidRPr="00E73C33">
        <w:rPr>
          <w:rFonts w:ascii="Arial" w:hAnsi="Arial" w:cs="Arial"/>
          <w:sz w:val="22"/>
          <w:szCs w:val="22"/>
        </w:rPr>
        <w:t>habilitatórias</w:t>
      </w:r>
      <w:proofErr w:type="spellEnd"/>
      <w:r w:rsidRPr="00E73C33">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i) </w:t>
      </w:r>
      <w:r w:rsidRPr="00E73C33">
        <w:rPr>
          <w:rFonts w:ascii="Arial" w:hAnsi="Arial" w:cs="Arial"/>
          <w:sz w:val="22"/>
          <w:szCs w:val="22"/>
        </w:rPr>
        <w:t>Apurada a melhor proposta que atenda ao edital, o Pregoeiro poderá negociar para que seja obtido um melhor preço;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j) </w:t>
      </w:r>
      <w:r w:rsidRPr="00E73C33">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k) </w:t>
      </w:r>
      <w:r w:rsidRPr="00E73C33">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E73C33">
        <w:rPr>
          <w:rFonts w:ascii="Arial" w:hAnsi="Arial" w:cs="Arial"/>
          <w:bCs/>
          <w:sz w:val="22"/>
          <w:szCs w:val="22"/>
        </w:rPr>
        <w:t>“Documentação de Habilitaçã</w:t>
      </w:r>
      <w:r w:rsidRPr="00E73C33">
        <w:rPr>
          <w:rFonts w:ascii="Arial" w:hAnsi="Arial" w:cs="Arial"/>
          <w:sz w:val="22"/>
          <w:szCs w:val="22"/>
        </w:rPr>
        <w:t>o</w:t>
      </w:r>
      <w:r w:rsidRPr="00E73C33">
        <w:rPr>
          <w:rFonts w:ascii="Arial" w:hAnsi="Arial" w:cs="Arial"/>
          <w:b/>
          <w:sz w:val="22"/>
          <w:szCs w:val="22"/>
        </w:rPr>
        <w:t>”</w:t>
      </w:r>
      <w:r w:rsidRPr="00E73C33">
        <w:rPr>
          <w:rFonts w:ascii="Arial" w:hAnsi="Arial" w:cs="Arial"/>
          <w:sz w:val="22"/>
          <w:szCs w:val="22"/>
        </w:rPr>
        <w:t xml:space="preserve"> inviolados, podendo, todavia, retê-los até o encerramento da licitação.</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14</w:t>
      </w:r>
      <w:r w:rsidR="00121B26" w:rsidRPr="00E73C33">
        <w:rPr>
          <w:rFonts w:ascii="Arial" w:hAnsi="Arial" w:cs="Arial"/>
          <w:b/>
          <w:bCs/>
          <w:sz w:val="22"/>
          <w:szCs w:val="22"/>
        </w:rPr>
        <w:t>. IMPUGNAÇÃO E RECURSO ADMINISTRATIVO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E73C33">
        <w:rPr>
          <w:rFonts w:ascii="Arial" w:hAnsi="Arial" w:cs="Arial"/>
          <w:sz w:val="22"/>
          <w:szCs w:val="22"/>
        </w:rPr>
        <w:t>Theodora</w:t>
      </w:r>
      <w:proofErr w:type="spellEnd"/>
      <w:r w:rsidRPr="00E73C33">
        <w:rPr>
          <w:rFonts w:ascii="Arial" w:hAnsi="Arial" w:cs="Arial"/>
          <w:sz w:val="22"/>
          <w:szCs w:val="22"/>
        </w:rPr>
        <w:t>, n.264, em seu horário de expediente, das 7h30 às 11h30 e das 13h até as 17h.</w:t>
      </w:r>
      <w:r w:rsidR="005D305F" w:rsidRPr="00E73C33">
        <w:rPr>
          <w:rFonts w:ascii="Arial" w:hAnsi="Arial" w:cs="Arial"/>
          <w:sz w:val="22"/>
          <w:szCs w:val="22"/>
        </w:rPr>
        <w:t xml:space="preserve"> </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b) </w:t>
      </w:r>
      <w:r w:rsidRPr="00E73C33">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w:t>
      </w:r>
      <w:r w:rsidRPr="00E73C33">
        <w:rPr>
          <w:rFonts w:ascii="Arial" w:hAnsi="Arial" w:cs="Arial"/>
          <w:b/>
          <w:sz w:val="22"/>
          <w:szCs w:val="22"/>
        </w:rPr>
        <w:t xml:space="preserve"> </w:t>
      </w:r>
      <w:r w:rsidRPr="00E73C33">
        <w:rPr>
          <w:rFonts w:ascii="Arial" w:hAnsi="Arial" w:cs="Arial"/>
          <w:sz w:val="22"/>
          <w:szCs w:val="22"/>
        </w:rPr>
        <w:t>falta de manifestação imediata e motivada do licitante, importará a decadência do direito de recurso;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O acolhimento de recurso importará a invalidação apenas dos atos insuscetíveis de aproveitamento;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15</w:t>
      </w:r>
      <w:r w:rsidR="00121B26" w:rsidRPr="00E73C33">
        <w:rPr>
          <w:rFonts w:ascii="Arial" w:hAnsi="Arial" w:cs="Arial"/>
          <w:b/>
          <w:bCs/>
          <w:sz w:val="22"/>
          <w:szCs w:val="22"/>
        </w:rPr>
        <w:t>. ADJUDICAÇÃO E DA HOMOLOGAÇÃO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E73C33" w:rsidRDefault="00121B26" w:rsidP="009140AF">
      <w:pPr>
        <w:autoSpaceDE w:val="0"/>
        <w:jc w:val="both"/>
        <w:rPr>
          <w:rFonts w:ascii="Arial" w:hAnsi="Arial" w:cs="Arial"/>
          <w:sz w:val="22"/>
          <w:szCs w:val="22"/>
        </w:rPr>
      </w:pPr>
    </w:p>
    <w:p w:rsidR="005D305F" w:rsidRPr="00E73C33" w:rsidRDefault="005D305F" w:rsidP="009140AF">
      <w:pPr>
        <w:pStyle w:val="Estilo1"/>
        <w:numPr>
          <w:ilvl w:val="0"/>
          <w:numId w:val="15"/>
        </w:numPr>
        <w:tabs>
          <w:tab w:val="left" w:pos="567"/>
        </w:tabs>
        <w:spacing w:after="0" w:line="240" w:lineRule="auto"/>
        <w:ind w:left="0" w:firstLine="0"/>
        <w:rPr>
          <w:rFonts w:ascii="Arial" w:hAnsi="Arial" w:cs="Arial"/>
          <w:b/>
          <w:bCs/>
          <w:sz w:val="22"/>
          <w:szCs w:val="22"/>
        </w:rPr>
      </w:pPr>
      <w:r w:rsidRPr="00E73C33">
        <w:rPr>
          <w:rFonts w:ascii="Arial" w:hAnsi="Arial" w:cs="Arial"/>
          <w:b/>
          <w:bCs/>
          <w:sz w:val="22"/>
          <w:szCs w:val="22"/>
        </w:rPr>
        <w:t>DAS ATAS DE REGISTRO DE PREÇOS, DO FORNECIMENTO, DAS CONDIÇÕES DE PAGAMENTO, DA REVISÃO DE PREÇOS E DAS SANÇÕES ADMINISTRATIVAS</w:t>
      </w:r>
    </w:p>
    <w:p w:rsidR="005D305F" w:rsidRPr="00E73C33" w:rsidRDefault="005D305F"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DAS CONDIÇÕES GERAIS DA ATA</w:t>
      </w:r>
    </w:p>
    <w:p w:rsidR="005D305F" w:rsidRPr="00E73C33" w:rsidRDefault="005D305F" w:rsidP="009140AF">
      <w:pPr>
        <w:pStyle w:val="Estilo1"/>
        <w:tabs>
          <w:tab w:val="left" w:pos="567"/>
        </w:tabs>
        <w:spacing w:after="0" w:line="240" w:lineRule="auto"/>
        <w:ind w:left="0"/>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À(s) licitante(s) classificada(s) em primeiro lugar será assegurado o direito de preferência ao registro de preço em ata.</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E73C33">
        <w:rPr>
          <w:rFonts w:ascii="Arial" w:hAnsi="Arial" w:cs="Arial"/>
          <w:bCs/>
          <w:sz w:val="22"/>
          <w:szCs w:val="22"/>
        </w:rPr>
        <w:t>ns</w:t>
      </w:r>
      <w:proofErr w:type="spellEnd"/>
      <w:r w:rsidRPr="00E73C33">
        <w:rPr>
          <w:rFonts w:ascii="Arial" w:hAnsi="Arial" w:cs="Arial"/>
          <w:bCs/>
          <w:sz w:val="22"/>
          <w:szCs w:val="22"/>
        </w:rPr>
        <w:t>) com os respectivo(s) valor(es) unitário(s).</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Caso a(s) licitante(s) classificada(s) não assine(m) a(s) respectiva(s) ata(s) de registro de preços, no prazo de 5 (cinco) dias, a partir da comunicação, ficará(</w:t>
      </w:r>
      <w:proofErr w:type="spellStart"/>
      <w:r w:rsidRPr="00E73C33">
        <w:rPr>
          <w:rFonts w:ascii="Arial" w:hAnsi="Arial" w:cs="Arial"/>
          <w:sz w:val="22"/>
          <w:szCs w:val="22"/>
        </w:rPr>
        <w:t>ão</w:t>
      </w:r>
      <w:proofErr w:type="spellEnd"/>
      <w:r w:rsidRPr="00E73C33">
        <w:rPr>
          <w:rFonts w:ascii="Arial" w:hAnsi="Arial" w:cs="Arial"/>
          <w:sz w:val="22"/>
          <w:szCs w:val="22"/>
        </w:rPr>
        <w:t xml:space="preserve">) sujeita(s) à penalidade de multa de 10% (dez por cento) sobre o valor total estimado </w:t>
      </w:r>
      <w:r w:rsidRPr="00E73C33">
        <w:rPr>
          <w:rFonts w:ascii="Arial" w:hAnsi="Arial" w:cs="Arial"/>
          <w:sz w:val="22"/>
          <w:szCs w:val="22"/>
        </w:rPr>
        <w:lastRenderedPageBreak/>
        <w:t>para a contratação, obtido mediante a aplicação do valor unitário do(s) item(</w:t>
      </w:r>
      <w:proofErr w:type="spellStart"/>
      <w:r w:rsidRPr="00E73C33">
        <w:rPr>
          <w:rFonts w:ascii="Arial" w:hAnsi="Arial" w:cs="Arial"/>
          <w:sz w:val="22"/>
          <w:szCs w:val="22"/>
        </w:rPr>
        <w:t>ns</w:t>
      </w:r>
      <w:proofErr w:type="spellEnd"/>
      <w:r w:rsidRPr="00E73C33">
        <w:rPr>
          <w:rFonts w:ascii="Arial" w:hAnsi="Arial" w:cs="Arial"/>
          <w:sz w:val="22"/>
          <w:szCs w:val="22"/>
        </w:rPr>
        <w:t>) sobre a quantidade prevista para os 3 (três) meses de registro;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E73C33">
        <w:rPr>
          <w:rFonts w:ascii="Arial" w:hAnsi="Arial" w:cs="Arial"/>
          <w:sz w:val="22"/>
          <w:szCs w:val="22"/>
        </w:rPr>
        <w:t>ão</w:t>
      </w:r>
      <w:proofErr w:type="spellEnd"/>
      <w:r w:rsidRPr="00E73C33">
        <w:rPr>
          <w:rFonts w:ascii="Arial" w:hAnsi="Arial" w:cs="Arial"/>
          <w:sz w:val="22"/>
          <w:szCs w:val="22"/>
        </w:rPr>
        <w:t>) fazer o recolhimento do valor da multa aos cofres públicos, no prazo de 5 (cinco) dias úteis, sob pena de cobrança judicial;</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Caso ocorra o disposto no item </w:t>
      </w:r>
      <w:r w:rsidR="0037277C" w:rsidRPr="00E73C33">
        <w:rPr>
          <w:rFonts w:ascii="Arial" w:hAnsi="Arial" w:cs="Arial"/>
          <w:sz w:val="22"/>
          <w:szCs w:val="22"/>
        </w:rPr>
        <w:t>“c”</w:t>
      </w:r>
      <w:r w:rsidRPr="00E73C33">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Ao assinar(em) a(s) ata(s), a(s) licitante(s) classificada(s) passará(</w:t>
      </w:r>
      <w:proofErr w:type="spellStart"/>
      <w:r w:rsidRPr="00E73C33">
        <w:rPr>
          <w:rFonts w:ascii="Arial" w:hAnsi="Arial" w:cs="Arial"/>
          <w:sz w:val="22"/>
          <w:szCs w:val="22"/>
        </w:rPr>
        <w:t>ão</w:t>
      </w:r>
      <w:proofErr w:type="spellEnd"/>
      <w:r w:rsidRPr="00E73C33">
        <w:rPr>
          <w:rFonts w:ascii="Arial" w:hAnsi="Arial" w:cs="Arial"/>
          <w:sz w:val="22"/>
          <w:szCs w:val="22"/>
        </w:rPr>
        <w:t>) à denominação de detentora(s) da ata, se comprometendo a cumprir(em) todas as condições a serem praticadas, determinadas neste edital e na proposta apresentada;</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lang w:eastAsia="en-US"/>
        </w:rPr>
        <w:t xml:space="preserve">O prazo de validade da Ata de registro de preços será de </w:t>
      </w:r>
      <w:r w:rsidR="00157785">
        <w:rPr>
          <w:rFonts w:ascii="Arial" w:hAnsi="Arial" w:cs="Arial"/>
          <w:sz w:val="22"/>
          <w:szCs w:val="22"/>
          <w:lang w:eastAsia="en-US"/>
        </w:rPr>
        <w:t>4</w:t>
      </w:r>
      <w:r w:rsidRPr="00E73C33">
        <w:rPr>
          <w:rFonts w:ascii="Arial" w:hAnsi="Arial" w:cs="Arial"/>
          <w:sz w:val="22"/>
          <w:szCs w:val="22"/>
          <w:lang w:eastAsia="en-US"/>
        </w:rPr>
        <w:t xml:space="preserve"> (</w:t>
      </w:r>
      <w:r w:rsidR="00157785">
        <w:rPr>
          <w:rFonts w:ascii="Arial" w:hAnsi="Arial" w:cs="Arial"/>
          <w:sz w:val="22"/>
          <w:szCs w:val="22"/>
          <w:lang w:eastAsia="en-US"/>
        </w:rPr>
        <w:t>quatro</w:t>
      </w:r>
      <w:r w:rsidRPr="00E73C33">
        <w:rPr>
          <w:rFonts w:ascii="Arial" w:hAnsi="Arial" w:cs="Arial"/>
          <w:sz w:val="22"/>
          <w:szCs w:val="22"/>
          <w:lang w:eastAsia="en-US"/>
        </w:rPr>
        <w:t>) meses, a partir da assinatura da ata, ficando a sua detentora obrigada a manter o seu preço registrado por igual período.</w:t>
      </w:r>
    </w:p>
    <w:p w:rsidR="005D305F" w:rsidRPr="00E73C33" w:rsidRDefault="005D305F" w:rsidP="009140AF">
      <w:pPr>
        <w:pStyle w:val="Blockquote"/>
        <w:spacing w:before="0" w:after="0"/>
        <w:ind w:left="0" w:right="0" w:firstLine="851"/>
        <w:jc w:val="both"/>
        <w:rPr>
          <w:rFonts w:ascii="Arial" w:hAnsi="Arial" w:cs="Arial"/>
          <w:b/>
          <w:bCs/>
          <w:sz w:val="22"/>
          <w:szCs w:val="22"/>
        </w:rPr>
      </w:pPr>
    </w:p>
    <w:p w:rsidR="005D305F" w:rsidRPr="00E73C33" w:rsidRDefault="006B532F"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bCs/>
          <w:sz w:val="22"/>
          <w:szCs w:val="22"/>
        </w:rPr>
        <w:t xml:space="preserve">17. </w:t>
      </w:r>
      <w:r w:rsidR="005D305F" w:rsidRPr="00E73C33">
        <w:rPr>
          <w:rFonts w:ascii="Arial" w:hAnsi="Arial" w:cs="Arial"/>
          <w:b/>
          <w:bCs/>
          <w:sz w:val="22"/>
          <w:szCs w:val="22"/>
        </w:rPr>
        <w:t>DO FORNECIMENTO</w:t>
      </w:r>
    </w:p>
    <w:p w:rsidR="00F50582"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sz w:val="22"/>
          <w:szCs w:val="22"/>
        </w:rPr>
        <w:t>a) A formalização do pedido do serviço dar-se-á por intermédio do instrumento denominado autorização de fornecimento</w:t>
      </w:r>
      <w:r w:rsidRPr="00E73C33">
        <w:rPr>
          <w:rFonts w:ascii="Arial" w:hAnsi="Arial" w:cs="Arial"/>
          <w:b/>
          <w:bCs/>
          <w:sz w:val="22"/>
          <w:szCs w:val="22"/>
        </w:rPr>
        <w:t>;</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bCs/>
          <w:sz w:val="22"/>
          <w:szCs w:val="22"/>
        </w:rPr>
        <w:t xml:space="preserve">b) </w:t>
      </w:r>
      <w:r w:rsidRPr="00E73C33">
        <w:rPr>
          <w:rFonts w:ascii="Arial" w:hAnsi="Arial" w:cs="Arial"/>
          <w:sz w:val="22"/>
          <w:szCs w:val="22"/>
        </w:rPr>
        <w:t>O recebimento da autorização de fornecimento obrigará a detentora da ata a efetuar a prestar o serviço pelo valor registrado;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A empresa vencedora obrigar-se-á a prestar </w:t>
      </w:r>
      <w:proofErr w:type="spellStart"/>
      <w:r w:rsidRPr="00E73C33">
        <w:rPr>
          <w:rFonts w:ascii="Arial" w:hAnsi="Arial" w:cs="Arial"/>
          <w:sz w:val="22"/>
          <w:szCs w:val="22"/>
        </w:rPr>
        <w:t>o</w:t>
      </w:r>
      <w:proofErr w:type="spellEnd"/>
      <w:r w:rsidRPr="00E73C33">
        <w:rPr>
          <w:rFonts w:ascii="Arial" w:hAnsi="Arial" w:cs="Arial"/>
          <w:sz w:val="22"/>
          <w:szCs w:val="22"/>
        </w:rPr>
        <w:t xml:space="preserve"> serviços objeto dessa licitação, toda vez que solicitada, conforme a necessidade das Secretarias. Após a solicitação, a empresa terá o prazo máximo de 3 (três) dias úteis para a prestação de serviços, a contar da data do envio da Autorização de Fornecimento, expedida pelo Setor de Compras e Licitações;</w:t>
      </w:r>
    </w:p>
    <w:p w:rsidR="00F50582" w:rsidRPr="00E73C33" w:rsidRDefault="00F50582" w:rsidP="009140AF">
      <w:pPr>
        <w:pStyle w:val="Blockquote"/>
        <w:tabs>
          <w:tab w:val="left" w:pos="567"/>
        </w:tabs>
        <w:spacing w:before="0" w:after="0"/>
        <w:ind w:left="0" w:right="0"/>
        <w:jc w:val="both"/>
        <w:rPr>
          <w:rFonts w:ascii="Arial" w:hAnsi="Arial" w:cs="Arial"/>
          <w:sz w:val="22"/>
          <w:szCs w:val="22"/>
          <w:lang w:eastAsia="en-US"/>
        </w:rPr>
      </w:pPr>
      <w:r w:rsidRPr="00E73C33">
        <w:rPr>
          <w:rFonts w:ascii="Arial" w:hAnsi="Arial" w:cs="Arial"/>
          <w:b/>
          <w:sz w:val="22"/>
          <w:szCs w:val="22"/>
        </w:rPr>
        <w:t xml:space="preserve">d) </w:t>
      </w:r>
      <w:r w:rsidR="005D305F" w:rsidRPr="00E73C33">
        <w:rPr>
          <w:rFonts w:ascii="Arial" w:hAnsi="Arial" w:cs="Arial"/>
          <w:sz w:val="22"/>
          <w:szCs w:val="22"/>
          <w:lang w:eastAsia="en-US"/>
        </w:rPr>
        <w:t>O(s) quantitativo(s) total(</w:t>
      </w:r>
      <w:proofErr w:type="spellStart"/>
      <w:r w:rsidR="005D305F" w:rsidRPr="00E73C33">
        <w:rPr>
          <w:rFonts w:ascii="Arial" w:hAnsi="Arial" w:cs="Arial"/>
          <w:sz w:val="22"/>
          <w:szCs w:val="22"/>
          <w:lang w:eastAsia="en-US"/>
        </w:rPr>
        <w:t>is</w:t>
      </w:r>
      <w:proofErr w:type="spellEnd"/>
      <w:r w:rsidR="005D305F" w:rsidRPr="00E73C33">
        <w:rPr>
          <w:rFonts w:ascii="Arial" w:hAnsi="Arial" w:cs="Arial"/>
          <w:sz w:val="22"/>
          <w:szCs w:val="22"/>
          <w:lang w:eastAsia="en-US"/>
        </w:rPr>
        <w:t>) expresso(s) no edital é(são) estimado(s) e representa(m) a(s) previsão(</w:t>
      </w:r>
      <w:proofErr w:type="spellStart"/>
      <w:r w:rsidR="005D305F" w:rsidRPr="00E73C33">
        <w:rPr>
          <w:rFonts w:ascii="Arial" w:hAnsi="Arial" w:cs="Arial"/>
          <w:sz w:val="22"/>
          <w:szCs w:val="22"/>
          <w:lang w:eastAsia="en-US"/>
        </w:rPr>
        <w:t>ões</w:t>
      </w:r>
      <w:proofErr w:type="spellEnd"/>
      <w:r w:rsidR="005D305F" w:rsidRPr="00E73C33">
        <w:rPr>
          <w:rFonts w:ascii="Arial" w:hAnsi="Arial" w:cs="Arial"/>
          <w:sz w:val="22"/>
          <w:szCs w:val="22"/>
          <w:lang w:eastAsia="en-US"/>
        </w:rPr>
        <w:t>) deste município para as compras duran</w:t>
      </w:r>
      <w:r w:rsidRPr="00E73C33">
        <w:rPr>
          <w:rFonts w:ascii="Arial" w:hAnsi="Arial" w:cs="Arial"/>
          <w:sz w:val="22"/>
          <w:szCs w:val="22"/>
          <w:lang w:eastAsia="en-US"/>
        </w:rPr>
        <w:t xml:space="preserve">te o período de </w:t>
      </w:r>
      <w:r w:rsidR="00B7780E">
        <w:rPr>
          <w:rFonts w:ascii="Arial" w:hAnsi="Arial" w:cs="Arial"/>
          <w:sz w:val="22"/>
          <w:szCs w:val="22"/>
          <w:lang w:eastAsia="en-US"/>
        </w:rPr>
        <w:t>4</w:t>
      </w:r>
      <w:r w:rsidRPr="00E73C33">
        <w:rPr>
          <w:rFonts w:ascii="Arial" w:hAnsi="Arial" w:cs="Arial"/>
          <w:sz w:val="22"/>
          <w:szCs w:val="22"/>
          <w:lang w:eastAsia="en-US"/>
        </w:rPr>
        <w:t xml:space="preserve"> (</w:t>
      </w:r>
      <w:r w:rsidR="00B7780E">
        <w:rPr>
          <w:rFonts w:ascii="Arial" w:hAnsi="Arial" w:cs="Arial"/>
          <w:sz w:val="22"/>
          <w:szCs w:val="22"/>
          <w:lang w:eastAsia="en-US"/>
        </w:rPr>
        <w:t>quatro</w:t>
      </w:r>
      <w:r w:rsidRPr="00E73C33">
        <w:rPr>
          <w:rFonts w:ascii="Arial" w:hAnsi="Arial" w:cs="Arial"/>
          <w:sz w:val="22"/>
          <w:szCs w:val="22"/>
          <w:lang w:eastAsia="en-US"/>
        </w:rPr>
        <w:t>) meses;</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lang w:eastAsia="en-US"/>
        </w:rPr>
        <w:t xml:space="preserve">e) </w:t>
      </w:r>
      <w:r w:rsidR="005D305F" w:rsidRPr="00E73C33">
        <w:rPr>
          <w:rFonts w:ascii="Arial" w:hAnsi="Arial" w:cs="Arial"/>
          <w:sz w:val="22"/>
          <w:szCs w:val="22"/>
        </w:rPr>
        <w:t xml:space="preserve">Durante o prazo de validade da ata de registro de preços, sua detentora fica obrigada a fornecer o </w:t>
      </w:r>
      <w:r w:rsidRPr="00E73C33">
        <w:rPr>
          <w:rFonts w:ascii="Arial" w:hAnsi="Arial" w:cs="Arial"/>
          <w:sz w:val="22"/>
          <w:szCs w:val="22"/>
        </w:rPr>
        <w:t>serviço</w:t>
      </w:r>
      <w:r w:rsidR="005D305F" w:rsidRPr="00E73C33">
        <w:rPr>
          <w:rFonts w:ascii="Arial" w:hAnsi="Arial" w:cs="Arial"/>
          <w:sz w:val="22"/>
          <w:szCs w:val="22"/>
        </w:rPr>
        <w:t xml:space="preserve"> ofertado, nas quantidades indicadas por e</w:t>
      </w:r>
      <w:r w:rsidRPr="00E73C33">
        <w:rPr>
          <w:rFonts w:ascii="Arial" w:hAnsi="Arial" w:cs="Arial"/>
          <w:sz w:val="22"/>
          <w:szCs w:val="22"/>
        </w:rPr>
        <w:t>ste M</w:t>
      </w:r>
      <w:r w:rsidR="005D305F" w:rsidRPr="00E73C33">
        <w:rPr>
          <w:rFonts w:ascii="Arial" w:hAnsi="Arial" w:cs="Arial"/>
          <w:sz w:val="22"/>
          <w:szCs w:val="22"/>
        </w:rPr>
        <w:t>unicípio em c</w:t>
      </w:r>
      <w:r w:rsidRPr="00E73C33">
        <w:rPr>
          <w:rFonts w:ascii="Arial" w:hAnsi="Arial" w:cs="Arial"/>
          <w:sz w:val="22"/>
          <w:szCs w:val="22"/>
        </w:rPr>
        <w:t>ada autorização de fornecimento;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 xml:space="preserve">f) </w:t>
      </w:r>
      <w:r w:rsidR="005D305F" w:rsidRPr="00E73C33">
        <w:rPr>
          <w:rFonts w:ascii="Arial" w:hAnsi="Arial" w:cs="Arial"/>
          <w:sz w:val="22"/>
          <w:szCs w:val="22"/>
        </w:rPr>
        <w:t>A existência do pr</w:t>
      </w:r>
      <w:r w:rsidRPr="00E73C33">
        <w:rPr>
          <w:rFonts w:ascii="Arial" w:hAnsi="Arial" w:cs="Arial"/>
          <w:sz w:val="22"/>
          <w:szCs w:val="22"/>
        </w:rPr>
        <w:t>eço registrado não obriga este M</w:t>
      </w:r>
      <w:r w:rsidR="005D305F" w:rsidRPr="00E73C33">
        <w:rPr>
          <w:rFonts w:ascii="Arial" w:hAnsi="Arial" w:cs="Arial"/>
          <w:sz w:val="22"/>
          <w:szCs w:val="22"/>
        </w:rPr>
        <w:t>unicípio a firmar as contratações que dele poderão advir, facultada a utilização de outros meios, respeitada a legislação vigente, sendo assegurada à detentora da ata, preferê</w:t>
      </w:r>
      <w:r w:rsidRPr="00E73C33">
        <w:rPr>
          <w:rFonts w:ascii="Arial" w:hAnsi="Arial" w:cs="Arial"/>
          <w:sz w:val="22"/>
          <w:szCs w:val="22"/>
        </w:rPr>
        <w:t>ncia em igualdade de condições;</w:t>
      </w:r>
    </w:p>
    <w:p w:rsidR="005D305F"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sz w:val="22"/>
          <w:szCs w:val="22"/>
        </w:rPr>
        <w:t xml:space="preserve">g) </w:t>
      </w:r>
      <w:r w:rsidR="005D305F" w:rsidRPr="00E73C33">
        <w:rPr>
          <w:rFonts w:ascii="Arial" w:hAnsi="Arial" w:cs="Arial"/>
          <w:sz w:val="22"/>
          <w:szCs w:val="22"/>
        </w:rPr>
        <w:t xml:space="preserve">No caso de desistência de fornecimento, ocorrerá o cancelamento do registro da detentora da ata, sujeitando-se </w:t>
      </w:r>
      <w:proofErr w:type="spellStart"/>
      <w:r w:rsidR="005D305F" w:rsidRPr="00E73C33">
        <w:rPr>
          <w:rFonts w:ascii="Arial" w:hAnsi="Arial" w:cs="Arial"/>
          <w:sz w:val="22"/>
          <w:szCs w:val="22"/>
        </w:rPr>
        <w:t>esta</w:t>
      </w:r>
      <w:proofErr w:type="spellEnd"/>
      <w:r w:rsidR="005D305F" w:rsidRPr="00E73C33">
        <w:rPr>
          <w:rFonts w:ascii="Arial" w:hAnsi="Arial" w:cs="Arial"/>
          <w:sz w:val="22"/>
          <w:szCs w:val="22"/>
        </w:rPr>
        <w:t xml:space="preserve"> às sanções administrativas pertinentes.</w:t>
      </w:r>
    </w:p>
    <w:p w:rsidR="005D305F" w:rsidRPr="00E73C33" w:rsidRDefault="005D305F" w:rsidP="009140AF">
      <w:pPr>
        <w:pStyle w:val="NONormal"/>
        <w:tabs>
          <w:tab w:val="clear" w:pos="5400"/>
          <w:tab w:val="clear" w:pos="11188"/>
          <w:tab w:val="left" w:pos="284"/>
          <w:tab w:val="left" w:pos="1134"/>
        </w:tabs>
        <w:ind w:left="0" w:right="0" w:firstLine="0"/>
        <w:rPr>
          <w:rFonts w:ascii="Arial" w:hAnsi="Arial" w:cs="Arial"/>
          <w:color w:val="auto"/>
          <w:sz w:val="22"/>
          <w:szCs w:val="22"/>
        </w:rPr>
      </w:pPr>
    </w:p>
    <w:p w:rsidR="005D305F" w:rsidRPr="00E73C33" w:rsidRDefault="005D305F" w:rsidP="009140AF">
      <w:pPr>
        <w:pStyle w:val="PargrafodaLista"/>
        <w:numPr>
          <w:ilvl w:val="0"/>
          <w:numId w:val="16"/>
        </w:numPr>
        <w:tabs>
          <w:tab w:val="left" w:pos="284"/>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RESPONSABILIDADES DAS DETENTORAS DA ATA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Fornecer os </w:t>
      </w:r>
      <w:r w:rsidR="00F74766" w:rsidRPr="00E73C33">
        <w:rPr>
          <w:rFonts w:ascii="Arial" w:hAnsi="Arial" w:cs="Arial"/>
          <w:sz w:val="22"/>
          <w:szCs w:val="22"/>
        </w:rPr>
        <w:t xml:space="preserve">serviços nas condições, </w:t>
      </w:r>
      <w:r w:rsidRPr="00E73C33">
        <w:rPr>
          <w:rFonts w:ascii="Arial" w:hAnsi="Arial" w:cs="Arial"/>
          <w:sz w:val="22"/>
          <w:szCs w:val="22"/>
        </w:rPr>
        <w:t>no preço e no prazo, estipulados na etapa de lances como vencedor;</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Manter durante o prazo de vigência do contrato, as condições de habilitação e qualificação que lhe foram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Fornecer e arcar com as despesas relativas ao objeto licitado;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Entregar os objetos licitados dentro dos prazos estabelecidos no Edital;</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Realizar manutenção preventiva no maquinário, antes da entrega;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garantia de qualidade dos produtos;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Manter, durante o prazo de validade do registro, todas as condições de habilitação e qualificação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Não transferir a terceiros, no todo ou em parte, o objeto da presente licitação.</w:t>
      </w:r>
    </w:p>
    <w:p w:rsidR="0037277C" w:rsidRPr="00E73C33" w:rsidRDefault="0037277C" w:rsidP="009140AF">
      <w:pPr>
        <w:pStyle w:val="PargrafodaLista"/>
        <w:tabs>
          <w:tab w:val="left" w:pos="567"/>
        </w:tabs>
        <w:ind w:left="0"/>
        <w:jc w:val="both"/>
        <w:rPr>
          <w:rFonts w:ascii="Arial" w:hAnsi="Arial" w:cs="Arial"/>
          <w:bCs/>
          <w:sz w:val="22"/>
          <w:szCs w:val="22"/>
          <w:lang w:eastAsia="en-US"/>
        </w:rPr>
      </w:pPr>
    </w:p>
    <w:p w:rsidR="005D305F" w:rsidRPr="00E73C33" w:rsidRDefault="005D305F" w:rsidP="009140AF">
      <w:pPr>
        <w:pStyle w:val="NONormal"/>
        <w:numPr>
          <w:ilvl w:val="0"/>
          <w:numId w:val="16"/>
        </w:numPr>
        <w:tabs>
          <w:tab w:val="clear" w:pos="5400"/>
          <w:tab w:val="clear" w:pos="11188"/>
          <w:tab w:val="left" w:pos="567"/>
        </w:tabs>
        <w:ind w:left="0" w:right="0" w:firstLine="0"/>
        <w:rPr>
          <w:rFonts w:ascii="Arial" w:hAnsi="Arial" w:cs="Arial"/>
          <w:b/>
          <w:bCs/>
          <w:smallCaps/>
          <w:color w:val="auto"/>
          <w:sz w:val="22"/>
          <w:szCs w:val="22"/>
        </w:rPr>
      </w:pPr>
      <w:r w:rsidRPr="00E73C33">
        <w:rPr>
          <w:rFonts w:ascii="Arial" w:hAnsi="Arial" w:cs="Arial"/>
          <w:b/>
          <w:bCs/>
          <w:smallCaps/>
          <w:color w:val="auto"/>
          <w:sz w:val="22"/>
          <w:szCs w:val="22"/>
        </w:rPr>
        <w:t>DAS RESPONSABILIDADES DO MUNICÍPIO</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a) </w:t>
      </w:r>
      <w:r w:rsidR="005D305F" w:rsidRPr="00E73C33">
        <w:rPr>
          <w:rFonts w:ascii="Arial" w:hAnsi="Arial" w:cs="Arial"/>
          <w:color w:val="auto"/>
          <w:sz w:val="22"/>
          <w:szCs w:val="22"/>
        </w:rPr>
        <w:t>Efetuar o registro da licitante classificada em primeiro lugar, firmando a correspon</w:t>
      </w:r>
      <w:r w:rsidRPr="00E73C33">
        <w:rPr>
          <w:rFonts w:ascii="Arial" w:hAnsi="Arial" w:cs="Arial"/>
          <w:color w:val="auto"/>
          <w:sz w:val="22"/>
          <w:szCs w:val="22"/>
        </w:rPr>
        <w:t>dente ata de registro de preços;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b)</w:t>
      </w:r>
      <w:r w:rsidR="005D305F" w:rsidRPr="00E73C33">
        <w:rPr>
          <w:rFonts w:ascii="Arial" w:hAnsi="Arial" w:cs="Arial"/>
          <w:color w:val="auto"/>
          <w:sz w:val="22"/>
          <w:szCs w:val="22"/>
        </w:rPr>
        <w:t xml:space="preserve"> Conduzir o procedimento relativo à eventual renegociaç</w:t>
      </w:r>
      <w:r w:rsidRPr="00E73C33">
        <w:rPr>
          <w:rFonts w:ascii="Arial" w:hAnsi="Arial" w:cs="Arial"/>
          <w:color w:val="auto"/>
          <w:sz w:val="22"/>
          <w:szCs w:val="22"/>
        </w:rPr>
        <w:t>ão do(s) preço(s) registrado(s);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c) </w:t>
      </w:r>
      <w:r w:rsidR="005D305F" w:rsidRPr="00E73C33">
        <w:rPr>
          <w:rFonts w:ascii="Arial" w:hAnsi="Arial" w:cs="Arial"/>
          <w:color w:val="auto"/>
          <w:sz w:val="22"/>
          <w:szCs w:val="22"/>
        </w:rPr>
        <w:t xml:space="preserve">Acompanhar a entrega dos </w:t>
      </w:r>
      <w:r w:rsidR="00F74766" w:rsidRPr="00E73C33">
        <w:rPr>
          <w:rFonts w:ascii="Arial" w:hAnsi="Arial" w:cs="Arial"/>
          <w:color w:val="auto"/>
          <w:sz w:val="22"/>
          <w:szCs w:val="22"/>
        </w:rPr>
        <w:t>serviços</w:t>
      </w:r>
      <w:r w:rsidR="005D305F" w:rsidRPr="00E73C33">
        <w:rPr>
          <w:rFonts w:ascii="Arial" w:hAnsi="Arial" w:cs="Arial"/>
          <w:color w:val="auto"/>
          <w:sz w:val="22"/>
          <w:szCs w:val="22"/>
        </w:rPr>
        <w:t>, verificando o cumprimento do(s) prazo(s), notificando à detentora da ata quaisquer recl</w:t>
      </w:r>
      <w:r w:rsidRPr="00E73C33">
        <w:rPr>
          <w:rFonts w:ascii="Arial" w:hAnsi="Arial" w:cs="Arial"/>
          <w:color w:val="auto"/>
          <w:sz w:val="22"/>
          <w:szCs w:val="22"/>
        </w:rPr>
        <w:t>amações ou solicitações havidas;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d)</w:t>
      </w:r>
      <w:r w:rsidRPr="00E73C33">
        <w:rPr>
          <w:rFonts w:ascii="Arial" w:hAnsi="Arial" w:cs="Arial"/>
          <w:color w:val="auto"/>
          <w:sz w:val="22"/>
          <w:szCs w:val="22"/>
        </w:rPr>
        <w:t xml:space="preserve"> </w:t>
      </w:r>
      <w:r w:rsidR="005D305F" w:rsidRPr="00E73C33">
        <w:rPr>
          <w:rFonts w:ascii="Arial" w:hAnsi="Arial" w:cs="Arial"/>
          <w:color w:val="auto"/>
          <w:sz w:val="22"/>
          <w:szCs w:val="22"/>
        </w:rPr>
        <w:t>Aplicar as penalidades previstas para o(s) caso(s) de descumprime</w:t>
      </w:r>
      <w:r w:rsidRPr="00E73C33">
        <w:rPr>
          <w:rFonts w:ascii="Arial" w:hAnsi="Arial" w:cs="Arial"/>
          <w:color w:val="auto"/>
          <w:sz w:val="22"/>
          <w:szCs w:val="22"/>
        </w:rPr>
        <w:t>nto do pactuado nesta licitação;</w:t>
      </w:r>
    </w:p>
    <w:p w:rsidR="006B532F" w:rsidRPr="00E73C33" w:rsidRDefault="00F74766"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e)</w:t>
      </w:r>
      <w:r w:rsidR="006B532F" w:rsidRPr="00E73C33">
        <w:rPr>
          <w:rFonts w:ascii="Arial" w:hAnsi="Arial" w:cs="Arial"/>
          <w:b/>
          <w:color w:val="auto"/>
          <w:sz w:val="22"/>
          <w:szCs w:val="22"/>
        </w:rPr>
        <w:t xml:space="preserve"> </w:t>
      </w:r>
      <w:r w:rsidR="005D305F" w:rsidRPr="00E73C33">
        <w:rPr>
          <w:rFonts w:ascii="Arial" w:hAnsi="Arial" w:cs="Arial"/>
          <w:color w:val="auto"/>
          <w:sz w:val="22"/>
          <w:szCs w:val="22"/>
        </w:rPr>
        <w:t>Empenhar os recursos necessários garantindo o pagamento das Notas F</w:t>
      </w:r>
      <w:r w:rsidR="006B532F" w:rsidRPr="00E73C33">
        <w:rPr>
          <w:rFonts w:ascii="Arial" w:hAnsi="Arial" w:cs="Arial"/>
          <w:color w:val="auto"/>
          <w:sz w:val="22"/>
          <w:szCs w:val="22"/>
        </w:rPr>
        <w:t>iscais/Faturas em dia;</w:t>
      </w:r>
    </w:p>
    <w:p w:rsidR="005D305F" w:rsidRPr="00E73C33" w:rsidRDefault="00F74766" w:rsidP="009140AF">
      <w:pPr>
        <w:pStyle w:val="NONormal"/>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f</w:t>
      </w:r>
      <w:r w:rsidR="006B532F" w:rsidRPr="00E73C33">
        <w:rPr>
          <w:rFonts w:ascii="Arial" w:hAnsi="Arial" w:cs="Arial"/>
          <w:b/>
          <w:color w:val="auto"/>
          <w:sz w:val="22"/>
          <w:szCs w:val="22"/>
        </w:rPr>
        <w:t>)</w:t>
      </w:r>
      <w:r w:rsidR="005D305F" w:rsidRPr="00E73C33">
        <w:rPr>
          <w:rFonts w:ascii="Arial" w:hAnsi="Arial" w:cs="Arial"/>
          <w:sz w:val="22"/>
          <w:szCs w:val="22"/>
          <w:lang w:eastAsia="en-US"/>
        </w:rPr>
        <w:t>Publicar</w:t>
      </w:r>
      <w:proofErr w:type="gramEnd"/>
      <w:r w:rsidR="005D305F" w:rsidRPr="00E73C33">
        <w:rPr>
          <w:rFonts w:ascii="Arial" w:hAnsi="Arial" w:cs="Arial"/>
          <w:sz w:val="22"/>
          <w:szCs w:val="22"/>
          <w:lang w:eastAsia="en-US"/>
        </w:rPr>
        <w:t xml:space="preserve"> o extrato da ata de registro de preços e de seus aditivos, na forma da legislação vigente.</w:t>
      </w:r>
    </w:p>
    <w:p w:rsidR="005D305F" w:rsidRPr="00E73C33" w:rsidRDefault="005D305F" w:rsidP="009140AF">
      <w:pPr>
        <w:tabs>
          <w:tab w:val="center" w:pos="5400"/>
          <w:tab w:val="right" w:pos="11188"/>
        </w:tabs>
        <w:jc w:val="both"/>
        <w:rPr>
          <w:rFonts w:ascii="Arial" w:hAnsi="Arial" w:cs="Arial"/>
          <w:sz w:val="22"/>
          <w:szCs w:val="22"/>
          <w:lang w:eastAsia="en-US"/>
        </w:rPr>
      </w:pPr>
    </w:p>
    <w:p w:rsidR="005D305F" w:rsidRPr="00E73C33" w:rsidRDefault="005D305F" w:rsidP="009140AF">
      <w:pPr>
        <w:pStyle w:val="Estilo1"/>
        <w:numPr>
          <w:ilvl w:val="0"/>
          <w:numId w:val="16"/>
        </w:numPr>
        <w:tabs>
          <w:tab w:val="left" w:pos="0"/>
          <w:tab w:val="left" w:pos="426"/>
        </w:tabs>
        <w:spacing w:after="0" w:line="240" w:lineRule="auto"/>
        <w:ind w:left="0" w:firstLine="0"/>
        <w:rPr>
          <w:rFonts w:ascii="Arial" w:hAnsi="Arial" w:cs="Arial"/>
          <w:b/>
          <w:bCs/>
          <w:sz w:val="22"/>
          <w:szCs w:val="22"/>
        </w:rPr>
      </w:pPr>
      <w:r w:rsidRPr="00E73C33">
        <w:rPr>
          <w:rFonts w:ascii="Arial" w:hAnsi="Arial" w:cs="Arial"/>
          <w:b/>
          <w:bCs/>
          <w:sz w:val="22"/>
          <w:szCs w:val="22"/>
        </w:rPr>
        <w:t xml:space="preserve">DAS SANÇÕES ADMINISTRATIVAS </w:t>
      </w:r>
    </w:p>
    <w:p w:rsidR="005D305F" w:rsidRPr="00E73C33" w:rsidRDefault="0037277C"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a)</w:t>
      </w:r>
      <w:r w:rsidR="005D305F" w:rsidRPr="00E73C33">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MULTAS: serão aplicadas por infrações que obstaculizem a concretização do objeto licitado e compreenderão:</w:t>
      </w:r>
      <w:r w:rsidR="007A0953" w:rsidRPr="00E73C33">
        <w:rPr>
          <w:rFonts w:ascii="Arial" w:hAnsi="Arial" w:cs="Arial"/>
          <w:color w:val="auto"/>
          <w:sz w:val="22"/>
          <w:szCs w:val="22"/>
        </w:rPr>
        <w:t xml:space="preserve"> </w:t>
      </w:r>
      <w:r w:rsidRPr="00E73C33">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E73C33">
        <w:rPr>
          <w:rFonts w:ascii="Arial" w:hAnsi="Arial" w:cs="Arial"/>
          <w:sz w:val="22"/>
          <w:szCs w:val="22"/>
          <w:lang w:eastAsia="en-US"/>
        </w:rPr>
        <w:t xml:space="preserve"> e </w:t>
      </w:r>
      <w:r w:rsidRPr="00E73C33">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E73C33" w:rsidRDefault="007A0953" w:rsidP="009140AF">
      <w:pPr>
        <w:pStyle w:val="NONormal"/>
        <w:keepLines/>
        <w:tabs>
          <w:tab w:val="clear" w:pos="5400"/>
          <w:tab w:val="clear" w:pos="11188"/>
          <w:tab w:val="left" w:pos="426"/>
        </w:tabs>
        <w:ind w:left="0" w:right="0" w:firstLine="0"/>
        <w:rPr>
          <w:rFonts w:ascii="Arial" w:hAnsi="Arial" w:cs="Arial"/>
          <w:color w:val="auto"/>
          <w:sz w:val="22"/>
          <w:szCs w:val="22"/>
        </w:rPr>
      </w:pPr>
      <w:r w:rsidRPr="00E73C33">
        <w:rPr>
          <w:rFonts w:ascii="Arial" w:hAnsi="Arial" w:cs="Arial"/>
          <w:b/>
          <w:color w:val="auto"/>
          <w:sz w:val="22"/>
          <w:szCs w:val="22"/>
        </w:rPr>
        <w:t xml:space="preserve">b) </w:t>
      </w:r>
      <w:r w:rsidR="005D305F" w:rsidRPr="00E73C33">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lastRenderedPageBreak/>
        <w:t xml:space="preserve">c) </w:t>
      </w:r>
      <w:r w:rsidR="005D305F" w:rsidRPr="00E73C33">
        <w:rPr>
          <w:rFonts w:ascii="Arial" w:hAnsi="Arial" w:cs="Arial"/>
          <w:color w:val="auto"/>
          <w:sz w:val="22"/>
          <w:szCs w:val="22"/>
        </w:rPr>
        <w:t>As multas previstas são cumulativas, ou seja, umas sobre as outras, sendo os limites incidentes sobre cada uma delas; e</w:t>
      </w:r>
    </w:p>
    <w:p w:rsidR="007A0953" w:rsidRPr="00E73C33" w:rsidRDefault="007A0953" w:rsidP="009140AF">
      <w:pPr>
        <w:pStyle w:val="NONormal"/>
        <w:keepLines/>
        <w:tabs>
          <w:tab w:val="clear" w:pos="5400"/>
          <w:tab w:val="clear" w:pos="11188"/>
        </w:tabs>
        <w:ind w:left="0" w:right="0" w:firstLine="0"/>
        <w:rPr>
          <w:rFonts w:ascii="Arial" w:hAnsi="Arial" w:cs="Arial"/>
          <w:sz w:val="22"/>
          <w:szCs w:val="22"/>
          <w:lang w:eastAsia="en-US"/>
        </w:rPr>
      </w:pPr>
      <w:r w:rsidRPr="00E73C33">
        <w:rPr>
          <w:rFonts w:ascii="Arial" w:hAnsi="Arial" w:cs="Arial"/>
          <w:b/>
          <w:color w:val="auto"/>
          <w:sz w:val="22"/>
          <w:szCs w:val="22"/>
        </w:rPr>
        <w:t xml:space="preserve">d) </w:t>
      </w:r>
      <w:r w:rsidR="005D305F" w:rsidRPr="00E73C33">
        <w:rPr>
          <w:rFonts w:ascii="Arial" w:hAnsi="Arial" w:cs="Arial"/>
          <w:sz w:val="22"/>
          <w:szCs w:val="22"/>
          <w:lang w:eastAsia="en-US"/>
        </w:rPr>
        <w:t xml:space="preserve">Quando o valor da multa extrapolar o limite de 10% (dez por cento) e constatado o prejuízo ao interesse público, o </w:t>
      </w:r>
      <w:r w:rsidR="005D305F" w:rsidRPr="00E73C33">
        <w:rPr>
          <w:rFonts w:ascii="Arial" w:hAnsi="Arial" w:cs="Arial"/>
          <w:smallCaps/>
          <w:sz w:val="22"/>
          <w:szCs w:val="22"/>
          <w:lang w:eastAsia="en-US"/>
        </w:rPr>
        <w:t>Contratante</w:t>
      </w:r>
      <w:r w:rsidR="005D305F" w:rsidRPr="00E73C33">
        <w:rPr>
          <w:rFonts w:ascii="Arial" w:hAnsi="Arial" w:cs="Arial"/>
          <w:sz w:val="22"/>
          <w:szCs w:val="22"/>
          <w:lang w:eastAsia="en-US"/>
        </w:rPr>
        <w:t xml:space="preserve"> poderá aplicar à </w:t>
      </w:r>
      <w:r w:rsidR="005D305F" w:rsidRPr="00E73C33">
        <w:rPr>
          <w:rFonts w:ascii="Arial" w:hAnsi="Arial" w:cs="Arial"/>
          <w:smallCaps/>
          <w:sz w:val="22"/>
          <w:szCs w:val="22"/>
          <w:lang w:eastAsia="en-US"/>
        </w:rPr>
        <w:t>Contratada</w:t>
      </w:r>
      <w:r w:rsidR="005D305F" w:rsidRPr="00E73C33">
        <w:rPr>
          <w:rFonts w:ascii="Arial" w:hAnsi="Arial" w:cs="Arial"/>
          <w:sz w:val="22"/>
          <w:szCs w:val="22"/>
          <w:lang w:eastAsia="en-US"/>
        </w:rPr>
        <w:t xml:space="preserve"> outras sanções ou até mesmo iniciar o p</w:t>
      </w:r>
      <w:r w:rsidRPr="00E73C33">
        <w:rPr>
          <w:rFonts w:ascii="Arial" w:hAnsi="Arial" w:cs="Arial"/>
          <w:sz w:val="22"/>
          <w:szCs w:val="22"/>
          <w:lang w:eastAsia="en-US"/>
        </w:rPr>
        <w:t>rocesso de rescisão contratual;</w:t>
      </w:r>
    </w:p>
    <w:p w:rsidR="005D305F"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sz w:val="22"/>
          <w:szCs w:val="22"/>
          <w:lang w:eastAsia="en-US"/>
        </w:rPr>
        <w:t xml:space="preserve">e) </w:t>
      </w:r>
      <w:r w:rsidR="005D305F" w:rsidRPr="00E73C33">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a. Fizer(em) declaração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b. Deixar (em) de entregar documentação ou apresentar(em) documentação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c. Ensejar(em) o retardamento da execução do objeto;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d. Não mantiver(em) a proposta;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e. Falhar(em) injustificadamente ou fraudar(em) a execução do contrato;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f. Comportar(em)-se de modo inidôneo ou cometer(em) fraude fiscal;</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g. Fornecer(em) os produtos em desconformidade com o especificado;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h. Não substituir(em), no prazo estipulado, os produtos recusados por este Município; e/ou</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i. Descumprir(em) os prazos e as condições previstas nesta licitação; e</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f)</w:t>
      </w:r>
      <w:r w:rsidR="005D305F" w:rsidRPr="00E73C33">
        <w:rPr>
          <w:rFonts w:ascii="Arial" w:hAnsi="Arial" w:cs="Arial"/>
          <w:sz w:val="22"/>
          <w:szCs w:val="22"/>
        </w:rPr>
        <w:t xml:space="preserve"> Além das penalidades citadas, a(s) licitante(s) e a(s) detentora(s) da ata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sujeitas, ainda, ao cancelamento de sua(s) inscrição(</w:t>
      </w:r>
      <w:proofErr w:type="spellStart"/>
      <w:r w:rsidR="005D305F" w:rsidRPr="00E73C33">
        <w:rPr>
          <w:rFonts w:ascii="Arial" w:hAnsi="Arial" w:cs="Arial"/>
          <w:sz w:val="22"/>
          <w:szCs w:val="22"/>
        </w:rPr>
        <w:t>ões</w:t>
      </w:r>
      <w:proofErr w:type="spellEnd"/>
      <w:r w:rsidR="005D305F" w:rsidRPr="00E73C33">
        <w:rPr>
          <w:rFonts w:ascii="Arial" w:hAnsi="Arial" w:cs="Arial"/>
          <w:sz w:val="22"/>
          <w:szCs w:val="22"/>
        </w:rPr>
        <w:t>) no Cadastro de Fornecedores deste município e, no que couber, às demais penalidades referidas n</w:t>
      </w:r>
      <w:r w:rsidRPr="00E73C33">
        <w:rPr>
          <w:rFonts w:ascii="Arial" w:hAnsi="Arial" w:cs="Arial"/>
          <w:sz w:val="22"/>
          <w:szCs w:val="22"/>
        </w:rPr>
        <w:t>o art. 87 da Lei n.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 xml:space="preserve">g) </w:t>
      </w:r>
      <w:r w:rsidR="005D305F" w:rsidRPr="00E73C33">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isen</w:t>
      </w:r>
      <w:r w:rsidRPr="00E73C33">
        <w:rPr>
          <w:rFonts w:ascii="Arial" w:hAnsi="Arial" w:cs="Arial"/>
          <w:sz w:val="22"/>
          <w:szCs w:val="22"/>
        </w:rPr>
        <w:t>tas das penalidades mencionadas;</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 xml:space="preserve">h) </w:t>
      </w:r>
      <w:r w:rsidR="005D305F" w:rsidRPr="00E73C33">
        <w:rPr>
          <w:rFonts w:ascii="Arial" w:hAnsi="Arial" w:cs="Arial"/>
          <w:sz w:val="22"/>
          <w:szCs w:val="22"/>
          <w:lang w:eastAsia="en-US"/>
        </w:rPr>
        <w:t>As penalidades poderão ser aplicadas isolada ou</w:t>
      </w:r>
      <w:r w:rsidRPr="00E73C33">
        <w:rPr>
          <w:rFonts w:ascii="Arial" w:hAnsi="Arial" w:cs="Arial"/>
          <w:sz w:val="22"/>
          <w:szCs w:val="22"/>
          <w:lang w:eastAsia="en-US"/>
        </w:rPr>
        <w:t xml:space="preserve"> cumulativamente, nos termos da </w:t>
      </w:r>
      <w:r w:rsidR="005D305F" w:rsidRPr="00E73C33">
        <w:rPr>
          <w:rFonts w:ascii="Arial" w:hAnsi="Arial" w:cs="Arial"/>
          <w:sz w:val="22"/>
          <w:szCs w:val="22"/>
          <w:lang w:eastAsia="en-US"/>
        </w:rPr>
        <w:t>lei.</w:t>
      </w:r>
    </w:p>
    <w:p w:rsidR="005D305F"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I</w:t>
      </w:r>
      <w:r w:rsidRPr="00E73C33">
        <w:rPr>
          <w:rFonts w:ascii="Arial" w:hAnsi="Arial" w:cs="Arial"/>
          <w:sz w:val="22"/>
          <w:szCs w:val="22"/>
        </w:rPr>
        <w:t xml:space="preserve">) </w:t>
      </w:r>
      <w:r w:rsidR="005D305F" w:rsidRPr="00E73C33">
        <w:rPr>
          <w:rFonts w:ascii="Arial" w:hAnsi="Arial" w:cs="Arial"/>
          <w:sz w:val="22"/>
          <w:szCs w:val="22"/>
          <w:lang w:eastAsia="en-US"/>
        </w:rPr>
        <w:t>Na aplicação das penalidades serão admitidos os recursos em lei, observando-se o contraditório e a ampla defesa.</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p>
    <w:p w:rsidR="005D305F" w:rsidRPr="00E73C33" w:rsidRDefault="005D305F" w:rsidP="009140AF">
      <w:pPr>
        <w:pStyle w:val="PargrafodaLista"/>
        <w:keepLines/>
        <w:widowControl w:val="0"/>
        <w:numPr>
          <w:ilvl w:val="0"/>
          <w:numId w:val="16"/>
        </w:numPr>
        <w:tabs>
          <w:tab w:val="left" w:pos="426"/>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 xml:space="preserve">DA INEXECUÇÃO E DA RESCISÃO </w:t>
      </w:r>
    </w:p>
    <w:p w:rsidR="005D305F" w:rsidRPr="00E73C33" w:rsidRDefault="005D305F" w:rsidP="009140AF">
      <w:pPr>
        <w:pStyle w:val="PargrafodaLista"/>
        <w:keepLines/>
        <w:widowControl w:val="0"/>
        <w:numPr>
          <w:ilvl w:val="2"/>
          <w:numId w:val="15"/>
        </w:numPr>
        <w:tabs>
          <w:tab w:val="left" w:pos="426"/>
          <w:tab w:val="left" w:pos="567"/>
        </w:tabs>
        <w:ind w:left="0" w:firstLine="0"/>
        <w:jc w:val="both"/>
        <w:rPr>
          <w:rFonts w:ascii="Arial" w:hAnsi="Arial" w:cs="Arial"/>
          <w:b/>
          <w:bCs/>
          <w:sz w:val="22"/>
          <w:szCs w:val="22"/>
          <w:lang w:eastAsia="en-US"/>
        </w:rPr>
      </w:pPr>
      <w:r w:rsidRPr="00E73C33">
        <w:rPr>
          <w:rFonts w:ascii="Arial" w:hAnsi="Arial" w:cs="Arial"/>
          <w:sz w:val="22"/>
          <w:szCs w:val="22"/>
        </w:rPr>
        <w:t>A inexecução contratual ensejará a rescisão do avençado nesta licitação, nos termos da Seção V, Capítulo III da Lei n. 8.666/1993, nos seguintes modos:</w:t>
      </w:r>
    </w:p>
    <w:p w:rsidR="005D305F" w:rsidRPr="00E73C33" w:rsidRDefault="005D305F" w:rsidP="009140AF">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2"/>
          <w:szCs w:val="22"/>
        </w:rPr>
      </w:pPr>
      <w:r w:rsidRPr="00E73C33">
        <w:rPr>
          <w:rFonts w:ascii="Arial" w:hAnsi="Arial" w:cs="Arial"/>
          <w:color w:val="auto"/>
          <w:sz w:val="22"/>
          <w:szCs w:val="22"/>
        </w:rPr>
        <w:t xml:space="preserve">   Por ato unilateral e escrito do contratante, nos casos enumerados nos incisos I a XII, XVII e XVIII do art. 78 da Lei n. 8.666/1993;</w:t>
      </w:r>
    </w:p>
    <w:p w:rsidR="005D305F" w:rsidRPr="00E73C33" w:rsidRDefault="005D305F" w:rsidP="009140AF">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2"/>
          <w:szCs w:val="22"/>
        </w:rPr>
      </w:pPr>
      <w:r w:rsidRPr="00E73C33">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Judicialmente, nos termos da legislação vigente.</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lastRenderedPageBreak/>
        <w:t>A rescisão, sujeitará a detentora da ata</w:t>
      </w:r>
      <w:r w:rsidR="00684F75" w:rsidRPr="00E73C33">
        <w:rPr>
          <w:rFonts w:ascii="Arial" w:hAnsi="Arial" w:cs="Arial"/>
          <w:color w:val="auto"/>
          <w:sz w:val="22"/>
          <w:szCs w:val="22"/>
        </w:rPr>
        <w:t xml:space="preserve"> </w:t>
      </w:r>
      <w:r w:rsidRPr="00E73C33">
        <w:rPr>
          <w:rFonts w:ascii="Arial" w:hAnsi="Arial" w:cs="Arial"/>
          <w:color w:val="auto"/>
          <w:sz w:val="22"/>
          <w:szCs w:val="22"/>
        </w:rPr>
        <w:t>à multa rescisória de 10% (dez por cento) sobre o saldo atualizado do valor do pedido/autorização de fornecimento, efetuado e descumprido no momento de rescisão, independentemente de outras multas aplicadas.</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Na aplicação das penalidades serão admitidos os recursos previstos em lei, observando-se o contraditório e a ampla defesa.</w:t>
      </w:r>
    </w:p>
    <w:p w:rsidR="005D305F" w:rsidRPr="00E73C33" w:rsidRDefault="005D305F" w:rsidP="009140AF">
      <w:pPr>
        <w:tabs>
          <w:tab w:val="left" w:pos="284"/>
          <w:tab w:val="left" w:pos="426"/>
        </w:tabs>
        <w:rPr>
          <w:rFonts w:ascii="Arial" w:hAnsi="Arial" w:cs="Arial"/>
          <w:b/>
          <w:bCs/>
          <w:sz w:val="22"/>
          <w:szCs w:val="22"/>
        </w:rPr>
      </w:pPr>
    </w:p>
    <w:p w:rsidR="005D305F" w:rsidRPr="00E73C33" w:rsidRDefault="006B532F" w:rsidP="009140AF">
      <w:pPr>
        <w:tabs>
          <w:tab w:val="left" w:pos="284"/>
        </w:tabs>
        <w:rPr>
          <w:rFonts w:ascii="Arial" w:hAnsi="Arial" w:cs="Arial"/>
          <w:sz w:val="22"/>
          <w:szCs w:val="22"/>
        </w:rPr>
      </w:pPr>
      <w:r w:rsidRPr="00E73C33">
        <w:rPr>
          <w:rFonts w:ascii="Arial" w:hAnsi="Arial" w:cs="Arial"/>
          <w:b/>
          <w:bCs/>
          <w:sz w:val="22"/>
          <w:szCs w:val="22"/>
        </w:rPr>
        <w:t xml:space="preserve">22. </w:t>
      </w:r>
      <w:r w:rsidR="005D305F" w:rsidRPr="00E73C33">
        <w:rPr>
          <w:rFonts w:ascii="Arial" w:hAnsi="Arial" w:cs="Arial"/>
          <w:b/>
          <w:bCs/>
          <w:sz w:val="22"/>
          <w:szCs w:val="22"/>
        </w:rPr>
        <w:t>DO CANCELAMENTO DA ATA DE REGISTRO DE PREÇOS</w:t>
      </w:r>
    </w:p>
    <w:p w:rsidR="005D305F" w:rsidRPr="00E73C33" w:rsidRDefault="00F540CD" w:rsidP="009140AF">
      <w:pPr>
        <w:tabs>
          <w:tab w:val="left" w:pos="284"/>
        </w:tabs>
        <w:jc w:val="both"/>
        <w:rPr>
          <w:rFonts w:ascii="Arial" w:hAnsi="Arial" w:cs="Arial"/>
          <w:sz w:val="22"/>
          <w:szCs w:val="22"/>
        </w:rPr>
      </w:pPr>
      <w:r w:rsidRPr="00E73C33">
        <w:rPr>
          <w:rFonts w:ascii="Arial" w:hAnsi="Arial" w:cs="Arial"/>
          <w:b/>
          <w:sz w:val="22"/>
          <w:szCs w:val="22"/>
        </w:rPr>
        <w:t>1</w:t>
      </w:r>
      <w:r w:rsidR="007A0953" w:rsidRPr="00E73C33">
        <w:rPr>
          <w:rFonts w:ascii="Arial" w:hAnsi="Arial" w:cs="Arial"/>
          <w:b/>
          <w:sz w:val="22"/>
          <w:szCs w:val="22"/>
        </w:rPr>
        <w:t xml:space="preserve">) </w:t>
      </w:r>
      <w:r w:rsidR="005D305F" w:rsidRPr="00E73C33">
        <w:rPr>
          <w:rFonts w:ascii="Arial" w:hAnsi="Arial" w:cs="Arial"/>
          <w:sz w:val="22"/>
          <w:szCs w:val="22"/>
        </w:rPr>
        <w:t>A Ata de Registro de Preços poderá ser cancelada pela Administração, sem prejuízo das sanções previstas:</w:t>
      </w:r>
      <w:r w:rsidR="007A0953" w:rsidRPr="00E73C33">
        <w:rPr>
          <w:rFonts w:ascii="Arial" w:hAnsi="Arial" w:cs="Arial"/>
          <w:sz w:val="22"/>
          <w:szCs w:val="22"/>
        </w:rPr>
        <w:t xml:space="preserve"> </w:t>
      </w:r>
      <w:r w:rsidR="005D305F" w:rsidRPr="00E73C33">
        <w:rPr>
          <w:rFonts w:ascii="Arial" w:hAnsi="Arial" w:cs="Arial"/>
          <w:sz w:val="22"/>
          <w:szCs w:val="22"/>
        </w:rPr>
        <w:t>Automaticamente: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decurso de prazo de vigência;</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Quando não restarem fornecedores registrados; e</w:t>
      </w:r>
    </w:p>
    <w:p w:rsidR="005D305F" w:rsidRPr="00E73C33" w:rsidRDefault="005D305F" w:rsidP="009140AF">
      <w:pPr>
        <w:numPr>
          <w:ilvl w:val="4"/>
          <w:numId w:val="16"/>
        </w:numPr>
        <w:tabs>
          <w:tab w:val="left" w:pos="142"/>
          <w:tab w:val="left" w:pos="284"/>
        </w:tabs>
        <w:autoSpaceDE w:val="0"/>
        <w:autoSpaceDN w:val="0"/>
        <w:adjustRightInd w:val="0"/>
        <w:ind w:left="0" w:firstLine="0"/>
        <w:jc w:val="both"/>
        <w:rPr>
          <w:rFonts w:ascii="Arial" w:hAnsi="Arial" w:cs="Arial"/>
          <w:sz w:val="22"/>
          <w:szCs w:val="22"/>
          <w:lang w:eastAsia="en-US"/>
        </w:rPr>
      </w:pPr>
      <w:r w:rsidRPr="00E73C33">
        <w:rPr>
          <w:rFonts w:ascii="Arial" w:hAnsi="Arial" w:cs="Arial"/>
          <w:sz w:val="22"/>
          <w:szCs w:val="22"/>
          <w:lang w:eastAsia="en-US"/>
        </w:rPr>
        <w:t>Quando o objeto e cláusulas estiverem cumpridas, inclusive seus aditamentos;</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A pedido,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Comprovar estar impossibilitado de cumprir as exigências da Ata, por ocorrência de casos fortuitos ou de força maior;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iniciativa da Administração,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aceitar reduzir o preço registrado, na hipótese deste se tornar superior àqueles praticados no mercado;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perder qualquer condição de habilitação ou qualificação técnica exigida no processo licitatório;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razões de interesse público, devidamente motivadas e justificadas;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cumprir as obrigações decorrentes desta Ata de Registro de Preços;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comparecer ou se recusar a retirar, no prazo estabelecido, os pedidos decorrentes desta Ata de Registro de Preços;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E73C33" w:rsidRDefault="00F540CD"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t>2</w:t>
      </w:r>
      <w:r w:rsidR="007A0953" w:rsidRPr="00E73C33">
        <w:rPr>
          <w:rFonts w:ascii="Arial" w:hAnsi="Arial" w:cs="Arial"/>
          <w:b/>
          <w:color w:val="auto"/>
          <w:sz w:val="22"/>
          <w:szCs w:val="22"/>
        </w:rPr>
        <w:t>)</w:t>
      </w:r>
      <w:r w:rsidR="005D305F" w:rsidRPr="00E73C33">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w:t>
      </w:r>
      <w:r w:rsidRPr="00E73C33">
        <w:rPr>
          <w:rFonts w:ascii="Arial" w:hAnsi="Arial" w:cs="Arial"/>
          <w:color w:val="auto"/>
          <w:sz w:val="22"/>
          <w:szCs w:val="22"/>
        </w:rPr>
        <w:t>não aceitas as razões do pedido;</w:t>
      </w:r>
    </w:p>
    <w:p w:rsidR="007A0953"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3)</w:t>
      </w:r>
      <w:r w:rsidR="005D305F" w:rsidRPr="00E73C33">
        <w:rPr>
          <w:rFonts w:ascii="Arial" w:hAnsi="Arial" w:cs="Arial"/>
          <w:color w:val="auto"/>
          <w:sz w:val="22"/>
          <w:szCs w:val="22"/>
        </w:rPr>
        <w:t>A</w:t>
      </w:r>
      <w:proofErr w:type="gramEnd"/>
      <w:r w:rsidR="005D305F" w:rsidRPr="00E73C33">
        <w:rPr>
          <w:rFonts w:ascii="Arial" w:hAnsi="Arial" w:cs="Arial"/>
          <w:color w:val="auto"/>
          <w:sz w:val="22"/>
          <w:szCs w:val="22"/>
        </w:rPr>
        <w:t xml:space="preserve"> comunicação do cancelamento do preço registrado será feita pessoalmente ou por correspondência com aviso de recebimento, juntando-se o comprovante aos autos que der</w:t>
      </w:r>
      <w:r w:rsidR="007A0953" w:rsidRPr="00E73C33">
        <w:rPr>
          <w:rFonts w:ascii="Arial" w:hAnsi="Arial" w:cs="Arial"/>
          <w:color w:val="auto"/>
          <w:sz w:val="22"/>
          <w:szCs w:val="22"/>
        </w:rPr>
        <w:t>am origem ao registro de preços;</w:t>
      </w:r>
    </w:p>
    <w:p w:rsidR="005D305F"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4)</w:t>
      </w:r>
      <w:r w:rsidR="005D305F" w:rsidRPr="00E73C33">
        <w:rPr>
          <w:rFonts w:ascii="Arial" w:hAnsi="Arial" w:cs="Arial"/>
          <w:color w:val="auto"/>
          <w:sz w:val="22"/>
          <w:szCs w:val="22"/>
        </w:rPr>
        <w:t>No</w:t>
      </w:r>
      <w:proofErr w:type="gramEnd"/>
      <w:r w:rsidR="005D305F" w:rsidRPr="00E73C33">
        <w:rPr>
          <w:rFonts w:ascii="Arial" w:hAnsi="Arial" w:cs="Arial"/>
          <w:color w:val="auto"/>
          <w:sz w:val="22"/>
          <w:szCs w:val="22"/>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E73C33" w:rsidRDefault="006B532F" w:rsidP="009140AF">
      <w:pPr>
        <w:tabs>
          <w:tab w:val="left" w:pos="0"/>
          <w:tab w:val="left" w:pos="567"/>
        </w:tabs>
        <w:jc w:val="both"/>
        <w:rPr>
          <w:rFonts w:ascii="Arial" w:hAnsi="Arial" w:cs="Arial"/>
          <w:sz w:val="22"/>
          <w:szCs w:val="22"/>
        </w:rPr>
      </w:pPr>
    </w:p>
    <w:p w:rsidR="005D305F" w:rsidRPr="00E73C33" w:rsidRDefault="005D305F" w:rsidP="009140AF">
      <w:pPr>
        <w:pStyle w:val="PargrafodaLista"/>
        <w:numPr>
          <w:ilvl w:val="0"/>
          <w:numId w:val="17"/>
        </w:numPr>
        <w:tabs>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 REVISÃO DE PREÇOS</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O pedido de revisão dos preços poderá ocorrer a qualquer tempo, </w:t>
      </w:r>
      <w:r w:rsidRPr="00E73C33">
        <w:rPr>
          <w:bCs/>
          <w:sz w:val="22"/>
          <w:szCs w:val="22"/>
        </w:rPr>
        <w:t>tempestivamente, antes da entrega do produto solicitado.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lastRenderedPageBreak/>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73C33">
        <w:rPr>
          <w:sz w:val="22"/>
          <w:szCs w:val="22"/>
        </w:rPr>
        <w:t>etc</w:t>
      </w:r>
      <w:proofErr w:type="spellEnd"/>
      <w:r w:rsidRPr="00E73C33">
        <w:rPr>
          <w:sz w:val="22"/>
          <w:szCs w:val="22"/>
        </w:rPr>
        <w:t>, referentes a data da apresentação da proposta e a data em que ocorreu o desequilíbrio econômico-financeiro do pactuado.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Somente será concedido reequilíbrio econômico-financeiro do preço registrado se configurada e comprovada a hipótese prevista no art. 65, inciso II, alínea </w:t>
      </w:r>
      <w:r w:rsidRPr="00E73C33">
        <w:rPr>
          <w:i/>
          <w:iCs/>
          <w:sz w:val="22"/>
          <w:szCs w:val="22"/>
        </w:rPr>
        <w:t>d,</w:t>
      </w:r>
      <w:r w:rsidRPr="00E73C33">
        <w:rPr>
          <w:sz w:val="22"/>
          <w:szCs w:val="22"/>
        </w:rPr>
        <w:t xml:space="preserve"> da Lei n. 8.666/1993.</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Não será apreciado o pedido de revisão de preços que não comprovar o desequilíbrio sofrido.</w:t>
      </w:r>
    </w:p>
    <w:p w:rsidR="006B6282" w:rsidRPr="00E73C33" w:rsidRDefault="006B6282" w:rsidP="009140AF">
      <w:pPr>
        <w:pStyle w:val="Cabealho"/>
        <w:rPr>
          <w:rFonts w:ascii="Arial" w:hAnsi="Arial" w:cs="Arial"/>
          <w:sz w:val="22"/>
          <w:szCs w:val="22"/>
        </w:rPr>
      </w:pPr>
    </w:p>
    <w:p w:rsidR="005D305F" w:rsidRPr="00E73C33" w:rsidRDefault="006B6282" w:rsidP="009140AF">
      <w:pPr>
        <w:pStyle w:val="PargrafodaLista"/>
        <w:ind w:left="0"/>
        <w:jc w:val="both"/>
        <w:rPr>
          <w:rFonts w:ascii="Arial" w:hAnsi="Arial" w:cs="Arial"/>
          <w:b/>
          <w:bCs/>
          <w:sz w:val="22"/>
          <w:szCs w:val="22"/>
          <w:lang w:eastAsia="en-US"/>
        </w:rPr>
      </w:pPr>
      <w:r w:rsidRPr="00E73C33">
        <w:rPr>
          <w:rFonts w:ascii="Arial" w:hAnsi="Arial" w:cs="Arial"/>
          <w:b/>
          <w:bCs/>
          <w:sz w:val="22"/>
          <w:szCs w:val="22"/>
          <w:lang w:eastAsia="en-US"/>
        </w:rPr>
        <w:t>24.</w:t>
      </w:r>
      <w:r w:rsidR="005D305F" w:rsidRPr="00E73C33">
        <w:rPr>
          <w:rFonts w:ascii="Arial" w:hAnsi="Arial" w:cs="Arial"/>
          <w:b/>
          <w:bCs/>
          <w:sz w:val="22"/>
          <w:szCs w:val="22"/>
          <w:lang w:eastAsia="en-US"/>
        </w:rPr>
        <w:t>DAS CONDIÇÕES DE PAGAMENTO</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Este município pagará à CONTRATADA</w:t>
      </w:r>
      <w:r w:rsidRPr="00E73C33">
        <w:rPr>
          <w:rFonts w:ascii="Arial" w:hAnsi="Arial" w:cs="Arial"/>
          <w:smallCaps/>
          <w:sz w:val="22"/>
          <w:szCs w:val="22"/>
        </w:rPr>
        <w:t>,</w:t>
      </w:r>
      <w:r w:rsidRPr="00E73C33">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E73C33" w:rsidRDefault="005D305F" w:rsidP="009140AF">
      <w:pPr>
        <w:pStyle w:val="PargrafodaLista"/>
        <w:numPr>
          <w:ilvl w:val="1"/>
          <w:numId w:val="10"/>
        </w:numPr>
        <w:tabs>
          <w:tab w:val="left" w:pos="284"/>
        </w:tabs>
        <w:ind w:left="0" w:firstLine="0"/>
        <w:jc w:val="both"/>
        <w:rPr>
          <w:rStyle w:val="Forte"/>
          <w:rFonts w:ascii="Arial" w:hAnsi="Arial" w:cs="Arial"/>
          <w:b w:val="0"/>
          <w:bCs w:val="0"/>
          <w:sz w:val="22"/>
          <w:szCs w:val="22"/>
          <w:lang w:eastAsia="en-US"/>
        </w:rPr>
      </w:pPr>
      <w:r w:rsidRPr="00E73C33">
        <w:rPr>
          <w:rStyle w:val="Forte"/>
          <w:rFonts w:ascii="Arial" w:hAnsi="Arial" w:cs="Arial"/>
          <w:b w:val="0"/>
          <w:sz w:val="22"/>
          <w:szCs w:val="22"/>
          <w:lang w:eastAsia="en-US"/>
        </w:rPr>
        <w:t>A contratada entregará a nota fiscal na prefeitura municipal;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 xml:space="preserve"> A contratada deverá manter seu cadastro de fornecedores atualizados;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E73C33" w:rsidRDefault="005D305F" w:rsidP="009140AF">
      <w:pPr>
        <w:pStyle w:val="PargrafodaLista"/>
        <w:keepLines/>
        <w:widowControl w:val="0"/>
        <w:numPr>
          <w:ilvl w:val="1"/>
          <w:numId w:val="10"/>
        </w:numPr>
        <w:tabs>
          <w:tab w:val="left" w:pos="284"/>
          <w:tab w:val="left" w:pos="536"/>
          <w:tab w:val="left" w:pos="4294"/>
        </w:tabs>
        <w:ind w:left="0" w:firstLine="0"/>
        <w:jc w:val="both"/>
        <w:rPr>
          <w:rFonts w:ascii="Arial" w:hAnsi="Arial" w:cs="Arial"/>
          <w:sz w:val="22"/>
          <w:szCs w:val="22"/>
        </w:rPr>
      </w:pPr>
      <w:r w:rsidRPr="00E73C33">
        <w:rPr>
          <w:rFonts w:ascii="Arial" w:hAnsi="Arial" w:cs="Arial"/>
          <w:sz w:val="22"/>
          <w:szCs w:val="22"/>
        </w:rPr>
        <w:t>Este Município compromete-se a efetuar o pagamento até 30 (trinta) dias após cumpridas as condições de pagamento supracitadas.</w:t>
      </w:r>
    </w:p>
    <w:p w:rsidR="005D305F" w:rsidRPr="00E73C33" w:rsidRDefault="005D305F" w:rsidP="009140A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E73C33" w:rsidRDefault="006B6282" w:rsidP="009140AF">
      <w:pPr>
        <w:keepLines/>
        <w:widowControl w:val="0"/>
        <w:tabs>
          <w:tab w:val="left" w:pos="536"/>
          <w:tab w:val="left" w:pos="851"/>
          <w:tab w:val="left" w:pos="1985"/>
          <w:tab w:val="left" w:pos="2270"/>
          <w:tab w:val="left" w:pos="4294"/>
        </w:tabs>
        <w:jc w:val="both"/>
        <w:rPr>
          <w:rFonts w:ascii="Arial" w:hAnsi="Arial" w:cs="Arial"/>
          <w:b/>
          <w:sz w:val="22"/>
          <w:szCs w:val="22"/>
        </w:rPr>
      </w:pPr>
      <w:r w:rsidRPr="00E73C33">
        <w:rPr>
          <w:rFonts w:ascii="Arial" w:hAnsi="Arial" w:cs="Arial"/>
          <w:b/>
          <w:sz w:val="22"/>
          <w:szCs w:val="22"/>
        </w:rPr>
        <w:t>25.</w:t>
      </w:r>
      <w:r w:rsidR="005D305F" w:rsidRPr="00E73C33">
        <w:rPr>
          <w:rFonts w:ascii="Arial" w:hAnsi="Arial" w:cs="Arial"/>
          <w:b/>
          <w:sz w:val="22"/>
          <w:szCs w:val="22"/>
        </w:rPr>
        <w:t>DOS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sz w:val="22"/>
          <w:szCs w:val="22"/>
        </w:rPr>
      </w:pPr>
      <w:r w:rsidRPr="00E73C33">
        <w:rPr>
          <w:rFonts w:ascii="Arial" w:hAnsi="Arial" w:cs="Arial"/>
          <w:sz w:val="22"/>
          <w:szCs w:val="22"/>
        </w:rPr>
        <w:t>Para Registro de Preç</w:t>
      </w:r>
      <w:r w:rsidR="00D54491" w:rsidRPr="00E73C33">
        <w:rPr>
          <w:rFonts w:ascii="Arial" w:hAnsi="Arial" w:cs="Arial"/>
          <w:sz w:val="22"/>
          <w:szCs w:val="22"/>
        </w:rPr>
        <w:t>os conforme Decreto Municipal n. 402 de 09/05/2016</w:t>
      </w:r>
      <w:r w:rsidRPr="00E73C33">
        <w:rPr>
          <w:rFonts w:ascii="Arial" w:hAnsi="Arial" w:cs="Arial"/>
          <w:sz w:val="22"/>
          <w:szCs w:val="22"/>
        </w:rPr>
        <w:t xml:space="preserve"> não há previsão de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b/>
          <w:sz w:val="22"/>
          <w:szCs w:val="22"/>
        </w:rPr>
      </w:pPr>
    </w:p>
    <w:p w:rsidR="007A0953" w:rsidRPr="00E73C33" w:rsidRDefault="005D305F" w:rsidP="009140AF">
      <w:pPr>
        <w:pStyle w:val="PargrafodaLista"/>
        <w:widowControl w:val="0"/>
        <w:numPr>
          <w:ilvl w:val="0"/>
          <w:numId w:val="18"/>
        </w:numPr>
        <w:tabs>
          <w:tab w:val="left" w:pos="284"/>
          <w:tab w:val="left" w:pos="426"/>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DISPOSIÇÕES GERAIS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Nenhuma indenização será devida às licitantes por apresentarem documentação e/ou elaborarem propo</w:t>
      </w:r>
      <w:r w:rsidR="000E6025" w:rsidRPr="00E73C33">
        <w:rPr>
          <w:rFonts w:ascii="Arial" w:hAnsi="Arial" w:cs="Arial"/>
          <w:sz w:val="22"/>
          <w:szCs w:val="22"/>
        </w:rPr>
        <w:t>sta relativa ao presente pregão;</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É fundamental a presença da licitante ou de seu representante, para o exercício dos direitos de ofertar lances e manifestar intenção de recorrer.</w:t>
      </w:r>
    </w:p>
    <w:p w:rsidR="007A0953"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Prefeitura Municipal de Ponte Serrada reserva-se o direito de filmar e/ou gravar as Sessões Públicas deste Pregão.</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Os casos omissos neste Edital serão resolvidos à luz das disposiçõ</w:t>
      </w:r>
      <w:r w:rsidR="00365A15" w:rsidRPr="00E73C33">
        <w:rPr>
          <w:rFonts w:ascii="Arial" w:hAnsi="Arial" w:cs="Arial"/>
          <w:sz w:val="22"/>
          <w:szCs w:val="22"/>
          <w:lang w:eastAsia="en-US"/>
        </w:rPr>
        <w:t>es contidas nas Leis Federais n.</w:t>
      </w:r>
      <w:r w:rsidRPr="00E73C33">
        <w:rPr>
          <w:rFonts w:ascii="Arial" w:hAnsi="Arial" w:cs="Arial"/>
          <w:sz w:val="22"/>
          <w:szCs w:val="22"/>
          <w:lang w:eastAsia="en-US"/>
        </w:rPr>
        <w:t xml:space="preserve"> 8.6</w:t>
      </w:r>
      <w:r w:rsidR="00365A15" w:rsidRPr="00E73C33">
        <w:rPr>
          <w:rFonts w:ascii="Arial" w:hAnsi="Arial" w:cs="Arial"/>
          <w:sz w:val="22"/>
          <w:szCs w:val="22"/>
          <w:lang w:eastAsia="en-US"/>
        </w:rPr>
        <w:t>66, de 21 de junho de 1993, e n.</w:t>
      </w:r>
      <w:r w:rsidRPr="00E73C33">
        <w:rPr>
          <w:rFonts w:ascii="Arial" w:hAnsi="Arial" w:cs="Arial"/>
          <w:sz w:val="22"/>
          <w:szCs w:val="22"/>
          <w:lang w:eastAsia="en-US"/>
        </w:rPr>
        <w:t xml:space="preserve"> 10.520, de 17 de julho de 2002, e, se for o caso</w:t>
      </w:r>
      <w:r w:rsidR="00365A15" w:rsidRPr="00E73C33">
        <w:rPr>
          <w:rFonts w:ascii="Arial" w:hAnsi="Arial" w:cs="Arial"/>
          <w:sz w:val="22"/>
          <w:szCs w:val="22"/>
          <w:lang w:eastAsia="en-US"/>
        </w:rPr>
        <w:t>, conforme disposições da Lei n.</w:t>
      </w:r>
      <w:r w:rsidRPr="00E73C33">
        <w:rPr>
          <w:rFonts w:ascii="Arial" w:hAnsi="Arial" w:cs="Arial"/>
          <w:sz w:val="22"/>
          <w:szCs w:val="22"/>
          <w:lang w:eastAsia="en-US"/>
        </w:rPr>
        <w:t xml:space="preserve"> 8.078/90 (Código de Defesa do Consumidor), Código Civil e le</w:t>
      </w:r>
      <w:r w:rsidR="007A0953" w:rsidRPr="00E73C33">
        <w:rPr>
          <w:rFonts w:ascii="Arial" w:hAnsi="Arial" w:cs="Arial"/>
          <w:sz w:val="22"/>
          <w:szCs w:val="22"/>
          <w:lang w:eastAsia="en-US"/>
        </w:rPr>
        <w:t>gislações pertinentes à material.</w:t>
      </w:r>
    </w:p>
    <w:p w:rsidR="005D305F" w:rsidRPr="00E73C33" w:rsidRDefault="005D305F" w:rsidP="009140AF">
      <w:pPr>
        <w:pStyle w:val="PargrafodaLista"/>
        <w:widowControl w:val="0"/>
        <w:numPr>
          <w:ilvl w:val="2"/>
          <w:numId w:val="15"/>
        </w:numPr>
        <w:tabs>
          <w:tab w:val="left" w:pos="0"/>
          <w:tab w:val="left" w:pos="284"/>
        </w:tabs>
        <w:ind w:left="0" w:firstLine="0"/>
        <w:jc w:val="both"/>
        <w:rPr>
          <w:rFonts w:ascii="Arial" w:hAnsi="Arial" w:cs="Arial"/>
          <w:b/>
          <w:bCs/>
          <w:sz w:val="22"/>
          <w:szCs w:val="22"/>
          <w:lang w:eastAsia="en-US"/>
        </w:rPr>
      </w:pPr>
      <w:r w:rsidRPr="00E73C33">
        <w:rPr>
          <w:rFonts w:ascii="Arial" w:hAnsi="Arial" w:cs="Arial"/>
          <w:sz w:val="22"/>
          <w:szCs w:val="22"/>
        </w:rPr>
        <w:t>No interesse da Administração, e sem que caiba às participantes qualquer reclamação ou indenização, poderá ser:</w:t>
      </w:r>
      <w:r w:rsidR="007A0953" w:rsidRPr="00E73C33">
        <w:rPr>
          <w:rFonts w:ascii="Arial" w:hAnsi="Arial" w:cs="Arial"/>
          <w:sz w:val="22"/>
          <w:szCs w:val="22"/>
        </w:rPr>
        <w:t xml:space="preserve"> </w:t>
      </w:r>
      <w:r w:rsidRPr="00E73C33">
        <w:rPr>
          <w:rFonts w:ascii="Arial" w:hAnsi="Arial" w:cs="Arial"/>
          <w:sz w:val="22"/>
          <w:szCs w:val="22"/>
        </w:rPr>
        <w:t>Adiada a abertura da licitação;</w:t>
      </w:r>
    </w:p>
    <w:p w:rsidR="007A0953" w:rsidRPr="00E73C33" w:rsidRDefault="005D305F" w:rsidP="009140AF">
      <w:pPr>
        <w:pStyle w:val="Corpodetexto3"/>
        <w:numPr>
          <w:ilvl w:val="1"/>
          <w:numId w:val="11"/>
        </w:numPr>
        <w:tabs>
          <w:tab w:val="left" w:pos="0"/>
          <w:tab w:val="left" w:pos="284"/>
        </w:tabs>
        <w:spacing w:after="0"/>
        <w:ind w:left="0" w:firstLine="0"/>
        <w:jc w:val="both"/>
        <w:rPr>
          <w:rFonts w:ascii="Arial" w:hAnsi="Arial" w:cs="Arial"/>
          <w:b/>
          <w:bCs/>
          <w:sz w:val="22"/>
          <w:szCs w:val="22"/>
        </w:rPr>
      </w:pPr>
      <w:r w:rsidRPr="00E73C33">
        <w:rPr>
          <w:rFonts w:ascii="Arial" w:hAnsi="Arial" w:cs="Arial"/>
          <w:sz w:val="22"/>
          <w:szCs w:val="22"/>
        </w:rPr>
        <w:t xml:space="preserve">Alterados os termos do Edital, obedecendo ao disposto no </w:t>
      </w:r>
      <w:r w:rsidR="007A0953" w:rsidRPr="00E73C33">
        <w:rPr>
          <w:rFonts w:ascii="Arial" w:hAnsi="Arial" w:cs="Arial"/>
          <w:sz w:val="22"/>
          <w:szCs w:val="22"/>
        </w:rPr>
        <w:t>§ 4º do art. 21 da Lei</w:t>
      </w:r>
      <w:r w:rsidR="00365A15" w:rsidRPr="00E73C33">
        <w:rPr>
          <w:rFonts w:ascii="Arial" w:hAnsi="Arial" w:cs="Arial"/>
          <w:sz w:val="22"/>
          <w:szCs w:val="22"/>
        </w:rPr>
        <w:t xml:space="preserve"> n.</w:t>
      </w:r>
      <w:r w:rsidR="007A0953" w:rsidRPr="00E73C33">
        <w:rPr>
          <w:rFonts w:ascii="Arial" w:hAnsi="Arial" w:cs="Arial"/>
          <w:sz w:val="22"/>
          <w:szCs w:val="22"/>
        </w:rPr>
        <w:t xml:space="preserve"> 8.666/93;</w:t>
      </w:r>
    </w:p>
    <w:p w:rsidR="005D305F" w:rsidRPr="00E73C33" w:rsidRDefault="005D305F" w:rsidP="009140AF">
      <w:pPr>
        <w:pStyle w:val="Corpodetexto3"/>
        <w:numPr>
          <w:ilvl w:val="2"/>
          <w:numId w:val="15"/>
        </w:numPr>
        <w:tabs>
          <w:tab w:val="left" w:pos="0"/>
          <w:tab w:val="left" w:pos="284"/>
        </w:tabs>
        <w:spacing w:after="0"/>
        <w:ind w:left="0" w:firstLine="0"/>
        <w:rPr>
          <w:rFonts w:ascii="Arial" w:hAnsi="Arial" w:cs="Arial"/>
          <w:b/>
          <w:bCs/>
          <w:sz w:val="22"/>
          <w:szCs w:val="22"/>
        </w:rPr>
      </w:pPr>
      <w:r w:rsidRPr="00E73C33">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21B26" w:rsidRPr="00E73C33" w:rsidRDefault="00121B26" w:rsidP="009140AF">
      <w:pPr>
        <w:tabs>
          <w:tab w:val="left" w:pos="284"/>
        </w:tabs>
        <w:autoSpaceDE w:val="0"/>
        <w:autoSpaceDN w:val="0"/>
        <w:adjustRightInd w:val="0"/>
        <w:jc w:val="both"/>
        <w:rPr>
          <w:rFonts w:ascii="Arial" w:hAnsi="Arial" w:cs="Arial"/>
          <w:sz w:val="22"/>
          <w:szCs w:val="22"/>
        </w:rPr>
      </w:pPr>
    </w:p>
    <w:p w:rsidR="00121B26" w:rsidRPr="00E73C33" w:rsidRDefault="006B6282" w:rsidP="009140AF">
      <w:pPr>
        <w:autoSpaceDE w:val="0"/>
        <w:autoSpaceDN w:val="0"/>
        <w:adjustRightInd w:val="0"/>
        <w:jc w:val="both"/>
        <w:rPr>
          <w:rFonts w:ascii="Arial" w:hAnsi="Arial" w:cs="Arial"/>
          <w:b/>
          <w:bCs/>
          <w:sz w:val="22"/>
          <w:szCs w:val="22"/>
        </w:rPr>
      </w:pPr>
      <w:r w:rsidRPr="00E73C33">
        <w:rPr>
          <w:rFonts w:ascii="Arial" w:hAnsi="Arial" w:cs="Arial"/>
          <w:b/>
          <w:bCs/>
          <w:sz w:val="22"/>
          <w:szCs w:val="22"/>
        </w:rPr>
        <w:t>27</w:t>
      </w:r>
      <w:r w:rsidR="00121B26" w:rsidRPr="00E73C33">
        <w:rPr>
          <w:rFonts w:ascii="Arial" w:hAnsi="Arial" w:cs="Arial"/>
          <w:b/>
          <w:bCs/>
          <w:sz w:val="22"/>
          <w:szCs w:val="22"/>
        </w:rPr>
        <w:t>. ANEXOS DO EDITAL</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Integram este Edital, os seguintes anexos:</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 – Itens do Processo e valor máximo;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 Termo de Credenciamento;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III- Declaração da Lei Orgânica;</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IV - Modelo de Declaração Unificada;</w:t>
      </w:r>
    </w:p>
    <w:p w:rsidR="00427790"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V – Modelo de Declaração de atendimento ao</w:t>
      </w:r>
      <w:r w:rsidR="00E04EC8" w:rsidRPr="00E73C33">
        <w:rPr>
          <w:rFonts w:ascii="Arial" w:hAnsi="Arial" w:cs="Arial"/>
          <w:sz w:val="22"/>
          <w:szCs w:val="22"/>
        </w:rPr>
        <w:t xml:space="preserve"> inciso VII do art. 4º da lei n.</w:t>
      </w:r>
      <w:r w:rsidRPr="00E73C33">
        <w:rPr>
          <w:rFonts w:ascii="Arial" w:hAnsi="Arial" w:cs="Arial"/>
          <w:sz w:val="22"/>
          <w:szCs w:val="22"/>
        </w:rPr>
        <w:t xml:space="preserve"> 10.520/2002 (*);</w:t>
      </w:r>
    </w:p>
    <w:p w:rsidR="00121B26" w:rsidRPr="00E73C33" w:rsidRDefault="002C5962"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 xml:space="preserve">Anexo VI – </w:t>
      </w:r>
      <w:r w:rsidR="00121B26" w:rsidRPr="00E73C33">
        <w:rPr>
          <w:rFonts w:ascii="Arial" w:hAnsi="Arial" w:cs="Arial"/>
          <w:sz w:val="22"/>
          <w:szCs w:val="22"/>
        </w:rPr>
        <w:t>Minuta da Ata de Registro de Preços.</w:t>
      </w:r>
    </w:p>
    <w:p w:rsidR="007A0953" w:rsidRPr="00E73C33" w:rsidRDefault="007A0953" w:rsidP="009140AF">
      <w:pPr>
        <w:autoSpaceDE w:val="0"/>
        <w:autoSpaceDN w:val="0"/>
        <w:adjustRightInd w:val="0"/>
        <w:jc w:val="both"/>
        <w:rPr>
          <w:rFonts w:ascii="Arial" w:hAnsi="Arial" w:cs="Arial"/>
          <w:color w:val="000000"/>
          <w:sz w:val="22"/>
          <w:szCs w:val="22"/>
        </w:rPr>
      </w:pPr>
    </w:p>
    <w:p w:rsidR="00121B26" w:rsidRPr="00E73C33" w:rsidRDefault="00121B26" w:rsidP="009140AF">
      <w:pPr>
        <w:autoSpaceDE w:val="0"/>
        <w:autoSpaceDN w:val="0"/>
        <w:adjustRightInd w:val="0"/>
        <w:ind w:left="374" w:hanging="374"/>
        <w:jc w:val="right"/>
        <w:rPr>
          <w:rFonts w:ascii="Arial" w:hAnsi="Arial" w:cs="Arial"/>
          <w:sz w:val="22"/>
          <w:szCs w:val="22"/>
        </w:rPr>
      </w:pPr>
      <w:r w:rsidRPr="00E73C33">
        <w:rPr>
          <w:rFonts w:ascii="Arial" w:hAnsi="Arial" w:cs="Arial"/>
          <w:sz w:val="22"/>
          <w:szCs w:val="22"/>
        </w:rPr>
        <w:t xml:space="preserve">Ponte Serrada, SC, </w:t>
      </w:r>
      <w:r w:rsidR="00006ABF">
        <w:rPr>
          <w:rFonts w:ascii="Arial" w:hAnsi="Arial" w:cs="Arial"/>
          <w:sz w:val="22"/>
          <w:szCs w:val="22"/>
        </w:rPr>
        <w:t>23</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121B26" w:rsidRPr="00E73C33" w:rsidRDefault="00121B26" w:rsidP="009140AF">
      <w:pPr>
        <w:autoSpaceDE w:val="0"/>
        <w:autoSpaceDN w:val="0"/>
        <w:adjustRightInd w:val="0"/>
        <w:ind w:left="374" w:hanging="374"/>
        <w:jc w:val="center"/>
        <w:rPr>
          <w:rFonts w:ascii="Arial" w:hAnsi="Arial" w:cs="Arial"/>
          <w:b/>
          <w:sz w:val="22"/>
          <w:szCs w:val="22"/>
        </w:rPr>
      </w:pPr>
      <w:r w:rsidRPr="00E73C33">
        <w:rPr>
          <w:rFonts w:ascii="Arial" w:hAnsi="Arial" w:cs="Arial"/>
          <w:b/>
          <w:sz w:val="22"/>
          <w:szCs w:val="22"/>
        </w:rPr>
        <w:t>ALCEU ALBERTO WRUBEL</w:t>
      </w:r>
    </w:p>
    <w:p w:rsidR="00121B26" w:rsidRPr="00E73C33" w:rsidRDefault="00121B26" w:rsidP="009140AF">
      <w:pPr>
        <w:pStyle w:val="Cabealho"/>
        <w:jc w:val="center"/>
        <w:rPr>
          <w:rFonts w:ascii="Arial" w:hAnsi="Arial" w:cs="Arial"/>
          <w:sz w:val="22"/>
          <w:szCs w:val="22"/>
        </w:rPr>
      </w:pPr>
      <w:r w:rsidRPr="00E73C33">
        <w:rPr>
          <w:rFonts w:ascii="Arial" w:hAnsi="Arial" w:cs="Arial"/>
          <w:sz w:val="22"/>
          <w:szCs w:val="22"/>
        </w:rPr>
        <w:t>Prefeito Municipal</w:t>
      </w:r>
    </w:p>
    <w:p w:rsidR="007A0953" w:rsidRPr="00E73C33" w:rsidRDefault="007A0953" w:rsidP="009140AF">
      <w:pPr>
        <w:pStyle w:val="Cabealho"/>
        <w:jc w:val="center"/>
        <w:rPr>
          <w:rFonts w:ascii="Arial" w:hAnsi="Arial" w:cs="Arial"/>
          <w:sz w:val="22"/>
          <w:szCs w:val="22"/>
        </w:rPr>
      </w:pPr>
    </w:p>
    <w:p w:rsidR="007A0953" w:rsidRPr="00E73C33" w:rsidRDefault="007A0953" w:rsidP="009140AF">
      <w:pPr>
        <w:pStyle w:val="Cabealho"/>
        <w:jc w:val="center"/>
        <w:rPr>
          <w:rFonts w:ascii="Arial" w:hAnsi="Arial" w:cs="Arial"/>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Este edital foi analisado e aprovado por:</w:t>
      </w: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rPr>
          <w:rFonts w:ascii="Arial" w:hAnsi="Arial" w:cs="Arial"/>
          <w:sz w:val="22"/>
          <w:szCs w:val="22"/>
        </w:rPr>
      </w:pPr>
      <w:r w:rsidRPr="00E73C33">
        <w:rPr>
          <w:rFonts w:ascii="Arial" w:hAnsi="Arial" w:cs="Arial"/>
          <w:sz w:val="22"/>
          <w:szCs w:val="22"/>
        </w:rPr>
        <w:t xml:space="preserve">André Luiz </w:t>
      </w:r>
      <w:proofErr w:type="spellStart"/>
      <w:r w:rsidRPr="00E73C33">
        <w:rPr>
          <w:rFonts w:ascii="Arial" w:hAnsi="Arial" w:cs="Arial"/>
          <w:sz w:val="22"/>
          <w:szCs w:val="22"/>
        </w:rPr>
        <w:t>Panizzi</w:t>
      </w:r>
      <w:proofErr w:type="spellEnd"/>
    </w:p>
    <w:p w:rsidR="00121B26" w:rsidRPr="00E73C33" w:rsidRDefault="00121B26" w:rsidP="009140AF">
      <w:pPr>
        <w:tabs>
          <w:tab w:val="left" w:pos="9639"/>
        </w:tabs>
        <w:ind w:left="-624" w:firstLine="624"/>
        <w:rPr>
          <w:rFonts w:ascii="Arial" w:hAnsi="Arial" w:cs="Arial"/>
          <w:b/>
          <w:sz w:val="22"/>
          <w:szCs w:val="22"/>
        </w:rPr>
      </w:pPr>
      <w:r w:rsidRPr="00E73C33">
        <w:rPr>
          <w:rFonts w:ascii="Arial" w:hAnsi="Arial" w:cs="Arial"/>
          <w:b/>
          <w:sz w:val="22"/>
          <w:szCs w:val="22"/>
        </w:rPr>
        <w:t xml:space="preserve">OAB/SC: 23.051                                                                                                                                                                                                                              </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7A0953" w:rsidRPr="00E73C33" w:rsidRDefault="007A0953" w:rsidP="009140AF">
      <w:pPr>
        <w:pStyle w:val="Cabealho"/>
        <w:jc w:val="both"/>
        <w:rPr>
          <w:rFonts w:ascii="Arial" w:hAnsi="Arial" w:cs="Arial"/>
          <w:bCs/>
          <w:sz w:val="22"/>
          <w:szCs w:val="22"/>
        </w:rPr>
      </w:pPr>
    </w:p>
    <w:p w:rsidR="007A0953" w:rsidRPr="00E73C33" w:rsidRDefault="007A0953"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121B26" w:rsidRPr="00E73C33" w:rsidRDefault="00121B26" w:rsidP="009140AF">
      <w:pPr>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 xml:space="preserve">PROCESSO DE LICITAÇÃO </w:t>
      </w:r>
      <w:r w:rsidR="00F74766" w:rsidRPr="00E73C33">
        <w:rPr>
          <w:rFonts w:ascii="Arial" w:hAnsi="Arial" w:cs="Arial"/>
          <w:b/>
          <w:bCs/>
          <w:sz w:val="22"/>
          <w:szCs w:val="22"/>
          <w:lang w:eastAsia="en-US"/>
        </w:rPr>
        <w:t xml:space="preserve">N. </w:t>
      </w:r>
      <w:r w:rsidR="00006ABF">
        <w:rPr>
          <w:rFonts w:ascii="Arial" w:hAnsi="Arial" w:cs="Arial"/>
          <w:b/>
          <w:bCs/>
          <w:sz w:val="22"/>
          <w:szCs w:val="22"/>
          <w:lang w:eastAsia="en-US"/>
        </w:rPr>
        <w:t>88</w:t>
      </w:r>
      <w:r w:rsidRPr="00E73C33">
        <w:rPr>
          <w:rFonts w:ascii="Arial" w:hAnsi="Arial" w:cs="Arial"/>
          <w:b/>
          <w:bCs/>
          <w:sz w:val="22"/>
          <w:szCs w:val="22"/>
          <w:lang w:eastAsia="en-US"/>
        </w:rPr>
        <w:t>/2021</w:t>
      </w:r>
    </w:p>
    <w:p w:rsidR="00121B26" w:rsidRPr="00E73C33" w:rsidRDefault="00121B26" w:rsidP="009140AF">
      <w:pPr>
        <w:pStyle w:val="Ttulo1"/>
        <w:rPr>
          <w:rFonts w:ascii="Arial" w:hAnsi="Arial" w:cs="Arial"/>
          <w:bCs w:val="0"/>
        </w:rPr>
      </w:pPr>
      <w:r w:rsidRPr="00E73C33">
        <w:rPr>
          <w:rFonts w:ascii="Arial" w:hAnsi="Arial" w:cs="Arial"/>
        </w:rPr>
        <w:t xml:space="preserve">PREGÃO </w:t>
      </w:r>
      <w:proofErr w:type="gramStart"/>
      <w:r w:rsidRPr="00E73C33">
        <w:rPr>
          <w:rFonts w:ascii="Arial" w:hAnsi="Arial" w:cs="Arial"/>
        </w:rPr>
        <w:t xml:space="preserve">PRESENCIAL </w:t>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"PE" "PREGÃO ELETRÔNICO"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"TP" "TOMADA DE PREÇOS"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"CC" "CONCORRÊNCIA PÚBLICA"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"LE" "LEILÃO"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"CA" "CONCORRÊNCIA PARA ALIENAÇÃO" "" </w:instrText>
      </w:r>
      <w:r w:rsidRPr="00E73C33">
        <w:rPr>
          <w:rFonts w:ascii="Arial" w:hAnsi="Arial" w:cs="Arial"/>
        </w:rPr>
        <w:fldChar w:fldCharType="end"/>
      </w:r>
      <w:r w:rsidR="00F74766" w:rsidRPr="00E73C33">
        <w:rPr>
          <w:rFonts w:ascii="Arial" w:hAnsi="Arial" w:cs="Arial"/>
        </w:rPr>
        <w:t xml:space="preserve"> N.</w:t>
      </w:r>
      <w:proofErr w:type="gramEnd"/>
      <w:r w:rsidR="00F74766" w:rsidRPr="00E73C33">
        <w:rPr>
          <w:rFonts w:ascii="Arial" w:hAnsi="Arial" w:cs="Arial"/>
        </w:rPr>
        <w:t xml:space="preserve"> </w:t>
      </w:r>
      <w:r w:rsidR="00006ABF">
        <w:rPr>
          <w:rFonts w:ascii="Arial" w:hAnsi="Arial" w:cs="Arial"/>
        </w:rPr>
        <w:t>88</w:t>
      </w:r>
      <w:r w:rsidRPr="00E73C33">
        <w:rPr>
          <w:rFonts w:ascii="Arial" w:hAnsi="Arial" w:cs="Arial"/>
          <w:bCs w:val="0"/>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Cabealho"/>
        <w:jc w:val="center"/>
        <w:rPr>
          <w:rFonts w:ascii="Arial" w:hAnsi="Arial" w:cs="Arial"/>
          <w:b/>
          <w:bCs/>
          <w:sz w:val="22"/>
          <w:szCs w:val="22"/>
        </w:rPr>
      </w:pPr>
    </w:p>
    <w:p w:rsidR="00121B26" w:rsidRPr="00E73C33" w:rsidRDefault="00121B26" w:rsidP="009140AF">
      <w:pPr>
        <w:pStyle w:val="Cabealho"/>
        <w:jc w:val="center"/>
        <w:rPr>
          <w:rFonts w:ascii="Arial" w:hAnsi="Arial" w:cs="Arial"/>
          <w:b/>
          <w:bCs/>
          <w:sz w:val="22"/>
          <w:szCs w:val="22"/>
        </w:rPr>
      </w:pPr>
      <w:r w:rsidRPr="00E73C33">
        <w:rPr>
          <w:rFonts w:ascii="Arial" w:hAnsi="Arial" w:cs="Arial"/>
          <w:b/>
          <w:bCs/>
          <w:sz w:val="22"/>
          <w:szCs w:val="22"/>
        </w:rPr>
        <w:t>ANEXO II</w:t>
      </w:r>
    </w:p>
    <w:p w:rsidR="00121B26" w:rsidRPr="00E73C33" w:rsidRDefault="00121B26" w:rsidP="009140AF">
      <w:pPr>
        <w:pStyle w:val="Ttulo1"/>
        <w:rPr>
          <w:rFonts w:ascii="Arial" w:hAnsi="Arial" w:cs="Arial"/>
        </w:rPr>
      </w:pPr>
    </w:p>
    <w:p w:rsidR="00121B26" w:rsidRPr="00E73C33" w:rsidRDefault="00121B26" w:rsidP="009140AF">
      <w:pPr>
        <w:pStyle w:val="Ttulo1"/>
        <w:rPr>
          <w:rFonts w:ascii="Arial" w:hAnsi="Arial" w:cs="Arial"/>
        </w:rPr>
      </w:pPr>
      <w:r w:rsidRPr="00E73C33">
        <w:rPr>
          <w:rFonts w:ascii="Arial" w:hAnsi="Arial" w:cs="Arial"/>
        </w:rPr>
        <w:t>TERMO DE CREDENCIAMENTO</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74766" w:rsidRPr="00E73C33">
        <w:rPr>
          <w:rFonts w:ascii="Arial" w:hAnsi="Arial" w:cs="Arial"/>
          <w:b/>
          <w:sz w:val="22"/>
          <w:szCs w:val="22"/>
          <w:lang w:eastAsia="en-US"/>
        </w:rPr>
        <w:t xml:space="preserve">PREGÃO PRESENCIAL N. </w:t>
      </w:r>
      <w:r w:rsidR="006C422E">
        <w:rPr>
          <w:rFonts w:ascii="Arial" w:hAnsi="Arial" w:cs="Arial"/>
          <w:b/>
          <w:sz w:val="22"/>
          <w:szCs w:val="22"/>
          <w:lang w:eastAsia="en-US"/>
        </w:rPr>
        <w:t>8</w:t>
      </w:r>
      <w:r w:rsidR="00006ABF">
        <w:rPr>
          <w:rFonts w:ascii="Arial" w:hAnsi="Arial" w:cs="Arial"/>
          <w:b/>
          <w:sz w:val="22"/>
          <w:szCs w:val="22"/>
          <w:lang w:eastAsia="en-US"/>
        </w:rPr>
        <w:t>8</w:t>
      </w:r>
      <w:r w:rsidR="00160F88" w:rsidRPr="00E73C33">
        <w:rPr>
          <w:rFonts w:ascii="Arial" w:hAnsi="Arial" w:cs="Arial"/>
          <w:b/>
          <w:sz w:val="22"/>
          <w:szCs w:val="22"/>
          <w:lang w:eastAsia="en-US"/>
        </w:rPr>
        <w:t>/</w:t>
      </w:r>
      <w:r w:rsidRPr="00E73C33">
        <w:rPr>
          <w:rFonts w:ascii="Arial" w:hAnsi="Arial" w:cs="Arial"/>
          <w:b/>
          <w:sz w:val="22"/>
          <w:szCs w:val="22"/>
          <w:lang w:eastAsia="en-US"/>
        </w:rPr>
        <w:t>2021</w:t>
      </w:r>
      <w:r w:rsidRPr="00E73C33">
        <w:rPr>
          <w:rFonts w:ascii="Arial" w:hAnsi="Arial" w:cs="Arial"/>
          <w:sz w:val="22"/>
          <w:szCs w:val="22"/>
          <w:lang w:eastAsia="en-US"/>
        </w:rPr>
        <w:t xml:space="preserve">, </w:t>
      </w:r>
      <w:r w:rsidR="00C506B7" w:rsidRPr="00E73C33">
        <w:rPr>
          <w:rFonts w:ascii="Arial" w:hAnsi="Arial" w:cs="Arial"/>
          <w:b/>
          <w:sz w:val="22"/>
          <w:szCs w:val="22"/>
          <w:lang w:eastAsia="en-US"/>
        </w:rPr>
        <w:t xml:space="preserve">SISTEMA DE REGISTRO </w:t>
      </w:r>
      <w:r w:rsidR="00006ABF">
        <w:rPr>
          <w:rFonts w:ascii="Arial" w:hAnsi="Arial" w:cs="Arial"/>
          <w:b/>
          <w:sz w:val="22"/>
          <w:szCs w:val="22"/>
          <w:lang w:eastAsia="en-US"/>
        </w:rPr>
        <w:t>DE PREÇO N. 88</w:t>
      </w:r>
      <w:r w:rsidR="004407DA" w:rsidRPr="00E73C33">
        <w:rPr>
          <w:rFonts w:ascii="Arial" w:hAnsi="Arial" w:cs="Arial"/>
          <w:b/>
          <w:sz w:val="22"/>
          <w:szCs w:val="22"/>
          <w:lang w:eastAsia="en-US"/>
        </w:rPr>
        <w:t>/</w:t>
      </w:r>
      <w:r w:rsidR="00C506B7" w:rsidRPr="00E73C33">
        <w:rPr>
          <w:rFonts w:ascii="Arial" w:hAnsi="Arial" w:cs="Arial"/>
          <w:b/>
          <w:sz w:val="22"/>
          <w:szCs w:val="22"/>
          <w:lang w:eastAsia="en-US"/>
        </w:rPr>
        <w:t xml:space="preserve">2021, </w:t>
      </w:r>
      <w:r w:rsidRPr="00E73C33">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E73C33">
        <w:rPr>
          <w:rFonts w:ascii="Arial" w:hAnsi="Arial" w:cs="Arial"/>
          <w:sz w:val="22"/>
          <w:szCs w:val="22"/>
          <w:lang w:eastAsia="en-US"/>
        </w:rPr>
        <w:t>esta</w:t>
      </w:r>
      <w:proofErr w:type="spellEnd"/>
      <w:r w:rsidRPr="00E73C33">
        <w:rPr>
          <w:rFonts w:ascii="Arial" w:hAnsi="Arial" w:cs="Arial"/>
          <w:sz w:val="22"/>
          <w:szCs w:val="22"/>
          <w:lang w:eastAsia="en-US"/>
        </w:rPr>
        <w:t xml:space="preserve"> em outrem, com ou sem reservas de iguais poderes, dando tudo por bom, firme e valioso, e em especial, para esta licitação.</w:t>
      </w: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006ABF">
        <w:rPr>
          <w:rFonts w:ascii="Arial" w:hAnsi="Arial" w:cs="Arial"/>
          <w:sz w:val="22"/>
          <w:szCs w:val="22"/>
          <w:lang w:eastAsia="en-US"/>
        </w:rPr>
        <w:t>23</w:t>
      </w:r>
      <w:r w:rsidR="00F74766"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center"/>
        <w:rPr>
          <w:rFonts w:ascii="Arial" w:hAnsi="Arial" w:cs="Arial"/>
          <w:sz w:val="22"/>
          <w:szCs w:val="22"/>
          <w:lang w:eastAsia="en-US"/>
        </w:rPr>
      </w:pPr>
    </w:p>
    <w:p w:rsidR="00121B26" w:rsidRPr="00E73C33" w:rsidRDefault="00121B26" w:rsidP="009140AF">
      <w:pP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Local, data e assinatura do representante legal</w:t>
      </w:r>
    </w:p>
    <w:p w:rsidR="00121B26" w:rsidRPr="00E73C33" w:rsidRDefault="00121B26" w:rsidP="009140AF">
      <w:pPr>
        <w:jc w:val="center"/>
        <w:rPr>
          <w:rFonts w:ascii="Arial" w:hAnsi="Arial" w:cs="Arial"/>
          <w:sz w:val="22"/>
          <w:szCs w:val="22"/>
        </w:rPr>
      </w:pPr>
      <w:r w:rsidRPr="00E73C33">
        <w:rPr>
          <w:rFonts w:ascii="Arial" w:hAnsi="Arial" w:cs="Arial"/>
          <w:sz w:val="22"/>
          <w:szCs w:val="22"/>
          <w:lang w:eastAsia="en-US"/>
        </w:rPr>
        <w:t>(Em caso de preposto, a assinatura do representante deve ter firma reconhecida).</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LICITATÓRIO N. </w:t>
      </w:r>
      <w:r w:rsidR="00006ABF">
        <w:rPr>
          <w:rFonts w:ascii="Arial" w:hAnsi="Arial" w:cs="Arial"/>
          <w:b/>
          <w:bCs/>
          <w:sz w:val="22"/>
          <w:szCs w:val="22"/>
        </w:rPr>
        <w:t>88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sz w:val="22"/>
          <w:szCs w:val="22"/>
        </w:rPr>
      </w:pPr>
      <w:r w:rsidRPr="00E73C33">
        <w:rPr>
          <w:rFonts w:ascii="Arial" w:hAnsi="Arial" w:cs="Arial"/>
          <w:b/>
          <w:bCs/>
          <w:sz w:val="22"/>
          <w:szCs w:val="22"/>
        </w:rPr>
        <w:t xml:space="preserve">EDITAL DE PREGÃO PRESENCIAL N. </w:t>
      </w:r>
      <w:r w:rsidR="00006ABF">
        <w:rPr>
          <w:rFonts w:ascii="Arial" w:hAnsi="Arial" w:cs="Arial"/>
          <w:b/>
          <w:bCs/>
          <w:sz w:val="22"/>
          <w:szCs w:val="22"/>
        </w:rPr>
        <w:t>88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tabs>
          <w:tab w:val="left" w:pos="426"/>
        </w:tabs>
        <w:jc w:val="center"/>
        <w:rPr>
          <w:rFonts w:ascii="Arial" w:hAnsi="Arial" w:cs="Arial"/>
          <w:b/>
          <w:sz w:val="22"/>
          <w:szCs w:val="22"/>
        </w:rPr>
      </w:pPr>
    </w:p>
    <w:p w:rsidR="00365A15" w:rsidRPr="00E73C33" w:rsidRDefault="00365A15" w:rsidP="009140AF">
      <w:pPr>
        <w:tabs>
          <w:tab w:val="left" w:pos="426"/>
        </w:tabs>
        <w:jc w:val="center"/>
        <w:rPr>
          <w:rFonts w:ascii="Arial" w:hAnsi="Arial" w:cs="Arial"/>
          <w:b/>
          <w:sz w:val="22"/>
          <w:szCs w:val="22"/>
        </w:rPr>
      </w:pPr>
      <w:r w:rsidRPr="00E73C33">
        <w:rPr>
          <w:rFonts w:ascii="Arial" w:hAnsi="Arial" w:cs="Arial"/>
          <w:b/>
          <w:sz w:val="22"/>
          <w:szCs w:val="22"/>
        </w:rPr>
        <w:t>DECLARAÇAÕ DA LEI ORGÂNICA</w:t>
      </w:r>
    </w:p>
    <w:p w:rsidR="00365A15" w:rsidRPr="00E73C33" w:rsidRDefault="00365A15" w:rsidP="009140AF">
      <w:pPr>
        <w:tabs>
          <w:tab w:val="left" w:pos="426"/>
        </w:tabs>
        <w:jc w:val="center"/>
        <w:rPr>
          <w:rFonts w:ascii="Arial" w:hAnsi="Arial" w:cs="Arial"/>
          <w:b/>
          <w:sz w:val="22"/>
          <w:szCs w:val="22"/>
        </w:rPr>
      </w:pPr>
    </w:p>
    <w:p w:rsidR="00121B26" w:rsidRPr="00E73C33" w:rsidRDefault="00121B26" w:rsidP="009140AF">
      <w:pPr>
        <w:tabs>
          <w:tab w:val="left" w:pos="426"/>
        </w:tabs>
        <w:jc w:val="center"/>
        <w:rPr>
          <w:rFonts w:ascii="Arial" w:hAnsi="Arial" w:cs="Arial"/>
          <w:b/>
          <w:sz w:val="22"/>
          <w:szCs w:val="22"/>
        </w:rPr>
      </w:pPr>
      <w:r w:rsidRPr="00E73C33">
        <w:rPr>
          <w:rFonts w:ascii="Arial" w:hAnsi="Arial" w:cs="Arial"/>
          <w:b/>
          <w:sz w:val="22"/>
          <w:szCs w:val="22"/>
        </w:rPr>
        <w:t>ANEXO III</w:t>
      </w:r>
    </w:p>
    <w:p w:rsidR="00121B26" w:rsidRPr="00E73C33" w:rsidRDefault="00121B26" w:rsidP="009140AF">
      <w:pPr>
        <w:tabs>
          <w:tab w:val="left" w:pos="426"/>
        </w:tabs>
        <w:rPr>
          <w:rFonts w:ascii="Arial" w:hAnsi="Arial" w:cs="Arial"/>
          <w:b/>
          <w:sz w:val="22"/>
          <w:szCs w:val="22"/>
        </w:rPr>
      </w:pPr>
    </w:p>
    <w:p w:rsidR="00121B26" w:rsidRPr="00E73C33" w:rsidRDefault="00121B26" w:rsidP="009140AF">
      <w:pPr>
        <w:jc w:val="both"/>
        <w:rPr>
          <w:rFonts w:ascii="Arial" w:hAnsi="Arial" w:cs="Arial"/>
          <w:b/>
          <w:bCs/>
          <w:sz w:val="22"/>
          <w:szCs w:val="22"/>
        </w:rPr>
      </w:pPr>
    </w:p>
    <w:p w:rsidR="00121B26" w:rsidRPr="00E73C33" w:rsidRDefault="00121B26" w:rsidP="009140AF">
      <w:pPr>
        <w:jc w:val="both"/>
        <w:rPr>
          <w:rFonts w:ascii="Arial" w:hAnsi="Arial" w:cs="Arial"/>
          <w:b/>
          <w:sz w:val="22"/>
          <w:szCs w:val="22"/>
        </w:rPr>
      </w:pPr>
      <w:r w:rsidRPr="00E73C33">
        <w:rPr>
          <w:rFonts w:ascii="Arial" w:hAnsi="Arial" w:cs="Arial"/>
          <w:b/>
          <w:sz w:val="22"/>
          <w:szCs w:val="22"/>
        </w:rPr>
        <w:t>MODELO DE DECLARAÇÃO QUE NÃO POSSUI EM SEU QUADRO SOCIETÁRIO PROIBIDOS DE CONTRATAR COM O MUNICÍPIO CONFORME ARTIGO 89 DA LEI ORGANICA DO MUNICÍPIO</w:t>
      </w:r>
    </w:p>
    <w:p w:rsidR="00121B26" w:rsidRPr="00E73C33" w:rsidRDefault="00121B26" w:rsidP="009140AF">
      <w:pPr>
        <w:jc w:val="both"/>
        <w:rPr>
          <w:rFonts w:ascii="Arial" w:hAnsi="Arial" w:cs="Arial"/>
          <w:sz w:val="22"/>
          <w:szCs w:val="22"/>
        </w:rPr>
      </w:pP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w:t>
      </w:r>
    </w:p>
    <w:p w:rsidR="00121B26" w:rsidRPr="00E73C33" w:rsidRDefault="00121B26" w:rsidP="009140AF">
      <w:pPr>
        <w:jc w:val="both"/>
        <w:rPr>
          <w:rFonts w:ascii="Arial" w:hAnsi="Arial" w:cs="Arial"/>
          <w:sz w:val="22"/>
          <w:szCs w:val="22"/>
        </w:rPr>
      </w:pPr>
    </w:p>
    <w:p w:rsidR="00121B26" w:rsidRPr="00E73C33" w:rsidRDefault="00121B26" w:rsidP="009140AF">
      <w:pPr>
        <w:jc w:val="both"/>
        <w:rPr>
          <w:rFonts w:ascii="Arial" w:hAnsi="Arial" w:cs="Arial"/>
          <w:sz w:val="22"/>
          <w:szCs w:val="22"/>
        </w:rPr>
      </w:pPr>
      <w:r w:rsidRPr="00E73C33">
        <w:rPr>
          <w:rFonts w:ascii="Arial" w:hAnsi="Arial" w:cs="Arial"/>
          <w:b/>
          <w:sz w:val="22"/>
          <w:szCs w:val="22"/>
        </w:rPr>
        <w:tab/>
        <w:t>…………………………………………</w:t>
      </w:r>
      <w:proofErr w:type="gramStart"/>
      <w:r w:rsidRPr="00E73C33">
        <w:rPr>
          <w:rFonts w:ascii="Arial" w:hAnsi="Arial" w:cs="Arial"/>
          <w:b/>
          <w:sz w:val="22"/>
          <w:szCs w:val="22"/>
        </w:rPr>
        <w:t>…….</w:t>
      </w:r>
      <w:proofErr w:type="gramEnd"/>
      <w:r w:rsidRPr="00E73C33">
        <w:rPr>
          <w:rFonts w:ascii="Arial" w:hAnsi="Arial" w:cs="Arial"/>
          <w:b/>
          <w:sz w:val="22"/>
          <w:szCs w:val="22"/>
        </w:rPr>
        <w:t>,</w:t>
      </w:r>
      <w:r w:rsidRPr="00E73C33">
        <w:rPr>
          <w:rFonts w:ascii="Arial" w:hAnsi="Arial" w:cs="Arial"/>
          <w:sz w:val="22"/>
          <w:szCs w:val="22"/>
        </w:rPr>
        <w:t xml:space="preserve"> inscrita no CNPJ n° ……………………………., sediada na rua …………………….., cidade de Ponte Serrada/SC, por intermédio de seu representante legal, o(a) </w:t>
      </w:r>
      <w:proofErr w:type="spellStart"/>
      <w:r w:rsidRPr="00E73C33">
        <w:rPr>
          <w:rFonts w:ascii="Arial" w:hAnsi="Arial" w:cs="Arial"/>
          <w:sz w:val="22"/>
          <w:szCs w:val="22"/>
        </w:rPr>
        <w:t>Sr</w:t>
      </w:r>
      <w:proofErr w:type="spellEnd"/>
      <w:r w:rsidRPr="00E73C33">
        <w:rPr>
          <w:rFonts w:ascii="Arial" w:hAnsi="Arial" w:cs="Arial"/>
          <w:sz w:val="22"/>
          <w:szCs w:val="22"/>
        </w:rPr>
        <w:t xml:space="preserve">(a)……………………..., portador(a) da Carteira de Identidade n° …………….. e do CPF n° ………………………………... </w:t>
      </w:r>
      <w:r w:rsidRPr="00E73C33">
        <w:rPr>
          <w:rFonts w:ascii="Arial" w:hAnsi="Arial" w:cs="Arial"/>
          <w:b/>
          <w:sz w:val="22"/>
          <w:szCs w:val="22"/>
        </w:rPr>
        <w:t xml:space="preserve">DECLARA </w:t>
      </w:r>
      <w:r w:rsidRPr="00E73C33">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xml:space="preserve">, até o segundo grau, ou por adoção, bem como os Vereadores e as pessoas ligadas a estes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ou por adoção, até o primeiro grau, não poderão contratar com o Município.</w:t>
      </w:r>
    </w:p>
    <w:p w:rsidR="00121B26" w:rsidRPr="00E73C33" w:rsidRDefault="00121B26" w:rsidP="009140AF">
      <w:pPr>
        <w:jc w:val="right"/>
        <w:rPr>
          <w:rFonts w:ascii="Arial" w:hAnsi="Arial" w:cs="Arial"/>
          <w:sz w:val="22"/>
          <w:szCs w:val="22"/>
        </w:rPr>
      </w:pPr>
    </w:p>
    <w:p w:rsidR="00121B26" w:rsidRPr="00E73C33" w:rsidRDefault="00121B26" w:rsidP="009140AF">
      <w:pPr>
        <w:jc w:val="right"/>
        <w:rPr>
          <w:rFonts w:ascii="Arial" w:hAnsi="Arial" w:cs="Arial"/>
          <w:sz w:val="22"/>
          <w:szCs w:val="22"/>
        </w:rPr>
      </w:pPr>
      <w:r w:rsidRPr="00E73C33">
        <w:rPr>
          <w:rFonts w:ascii="Arial" w:hAnsi="Arial" w:cs="Arial"/>
          <w:sz w:val="22"/>
          <w:szCs w:val="22"/>
        </w:rPr>
        <w:t xml:space="preserve">Ponte Serrada, </w:t>
      </w:r>
      <w:r w:rsidR="00006ABF">
        <w:rPr>
          <w:rFonts w:ascii="Arial" w:hAnsi="Arial" w:cs="Arial"/>
          <w:sz w:val="22"/>
          <w:szCs w:val="22"/>
        </w:rPr>
        <w:t>23</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tabs>
          <w:tab w:val="left" w:pos="426"/>
        </w:tabs>
        <w:jc w:val="center"/>
        <w:rPr>
          <w:rFonts w:ascii="Arial" w:hAnsi="Arial" w:cs="Arial"/>
          <w:b/>
          <w:sz w:val="22"/>
          <w:szCs w:val="22"/>
        </w:rPr>
      </w:pPr>
    </w:p>
    <w:p w:rsidR="00121B26" w:rsidRPr="00E73C33" w:rsidRDefault="00121B26" w:rsidP="009140AF">
      <w:pPr>
        <w:autoSpaceDE w:val="0"/>
        <w:autoSpaceDN w:val="0"/>
        <w:adjustRightInd w:val="0"/>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 xml:space="preserve">Nome e assinatura do responsável legal </w:t>
      </w:r>
    </w:p>
    <w:p w:rsidR="00121B26" w:rsidRPr="00E73C33" w:rsidRDefault="00121B26"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B17403" w:rsidRPr="00E73C33" w:rsidRDefault="00B17403" w:rsidP="009140AF">
      <w:pPr>
        <w:rPr>
          <w:rFonts w:ascii="Arial" w:hAnsi="Arial" w:cs="Arial"/>
          <w:sz w:val="22"/>
          <w:szCs w:val="22"/>
          <w:lang w:eastAsia="en-US"/>
        </w:rPr>
      </w:pPr>
    </w:p>
    <w:p w:rsidR="00121B26" w:rsidRPr="00E73C33" w:rsidRDefault="00121B26" w:rsidP="009140AF">
      <w:pPr>
        <w:pStyle w:val="Ttulo1"/>
        <w:jc w:val="left"/>
        <w:rPr>
          <w:rFonts w:ascii="Arial" w:hAnsi="Arial" w:cs="Arial"/>
          <w:bCs w:val="0"/>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 xml:space="preserve">PROCESSO DE LICITAÇÃO </w:t>
      </w:r>
      <w:r w:rsidR="00F74766" w:rsidRPr="00E73C33">
        <w:rPr>
          <w:rFonts w:ascii="Arial" w:hAnsi="Arial" w:cs="Arial"/>
          <w:b/>
          <w:bCs/>
          <w:sz w:val="22"/>
          <w:szCs w:val="22"/>
        </w:rPr>
        <w:t xml:space="preserve">N. </w:t>
      </w:r>
      <w:r w:rsidR="00006ABF">
        <w:rPr>
          <w:rFonts w:ascii="Arial" w:hAnsi="Arial" w:cs="Arial"/>
          <w:b/>
          <w:bCs/>
          <w:sz w:val="22"/>
          <w:szCs w:val="22"/>
        </w:rPr>
        <w:t>88</w:t>
      </w:r>
      <w:r w:rsidR="00160F88" w:rsidRPr="00E73C33">
        <w:rPr>
          <w:rFonts w:ascii="Arial" w:hAnsi="Arial" w:cs="Arial"/>
          <w:b/>
          <w:bCs/>
          <w:sz w:val="22"/>
          <w:szCs w:val="22"/>
        </w:rPr>
        <w:t>/</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006ABF">
        <w:rPr>
          <w:rFonts w:ascii="Arial" w:hAnsi="Arial" w:cs="Arial"/>
          <w:b/>
          <w:bCs/>
          <w:sz w:val="22"/>
          <w:szCs w:val="22"/>
        </w:rPr>
        <w:t>88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Ttulo1"/>
        <w:rPr>
          <w:rFonts w:ascii="Arial" w:hAnsi="Arial" w:cs="Arial"/>
        </w:rPr>
      </w:pPr>
    </w:p>
    <w:p w:rsidR="00121B26" w:rsidRPr="00E73C33" w:rsidRDefault="00121B26" w:rsidP="009140AF">
      <w:pPr>
        <w:jc w:val="both"/>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IV</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E73C33">
        <w:rPr>
          <w:rFonts w:ascii="Arial" w:hAnsi="Arial" w:cs="Arial"/>
          <w:sz w:val="22"/>
          <w:szCs w:val="22"/>
          <w:lang w:eastAsia="en-US"/>
        </w:rPr>
        <w:t>completo)_</w:t>
      </w:r>
      <w:proofErr w:type="gramEnd"/>
      <w:r w:rsidRPr="00E73C33">
        <w:rPr>
          <w:rFonts w:ascii="Arial" w:hAnsi="Arial" w:cs="Arial"/>
          <w:sz w:val="22"/>
          <w:szCs w:val="22"/>
          <w:lang w:eastAsia="en-US"/>
        </w:rPr>
        <w:t xml:space="preserve">______________________, </w:t>
      </w:r>
      <w:r w:rsidRPr="00E73C33">
        <w:rPr>
          <w:rFonts w:ascii="Arial" w:hAnsi="Arial" w:cs="Arial"/>
          <w:b/>
          <w:bCs/>
          <w:sz w:val="22"/>
          <w:szCs w:val="22"/>
          <w:lang w:eastAsia="en-US"/>
        </w:rPr>
        <w:t>DECLAR</w:t>
      </w:r>
      <w:r w:rsidRPr="00E73C33">
        <w:rPr>
          <w:rFonts w:ascii="Arial" w:hAnsi="Arial" w:cs="Arial"/>
          <w:b/>
          <w:sz w:val="22"/>
          <w:szCs w:val="22"/>
          <w:lang w:eastAsia="en-US"/>
        </w:rPr>
        <w:t>A</w:t>
      </w:r>
      <w:r w:rsidRPr="00E73C33">
        <w:rPr>
          <w:rFonts w:ascii="Arial" w:hAnsi="Arial" w:cs="Arial"/>
          <w:sz w:val="22"/>
          <w:szCs w:val="22"/>
          <w:lang w:eastAsia="en-US"/>
        </w:rPr>
        <w:t>, sob as penas da lei, para</w:t>
      </w:r>
      <w:r w:rsidR="00D35831" w:rsidRPr="00E73C33">
        <w:rPr>
          <w:rFonts w:ascii="Arial" w:hAnsi="Arial" w:cs="Arial"/>
          <w:sz w:val="22"/>
          <w:szCs w:val="22"/>
          <w:lang w:eastAsia="en-US"/>
        </w:rPr>
        <w:t xml:space="preserve"> efeitos do Pregão Presencial N.97</w:t>
      </w:r>
      <w:r w:rsidRPr="00E73C33">
        <w:rPr>
          <w:rFonts w:ascii="Arial" w:hAnsi="Arial" w:cs="Arial"/>
          <w:sz w:val="22"/>
          <w:szCs w:val="22"/>
          <w:lang w:eastAsia="en-US"/>
        </w:rPr>
        <w:t xml:space="preserve"> conforme segue: </w:t>
      </w:r>
    </w:p>
    <w:p w:rsidR="00121B26" w:rsidRPr="00E73C33" w:rsidRDefault="00121B26" w:rsidP="009140AF">
      <w:pPr>
        <w:autoSpaceDE w:val="0"/>
        <w:autoSpaceDN w:val="0"/>
        <w:adjustRightInd w:val="0"/>
        <w:jc w:val="both"/>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INEXISTÊNCIA DE FATOS SUPERVENIENTES IMPEDITIVOS DA QUALIFICAÇÃO</w:t>
      </w: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 </w:t>
      </w:r>
      <w:r w:rsidRPr="00E73C33">
        <w:rPr>
          <w:rFonts w:ascii="Arial" w:hAnsi="Arial" w:cs="Arial"/>
          <w:b/>
          <w:sz w:val="22"/>
          <w:szCs w:val="22"/>
          <w:lang w:eastAsia="en-US"/>
        </w:rPr>
        <w:t>DECLARA</w:t>
      </w:r>
      <w:r w:rsidRPr="00E73C33">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NÃO EMPREGO DE MENORES</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b/>
          <w:sz w:val="22"/>
          <w:szCs w:val="22"/>
        </w:rPr>
        <w:t>DECLARA,</w:t>
      </w:r>
      <w:r w:rsidRPr="00E73C33">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E73C33" w:rsidRDefault="00121B26" w:rsidP="009140AF">
      <w:pPr>
        <w:pStyle w:val="Ttulo1"/>
        <w:rPr>
          <w:rFonts w:ascii="Arial" w:hAnsi="Arial" w:cs="Arial"/>
        </w:rPr>
      </w:pPr>
      <w:r w:rsidRPr="00E73C33">
        <w:rPr>
          <w:rFonts w:ascii="Arial" w:hAnsi="Arial" w:cs="Arial"/>
        </w:rPr>
        <w:t>DECLARAÇÃO DE ATENDIMENTO AO INCISO VII DO ART. 4º DA LEI Nº 10.520/2002</w:t>
      </w:r>
    </w:p>
    <w:p w:rsidR="00121B26" w:rsidRPr="00E73C33" w:rsidRDefault="00121B26" w:rsidP="009140AF">
      <w:pPr>
        <w:jc w:val="both"/>
        <w:rPr>
          <w:rFonts w:ascii="Arial" w:hAnsi="Arial" w:cs="Arial"/>
          <w:sz w:val="22"/>
          <w:szCs w:val="22"/>
        </w:rPr>
      </w:pPr>
      <w:r w:rsidRPr="00E73C33">
        <w:rPr>
          <w:rFonts w:ascii="Arial" w:hAnsi="Arial" w:cs="Arial"/>
          <w:b/>
          <w:bCs/>
          <w:sz w:val="22"/>
          <w:szCs w:val="22"/>
        </w:rPr>
        <w:t>- DECLARA</w:t>
      </w:r>
      <w:r w:rsidRPr="00E73C33">
        <w:rPr>
          <w:rFonts w:ascii="Arial" w:hAnsi="Arial" w:cs="Arial"/>
          <w:sz w:val="22"/>
          <w:szCs w:val="22"/>
        </w:rPr>
        <w:t xml:space="preserve"> que cumpre plenamente os requisitos de habilit</w:t>
      </w:r>
      <w:r w:rsidR="00006ABF">
        <w:rPr>
          <w:rFonts w:ascii="Arial" w:hAnsi="Arial" w:cs="Arial"/>
          <w:sz w:val="22"/>
          <w:szCs w:val="22"/>
        </w:rPr>
        <w:t xml:space="preserve">ação bem como o cumprimento do </w:t>
      </w:r>
      <w:r w:rsidRPr="00E73C33">
        <w:rPr>
          <w:rFonts w:ascii="Arial" w:hAnsi="Arial" w:cs="Arial"/>
          <w:b/>
          <w:sz w:val="22"/>
          <w:szCs w:val="22"/>
        </w:rPr>
        <w:t>PRAZO DE ENTREGA</w:t>
      </w:r>
      <w:r w:rsidRPr="00E73C33">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 DE IDONIEDADE</w:t>
      </w:r>
    </w:p>
    <w:p w:rsidR="00121B26" w:rsidRPr="00E73C33" w:rsidRDefault="00121B26" w:rsidP="009140AF">
      <w:pPr>
        <w:jc w:val="both"/>
        <w:rPr>
          <w:rFonts w:ascii="Arial" w:hAnsi="Arial" w:cs="Arial"/>
          <w:sz w:val="22"/>
          <w:szCs w:val="22"/>
        </w:rPr>
      </w:pPr>
      <w:r w:rsidRPr="00E73C33">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006ABF">
        <w:rPr>
          <w:rFonts w:ascii="Arial" w:hAnsi="Arial" w:cs="Arial"/>
          <w:sz w:val="22"/>
          <w:szCs w:val="22"/>
          <w:lang w:eastAsia="en-US"/>
        </w:rPr>
        <w:t>23</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 </w:t>
      </w:r>
    </w:p>
    <w:p w:rsidR="00121B26" w:rsidRPr="00E73C33" w:rsidRDefault="00121B26" w:rsidP="009140AF">
      <w:pPr>
        <w:pStyle w:val="Cabealho"/>
        <w:tabs>
          <w:tab w:val="left" w:pos="708"/>
        </w:tabs>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DE LICITAÇÃO </w:t>
      </w:r>
      <w:r w:rsidR="003734DE">
        <w:rPr>
          <w:rFonts w:ascii="Arial" w:hAnsi="Arial" w:cs="Arial"/>
          <w:b/>
          <w:bCs/>
          <w:sz w:val="22"/>
          <w:szCs w:val="22"/>
        </w:rPr>
        <w:t xml:space="preserve">N. </w:t>
      </w:r>
      <w:r w:rsidR="00006ABF">
        <w:rPr>
          <w:rFonts w:ascii="Arial" w:hAnsi="Arial" w:cs="Arial"/>
          <w:b/>
          <w:bCs/>
          <w:sz w:val="22"/>
          <w:szCs w:val="22"/>
        </w:rPr>
        <w:t>88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006ABF">
        <w:rPr>
          <w:rFonts w:ascii="Arial" w:hAnsi="Arial" w:cs="Arial"/>
          <w:b/>
          <w:bCs/>
          <w:sz w:val="22"/>
          <w:szCs w:val="22"/>
        </w:rPr>
        <w:t>88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jc w:val="center"/>
        <w:rPr>
          <w:rFonts w:ascii="Arial" w:eastAsia="MS Mincho" w:hAnsi="Arial" w:cs="Arial"/>
          <w:b/>
          <w:bCs/>
          <w:sz w:val="22"/>
          <w:szCs w:val="22"/>
          <w:lang w:eastAsia="en-US"/>
        </w:rPr>
      </w:pPr>
    </w:p>
    <w:p w:rsidR="00121B26" w:rsidRPr="00E73C33" w:rsidRDefault="00121B26" w:rsidP="009140AF">
      <w:pPr>
        <w:jc w:val="center"/>
        <w:rPr>
          <w:rFonts w:ascii="Arial" w:eastAsia="MS Mincho" w:hAnsi="Arial" w:cs="Arial"/>
          <w:b/>
          <w:bCs/>
          <w:sz w:val="22"/>
          <w:szCs w:val="22"/>
          <w:lang w:eastAsia="en-US"/>
        </w:rPr>
      </w:pPr>
      <w:r w:rsidRPr="00E73C33">
        <w:rPr>
          <w:rFonts w:ascii="Arial" w:eastAsia="MS Mincho" w:hAnsi="Arial" w:cs="Arial"/>
          <w:b/>
          <w:bCs/>
          <w:sz w:val="22"/>
          <w:szCs w:val="22"/>
          <w:lang w:eastAsia="en-US"/>
        </w:rPr>
        <w:t>ANEXO V</w:t>
      </w:r>
    </w:p>
    <w:p w:rsidR="00121B26" w:rsidRPr="00E73C33" w:rsidRDefault="00121B26" w:rsidP="009140AF">
      <w:pPr>
        <w:autoSpaceDE w:val="0"/>
        <w:autoSpaceDN w:val="0"/>
        <w:adjustRightInd w:val="0"/>
        <w:jc w:val="center"/>
        <w:rPr>
          <w:rFonts w:ascii="Arial" w:eastAsia="MS Mincho" w:hAnsi="Arial" w:cs="Arial"/>
          <w:b/>
          <w:bCs/>
          <w:sz w:val="22"/>
          <w:szCs w:val="22"/>
          <w:lang w:eastAsia="en-US"/>
        </w:rPr>
      </w:pPr>
    </w:p>
    <w:p w:rsidR="00121B26" w:rsidRPr="00E73C33" w:rsidRDefault="00121B26" w:rsidP="009140AF">
      <w:pPr>
        <w:pStyle w:val="Ttulo4"/>
        <w:keepNext w:val="0"/>
        <w:rPr>
          <w:rFonts w:ascii="Arial" w:hAnsi="Arial" w:cs="Arial"/>
          <w:sz w:val="22"/>
          <w:szCs w:val="22"/>
        </w:rPr>
      </w:pPr>
      <w:r w:rsidRPr="00E73C33">
        <w:rPr>
          <w:rFonts w:ascii="Arial" w:hAnsi="Arial" w:cs="Arial"/>
          <w:sz w:val="22"/>
          <w:szCs w:val="22"/>
        </w:rPr>
        <w:t>MODELO DE DECLARAÇÃO DE ATENDIMENTO AO INCISO VII DO ART. 4º DA LEI Nº 10.520/2002 (*)</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Razão Social:</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Endereço: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Cidade/Estado: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CNPJ:</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DECLARAÇÃO</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E73C33">
          <w:rPr>
            <w:rFonts w:ascii="Arial" w:hAnsi="Arial" w:cs="Arial"/>
            <w:sz w:val="22"/>
            <w:szCs w:val="22"/>
            <w:lang w:eastAsia="en-US"/>
          </w:rPr>
          <w:t>2002, a</w:t>
        </w:r>
      </w:smartTag>
      <w:r w:rsidRPr="00E73C33">
        <w:rPr>
          <w:rFonts w:ascii="Arial" w:hAnsi="Arial" w:cs="Arial"/>
          <w:sz w:val="22"/>
          <w:szCs w:val="22"/>
          <w:lang w:eastAsia="en-US"/>
        </w:rPr>
        <w:t xml:space="preserve"> empresa </w:t>
      </w:r>
      <w:r w:rsidRPr="00E73C33">
        <w:rPr>
          <w:rFonts w:ascii="Arial" w:hAnsi="Arial" w:cs="Arial"/>
          <w:b/>
          <w:bCs/>
          <w:sz w:val="22"/>
          <w:szCs w:val="22"/>
          <w:lang w:eastAsia="en-US"/>
        </w:rPr>
        <w:t>_________________________________________</w:t>
      </w:r>
      <w:r w:rsidRPr="00E73C33">
        <w:rPr>
          <w:rFonts w:ascii="Arial" w:hAnsi="Arial" w:cs="Arial"/>
          <w:sz w:val="22"/>
          <w:szCs w:val="22"/>
          <w:lang w:eastAsia="en-US"/>
        </w:rPr>
        <w:t xml:space="preserve">, inscrita no CNPJ sob o nº </w:t>
      </w:r>
      <w:r w:rsidRPr="00E73C33">
        <w:rPr>
          <w:rFonts w:ascii="Arial" w:hAnsi="Arial" w:cs="Arial"/>
          <w:b/>
          <w:bCs/>
          <w:sz w:val="22"/>
          <w:szCs w:val="22"/>
          <w:lang w:eastAsia="en-US"/>
        </w:rPr>
        <w:t>__________________</w:t>
      </w:r>
      <w:r w:rsidRPr="00E73C33">
        <w:rPr>
          <w:rFonts w:ascii="Arial" w:hAnsi="Arial" w:cs="Arial"/>
          <w:sz w:val="22"/>
          <w:szCs w:val="22"/>
          <w:lang w:eastAsia="en-US"/>
        </w:rPr>
        <w:t xml:space="preserve">, </w:t>
      </w:r>
      <w:r w:rsidRPr="00E73C33">
        <w:rPr>
          <w:rFonts w:ascii="Arial" w:hAnsi="Arial" w:cs="Arial"/>
          <w:b/>
          <w:bCs/>
          <w:sz w:val="22"/>
          <w:szCs w:val="22"/>
          <w:lang w:eastAsia="en-US"/>
        </w:rPr>
        <w:t>DECLARA</w:t>
      </w:r>
      <w:r w:rsidRPr="00E73C33">
        <w:rPr>
          <w:rFonts w:ascii="Arial" w:hAnsi="Arial" w:cs="Arial"/>
          <w:sz w:val="22"/>
          <w:szCs w:val="22"/>
          <w:lang w:eastAsia="en-US"/>
        </w:rPr>
        <w:t xml:space="preserve"> que cumpre plenamente os requisitos de habilitação exigidos no </w:t>
      </w:r>
      <w:r w:rsidRPr="00E73C33">
        <w:rPr>
          <w:rFonts w:ascii="Arial" w:hAnsi="Arial" w:cs="Arial"/>
          <w:b/>
          <w:bCs/>
          <w:sz w:val="22"/>
          <w:szCs w:val="22"/>
          <w:lang w:eastAsia="en-US"/>
        </w:rPr>
        <w:t xml:space="preserve">PREGÃO PRESENCIAL N. </w:t>
      </w:r>
      <w:r w:rsidR="00006ABF">
        <w:rPr>
          <w:rFonts w:ascii="Arial" w:hAnsi="Arial" w:cs="Arial"/>
          <w:b/>
          <w:sz w:val="22"/>
          <w:szCs w:val="22"/>
          <w:lang w:eastAsia="en-US"/>
        </w:rPr>
        <w:t>88</w:t>
      </w:r>
      <w:r w:rsidRPr="00E73C33">
        <w:rPr>
          <w:rFonts w:ascii="Arial" w:hAnsi="Arial" w:cs="Arial"/>
          <w:b/>
          <w:sz w:val="22"/>
          <w:szCs w:val="22"/>
          <w:lang w:eastAsia="en-US"/>
        </w:rPr>
        <w:t>/2021</w:t>
      </w:r>
      <w:r w:rsidR="00C506B7" w:rsidRPr="00E73C33">
        <w:rPr>
          <w:rFonts w:ascii="Arial" w:hAnsi="Arial" w:cs="Arial"/>
          <w:b/>
          <w:sz w:val="22"/>
          <w:szCs w:val="22"/>
          <w:lang w:eastAsia="en-US"/>
        </w:rPr>
        <w:t xml:space="preserve"> –SISTEMA DE REGISTRO DE PREÇOS</w:t>
      </w:r>
      <w:r w:rsidRPr="00E73C33">
        <w:rPr>
          <w:rFonts w:ascii="Arial" w:hAnsi="Arial" w:cs="Arial"/>
          <w:b/>
          <w:sz w:val="22"/>
          <w:szCs w:val="22"/>
          <w:lang w:eastAsia="en-US"/>
        </w:rPr>
        <w:t>.</w:t>
      </w:r>
    </w:p>
    <w:p w:rsidR="00121B26" w:rsidRPr="00E73C33" w:rsidRDefault="00121B26" w:rsidP="009140AF">
      <w:pPr>
        <w:jc w:val="right"/>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Ponte Serrada</w:t>
      </w:r>
      <w:r w:rsidR="00D35831" w:rsidRPr="00E73C33">
        <w:rPr>
          <w:rFonts w:ascii="Arial" w:hAnsi="Arial" w:cs="Arial"/>
          <w:sz w:val="22"/>
          <w:szCs w:val="22"/>
          <w:lang w:eastAsia="en-US"/>
        </w:rPr>
        <w:t>,</w:t>
      </w:r>
      <w:r w:rsidR="00006ABF">
        <w:rPr>
          <w:rFonts w:ascii="Arial" w:hAnsi="Arial" w:cs="Arial"/>
          <w:sz w:val="22"/>
          <w:szCs w:val="22"/>
          <w:lang w:eastAsia="en-US"/>
        </w:rPr>
        <w:t xml:space="preserve"> 23</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__________________________________________</w:t>
      </w: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w:t>
      </w: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pStyle w:val="Ttulo5"/>
        <w:jc w:val="cente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4407DA" w:rsidRPr="00E73C33" w:rsidRDefault="004407DA"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tabs>
          <w:tab w:val="left" w:pos="426"/>
        </w:tabs>
        <w:autoSpaceDE w:val="0"/>
        <w:autoSpaceDN w:val="0"/>
        <w:adjustRightInd w:val="0"/>
        <w:rPr>
          <w:rFonts w:ascii="Arial" w:hAnsi="Arial" w:cs="Arial"/>
          <w:b/>
          <w:bCs/>
          <w:sz w:val="22"/>
          <w:szCs w:val="22"/>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PR</w:t>
      </w:r>
      <w:r w:rsidR="00C506B7" w:rsidRPr="00E73C33">
        <w:rPr>
          <w:rFonts w:ascii="Arial" w:hAnsi="Arial" w:cs="Arial"/>
          <w:b/>
          <w:bCs/>
          <w:sz w:val="22"/>
          <w:szCs w:val="22"/>
        </w:rPr>
        <w:t xml:space="preserve">OCESSO DE LICITAÇÃO N. </w:t>
      </w:r>
      <w:r w:rsidR="00006ABF">
        <w:rPr>
          <w:rFonts w:ascii="Arial" w:hAnsi="Arial" w:cs="Arial"/>
          <w:b/>
          <w:bCs/>
          <w:sz w:val="22"/>
          <w:szCs w:val="22"/>
        </w:rPr>
        <w:t>88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006ABF">
        <w:rPr>
          <w:rFonts w:ascii="Arial" w:hAnsi="Arial" w:cs="Arial"/>
          <w:b/>
          <w:bCs/>
          <w:sz w:val="22"/>
          <w:szCs w:val="22"/>
        </w:rPr>
        <w:t>88</w:t>
      </w:r>
      <w:r w:rsidRPr="00E73C33">
        <w:rPr>
          <w:rFonts w:ascii="Arial" w:hAnsi="Arial" w:cs="Arial"/>
          <w:b/>
          <w:bCs/>
          <w:sz w:val="22"/>
          <w:szCs w:val="22"/>
        </w:rPr>
        <w:t>/2021</w:t>
      </w:r>
    </w:p>
    <w:p w:rsidR="00121B26" w:rsidRPr="00E73C33" w:rsidRDefault="00160F88" w:rsidP="009140AF">
      <w:pPr>
        <w:jc w:val="center"/>
        <w:rPr>
          <w:rFonts w:ascii="Arial" w:hAnsi="Arial" w:cs="Arial"/>
          <w:b/>
          <w:sz w:val="22"/>
          <w:szCs w:val="22"/>
        </w:rPr>
      </w:pPr>
      <w:r w:rsidRPr="00E73C33">
        <w:rPr>
          <w:rFonts w:ascii="Arial" w:hAnsi="Arial" w:cs="Arial"/>
          <w:b/>
          <w:sz w:val="22"/>
          <w:szCs w:val="22"/>
        </w:rPr>
        <w:t>SISTEMA DE REGISTRO DE PREÇO</w:t>
      </w:r>
    </w:p>
    <w:p w:rsidR="00160F88" w:rsidRPr="00E73C33" w:rsidRDefault="00160F88" w:rsidP="009140AF">
      <w:pPr>
        <w:jc w:val="center"/>
        <w:rPr>
          <w:rFonts w:ascii="Arial" w:hAnsi="Arial" w:cs="Arial"/>
          <w:b/>
          <w:sz w:val="22"/>
          <w:szCs w:val="22"/>
        </w:rPr>
      </w:pPr>
    </w:p>
    <w:p w:rsidR="00121B26" w:rsidRPr="00E73C33" w:rsidRDefault="00160F88" w:rsidP="009140AF">
      <w:pPr>
        <w:tabs>
          <w:tab w:val="left" w:pos="2805"/>
        </w:tabs>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VI</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MINUTA DA ATA DE REGISTRO DE PREÇO</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C506B7" w:rsidRPr="00E73C33" w:rsidRDefault="00C506B7" w:rsidP="009140AF">
      <w:pPr>
        <w:pStyle w:val="Ttulo1"/>
        <w:jc w:val="both"/>
        <w:rPr>
          <w:rFonts w:ascii="Arial" w:hAnsi="Arial" w:cs="Arial"/>
          <w:u w:val="single"/>
        </w:rPr>
      </w:pPr>
      <w:r w:rsidRPr="00E73C33">
        <w:rPr>
          <w:rFonts w:ascii="Arial" w:hAnsi="Arial" w:cs="Arial"/>
          <w:bCs w:val="0"/>
        </w:rPr>
        <w:t>ATA DE REGISTRO DE PREÇOS N.</w:t>
      </w:r>
    </w:p>
    <w:p w:rsidR="00C506B7" w:rsidRPr="00E73C33" w:rsidRDefault="00C506B7" w:rsidP="009140AF">
      <w:pPr>
        <w:pStyle w:val="PargrafodaLista"/>
        <w:ind w:left="0"/>
        <w:jc w:val="both"/>
        <w:rPr>
          <w:rFonts w:ascii="Arial" w:hAnsi="Arial" w:cs="Arial"/>
          <w:sz w:val="22"/>
          <w:szCs w:val="22"/>
          <w:lang w:eastAsia="en-US"/>
        </w:rPr>
      </w:pPr>
    </w:p>
    <w:p w:rsidR="00C506B7" w:rsidRPr="00E73C33" w:rsidRDefault="00C506B7" w:rsidP="009140AF">
      <w:pPr>
        <w:pStyle w:val="PargrafodaLista"/>
        <w:tabs>
          <w:tab w:val="left" w:pos="284"/>
        </w:tabs>
        <w:ind w:left="0"/>
        <w:jc w:val="both"/>
        <w:rPr>
          <w:rFonts w:ascii="Arial" w:hAnsi="Arial" w:cs="Arial"/>
          <w:sz w:val="22"/>
          <w:szCs w:val="22"/>
          <w:lang w:eastAsia="en-US"/>
        </w:rPr>
      </w:pPr>
      <w:r w:rsidRPr="00E73C33">
        <w:rPr>
          <w:rFonts w:ascii="Arial" w:hAnsi="Arial" w:cs="Arial"/>
          <w:sz w:val="22"/>
          <w:szCs w:val="22"/>
          <w:lang w:eastAsia="en-US"/>
        </w:rPr>
        <w:t>Aos ............................</w:t>
      </w:r>
      <w:r w:rsidRPr="00E73C33">
        <w:rPr>
          <w:rFonts w:ascii="Arial" w:hAnsi="Arial" w:cs="Arial"/>
          <w:b/>
          <w:bCs/>
          <w:sz w:val="22"/>
          <w:szCs w:val="22"/>
          <w:lang w:eastAsia="en-US"/>
        </w:rPr>
        <w:t>,</w:t>
      </w:r>
      <w:r w:rsidRPr="00E73C33">
        <w:rPr>
          <w:rFonts w:ascii="Arial" w:hAnsi="Arial" w:cs="Arial"/>
          <w:sz w:val="22"/>
          <w:szCs w:val="22"/>
          <w:lang w:eastAsia="en-US"/>
        </w:rPr>
        <w:t xml:space="preserve"> na Prefeitura Municipal de Ponte Serrada, nos termos da Lei nº 10.520, de 17 de julho de 2002, publicada no D. O. U. de 18 de julho de 2002, e os Decretos </w:t>
      </w:r>
      <w:proofErr w:type="spellStart"/>
      <w:r w:rsidRPr="00E73C33">
        <w:rPr>
          <w:rFonts w:ascii="Arial" w:hAnsi="Arial" w:cs="Arial"/>
          <w:sz w:val="22"/>
          <w:szCs w:val="22"/>
          <w:lang w:eastAsia="en-US"/>
        </w:rPr>
        <w:t>nºs</w:t>
      </w:r>
      <w:proofErr w:type="spellEnd"/>
      <w:r w:rsidRPr="00E73C33">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E73C33">
        <w:rPr>
          <w:rFonts w:ascii="Arial" w:hAnsi="Arial" w:cs="Arial"/>
          <w:b/>
          <w:bCs/>
          <w:sz w:val="22"/>
          <w:szCs w:val="22"/>
          <w:lang w:eastAsia="en-US"/>
        </w:rPr>
        <w:t>PREGÃO PRESE</w:t>
      </w:r>
      <w:r w:rsidR="00D35831" w:rsidRPr="00E73C33">
        <w:rPr>
          <w:rFonts w:ascii="Arial" w:hAnsi="Arial" w:cs="Arial"/>
          <w:b/>
          <w:bCs/>
          <w:sz w:val="22"/>
          <w:szCs w:val="22"/>
          <w:lang w:eastAsia="en-US"/>
        </w:rPr>
        <w:t>NCI</w:t>
      </w:r>
      <w:r w:rsidR="00006ABF">
        <w:rPr>
          <w:rFonts w:ascii="Arial" w:hAnsi="Arial" w:cs="Arial"/>
          <w:b/>
          <w:bCs/>
          <w:sz w:val="22"/>
          <w:szCs w:val="22"/>
          <w:lang w:eastAsia="en-US"/>
        </w:rPr>
        <w:t>AL PARA REGISTRO DE PREÇOS N. 88</w:t>
      </w:r>
      <w:r w:rsidRPr="00E73C33">
        <w:rPr>
          <w:rFonts w:ascii="Arial" w:hAnsi="Arial" w:cs="Arial"/>
          <w:sz w:val="22"/>
          <w:szCs w:val="22"/>
          <w:lang w:eastAsia="en-US"/>
        </w:rPr>
        <w:t xml:space="preserve">, </w:t>
      </w:r>
      <w:r w:rsidRPr="00E73C33">
        <w:rPr>
          <w:rFonts w:ascii="Arial" w:hAnsi="Arial" w:cs="Arial"/>
          <w:b/>
          <w:bCs/>
          <w:sz w:val="22"/>
          <w:szCs w:val="22"/>
          <w:lang w:eastAsia="en-US"/>
        </w:rPr>
        <w:t xml:space="preserve">RESOLVE </w:t>
      </w:r>
      <w:r w:rsidRPr="00E73C33">
        <w:rPr>
          <w:rFonts w:ascii="Arial" w:hAnsi="Arial" w:cs="Arial"/>
          <w:sz w:val="22"/>
          <w:szCs w:val="22"/>
          <w:lang w:eastAsia="en-US"/>
        </w:rPr>
        <w:t xml:space="preserve">registrar os preços auferidos no certame licitatório ante transcrito, cujo objeto é </w:t>
      </w:r>
      <w:r w:rsidRPr="00E73C33">
        <w:rPr>
          <w:rFonts w:ascii="Arial" w:hAnsi="Arial" w:cs="Arial"/>
          <w:b/>
          <w:sz w:val="22"/>
          <w:szCs w:val="22"/>
          <w:lang w:eastAsia="en-US"/>
        </w:rPr>
        <w:t>PREGÃO PRESENCIAL</w:t>
      </w:r>
      <w:r w:rsidRPr="00E73C33">
        <w:rPr>
          <w:rFonts w:ascii="Arial" w:hAnsi="Arial" w:cs="Arial"/>
          <w:sz w:val="22"/>
          <w:szCs w:val="22"/>
          <w:lang w:eastAsia="en-US"/>
        </w:rPr>
        <w:t xml:space="preserve"> para </w:t>
      </w:r>
      <w:r w:rsidRPr="00E73C33">
        <w:rPr>
          <w:rFonts w:ascii="Arial" w:hAnsi="Arial" w:cs="Arial"/>
          <w:b/>
          <w:sz w:val="22"/>
          <w:szCs w:val="22"/>
          <w:lang w:eastAsia="en-US"/>
        </w:rPr>
        <w:t xml:space="preserve">REGISTRO DE PREÇOS COM VALIDADE DE </w:t>
      </w:r>
      <w:r w:rsidR="003734DE">
        <w:rPr>
          <w:rFonts w:ascii="Arial" w:hAnsi="Arial" w:cs="Arial"/>
          <w:b/>
          <w:sz w:val="22"/>
          <w:szCs w:val="22"/>
          <w:lang w:eastAsia="en-US"/>
        </w:rPr>
        <w:t>4</w:t>
      </w:r>
      <w:r w:rsidRPr="00E73C33">
        <w:rPr>
          <w:rFonts w:ascii="Arial" w:hAnsi="Arial" w:cs="Arial"/>
          <w:b/>
          <w:sz w:val="22"/>
          <w:szCs w:val="22"/>
          <w:lang w:eastAsia="en-US"/>
        </w:rPr>
        <w:t xml:space="preserve"> (</w:t>
      </w:r>
      <w:r w:rsidR="003734DE">
        <w:rPr>
          <w:rFonts w:ascii="Arial" w:hAnsi="Arial" w:cs="Arial"/>
          <w:b/>
          <w:sz w:val="22"/>
          <w:szCs w:val="22"/>
          <w:lang w:eastAsia="en-US"/>
        </w:rPr>
        <w:t>quatro</w:t>
      </w:r>
      <w:r w:rsidRPr="00E73C33">
        <w:rPr>
          <w:rFonts w:ascii="Arial" w:hAnsi="Arial" w:cs="Arial"/>
          <w:b/>
          <w:sz w:val="22"/>
          <w:szCs w:val="22"/>
          <w:lang w:eastAsia="en-US"/>
        </w:rPr>
        <w:t xml:space="preserve">) MESES PARA POSSÍVEL </w:t>
      </w:r>
      <w:r w:rsidR="00160F88" w:rsidRPr="00E73C33">
        <w:rPr>
          <w:rFonts w:ascii="Arial" w:eastAsia="MS Mincho" w:hAnsi="Arial" w:cs="Arial"/>
          <w:b/>
          <w:sz w:val="22"/>
          <w:szCs w:val="22"/>
        </w:rPr>
        <w:t>...............</w:t>
      </w:r>
      <w:r w:rsidR="007700EF" w:rsidRPr="00E73C33">
        <w:rPr>
          <w:rFonts w:ascii="Arial" w:eastAsia="MS Mincho" w:hAnsi="Arial" w:cs="Arial"/>
          <w:b/>
          <w:sz w:val="22"/>
          <w:szCs w:val="22"/>
        </w:rPr>
        <w:t xml:space="preserve"> </w:t>
      </w:r>
      <w:r w:rsidRPr="00E73C33">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E73C33">
        <w:rPr>
          <w:rFonts w:ascii="Arial" w:hAnsi="Arial" w:cs="Arial"/>
          <w:sz w:val="22"/>
          <w:szCs w:val="22"/>
          <w:lang w:eastAsia="en-US"/>
        </w:rPr>
        <w:t>e</w:t>
      </w:r>
      <w:proofErr w:type="gramEnd"/>
      <w:r w:rsidRPr="00E73C33">
        <w:rPr>
          <w:rFonts w:ascii="Arial" w:hAnsi="Arial" w:cs="Arial"/>
          <w:sz w:val="22"/>
          <w:szCs w:val="22"/>
          <w:lang w:eastAsia="en-US"/>
        </w:rPr>
        <w:t xml:space="preserve"> no Cadastro de Contribuintes Estaduais n. ............................., cuja proposta foi classificada em </w:t>
      </w:r>
      <w:r w:rsidRPr="00E73C33">
        <w:rPr>
          <w:rFonts w:ascii="Arial" w:hAnsi="Arial" w:cs="Arial"/>
          <w:b/>
          <w:bCs/>
          <w:sz w:val="22"/>
          <w:szCs w:val="22"/>
          <w:lang w:eastAsia="en-US"/>
        </w:rPr>
        <w:t xml:space="preserve">1º lugar </w:t>
      </w:r>
      <w:r w:rsidRPr="00E73C33">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E73C33" w:rsidTr="006B532F">
        <w:trPr>
          <w:cantSplit/>
          <w:trHeight w:val="363"/>
        </w:trPr>
        <w:tc>
          <w:tcPr>
            <w:tcW w:w="1683" w:type="dxa"/>
            <w:gridSpan w:val="2"/>
            <w:vAlign w:val="center"/>
            <w:hideMark/>
          </w:tcPr>
          <w:p w:rsidR="00C506B7" w:rsidRPr="00E73C33" w:rsidRDefault="00C506B7" w:rsidP="009140AF">
            <w:pPr>
              <w:jc w:val="both"/>
              <w:rPr>
                <w:rFonts w:ascii="Arial" w:hAnsi="Arial" w:cs="Arial"/>
                <w:noProof/>
                <w:sz w:val="22"/>
                <w:szCs w:val="22"/>
                <w:lang w:eastAsia="en-US"/>
              </w:rPr>
            </w:pPr>
          </w:p>
        </w:tc>
        <w:tc>
          <w:tcPr>
            <w:tcW w:w="4744" w:type="dxa"/>
            <w:vAlign w:val="center"/>
            <w:hideMark/>
          </w:tcPr>
          <w:p w:rsidR="00C506B7" w:rsidRPr="00E73C33" w:rsidRDefault="00C506B7" w:rsidP="009140AF">
            <w:pPr>
              <w:jc w:val="both"/>
              <w:rPr>
                <w:rFonts w:ascii="Arial" w:hAnsi="Arial" w:cs="Arial"/>
                <w:noProof/>
                <w:sz w:val="22"/>
                <w:szCs w:val="22"/>
                <w:lang w:eastAsia="en-US"/>
              </w:rPr>
            </w:pPr>
          </w:p>
        </w:tc>
        <w:tc>
          <w:tcPr>
            <w:tcW w:w="1260" w:type="dxa"/>
            <w:vAlign w:val="center"/>
            <w:hideMark/>
          </w:tcPr>
          <w:p w:rsidR="00C506B7" w:rsidRPr="00E73C33" w:rsidRDefault="00C506B7" w:rsidP="009140AF">
            <w:pPr>
              <w:jc w:val="both"/>
              <w:rPr>
                <w:rFonts w:ascii="Arial" w:hAnsi="Arial" w:cs="Arial"/>
                <w:noProof/>
                <w:sz w:val="22"/>
                <w:szCs w:val="22"/>
                <w:lang w:eastAsia="en-US"/>
              </w:rPr>
            </w:pPr>
          </w:p>
        </w:tc>
        <w:tc>
          <w:tcPr>
            <w:tcW w:w="1440" w:type="dxa"/>
            <w:vAlign w:val="center"/>
            <w:hideMark/>
          </w:tcPr>
          <w:p w:rsidR="00C506B7" w:rsidRPr="00E73C33" w:rsidRDefault="00C506B7" w:rsidP="009140AF">
            <w:pPr>
              <w:jc w:val="both"/>
              <w:rPr>
                <w:rFonts w:ascii="Arial" w:hAnsi="Arial" w:cs="Arial"/>
                <w:noProof/>
                <w:sz w:val="22"/>
                <w:szCs w:val="22"/>
                <w:lang w:eastAsia="en-US"/>
              </w:rPr>
            </w:pPr>
          </w:p>
        </w:tc>
        <w:tc>
          <w:tcPr>
            <w:tcW w:w="236" w:type="dxa"/>
            <w:vAlign w:val="center"/>
            <w:hideMark/>
          </w:tcPr>
          <w:p w:rsidR="00C506B7" w:rsidRPr="00E73C33" w:rsidRDefault="00C506B7" w:rsidP="009140AF">
            <w:pPr>
              <w:jc w:val="both"/>
              <w:rPr>
                <w:rFonts w:ascii="Arial" w:hAnsi="Arial" w:cs="Arial"/>
                <w:noProof/>
                <w:sz w:val="22"/>
                <w:szCs w:val="22"/>
                <w:lang w:eastAsia="en-US"/>
              </w:rPr>
            </w:pPr>
          </w:p>
        </w:tc>
      </w:tr>
      <w:tr w:rsidR="00C506B7" w:rsidRPr="00E73C33" w:rsidTr="00C506B7">
        <w:trPr>
          <w:cantSplit/>
        </w:trPr>
        <w:tc>
          <w:tcPr>
            <w:tcW w:w="1383" w:type="dxa"/>
          </w:tcPr>
          <w:p w:rsidR="00C506B7" w:rsidRPr="00E73C33" w:rsidRDefault="00C506B7" w:rsidP="009140AF">
            <w:pPr>
              <w:jc w:val="both"/>
              <w:rPr>
                <w:rFonts w:ascii="Arial" w:hAnsi="Arial" w:cs="Arial"/>
                <w:b/>
                <w:bCs/>
                <w:noProof/>
                <w:sz w:val="22"/>
                <w:szCs w:val="22"/>
                <w:lang w:eastAsia="en-US"/>
              </w:rPr>
            </w:pPr>
          </w:p>
        </w:tc>
        <w:tc>
          <w:tcPr>
            <w:tcW w:w="6304" w:type="dxa"/>
            <w:gridSpan w:val="3"/>
            <w:hideMark/>
          </w:tcPr>
          <w:p w:rsidR="00C506B7" w:rsidRPr="00E73C33" w:rsidRDefault="00C506B7" w:rsidP="009140AF">
            <w:pPr>
              <w:jc w:val="both"/>
              <w:rPr>
                <w:rFonts w:ascii="Arial" w:hAnsi="Arial" w:cs="Arial"/>
                <w:b/>
                <w:bCs/>
                <w:noProof/>
                <w:sz w:val="22"/>
                <w:szCs w:val="22"/>
                <w:lang w:eastAsia="en-US"/>
              </w:rPr>
            </w:pPr>
            <w:r w:rsidRPr="00E73C33">
              <w:rPr>
                <w:rFonts w:ascii="Arial" w:hAnsi="Arial" w:cs="Arial"/>
                <w:b/>
                <w:bCs/>
                <w:noProof/>
                <w:sz w:val="22"/>
                <w:szCs w:val="22"/>
                <w:lang w:eastAsia="en-US"/>
              </w:rPr>
              <w:t>Valor Total Registrado</w:t>
            </w:r>
          </w:p>
        </w:tc>
        <w:tc>
          <w:tcPr>
            <w:tcW w:w="1676" w:type="dxa"/>
            <w:gridSpan w:val="2"/>
            <w:hideMark/>
          </w:tcPr>
          <w:p w:rsidR="00C506B7" w:rsidRPr="00E73C33" w:rsidRDefault="00C506B7" w:rsidP="009140AF">
            <w:pPr>
              <w:jc w:val="both"/>
              <w:rPr>
                <w:rFonts w:ascii="Arial" w:hAnsi="Arial" w:cs="Arial"/>
                <w:b/>
                <w:bCs/>
                <w:noProof/>
                <w:sz w:val="22"/>
                <w:szCs w:val="22"/>
                <w:lang w:eastAsia="en-US"/>
              </w:rPr>
            </w:pPr>
          </w:p>
        </w:tc>
      </w:tr>
    </w:tbl>
    <w:p w:rsidR="00C506B7"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Fica consignado que o preço registrado na presente ata é válido pelo prazo de </w:t>
      </w:r>
      <w:r w:rsidR="00F21A91">
        <w:rPr>
          <w:rFonts w:ascii="Arial" w:hAnsi="Arial" w:cs="Arial"/>
          <w:sz w:val="22"/>
          <w:szCs w:val="22"/>
          <w:lang w:eastAsia="en-US"/>
        </w:rPr>
        <w:t>4</w:t>
      </w:r>
      <w:r w:rsidRPr="00E73C33">
        <w:rPr>
          <w:rFonts w:ascii="Arial" w:hAnsi="Arial" w:cs="Arial"/>
          <w:sz w:val="22"/>
          <w:szCs w:val="22"/>
          <w:lang w:eastAsia="en-US"/>
        </w:rPr>
        <w:t xml:space="preserve"> (</w:t>
      </w:r>
      <w:r w:rsidR="00F21A91">
        <w:rPr>
          <w:rFonts w:ascii="Arial" w:hAnsi="Arial" w:cs="Arial"/>
          <w:sz w:val="22"/>
          <w:szCs w:val="22"/>
          <w:lang w:eastAsia="en-US"/>
        </w:rPr>
        <w:t>quatro</w:t>
      </w:r>
      <w:r w:rsidRPr="00E73C33">
        <w:rPr>
          <w:rFonts w:ascii="Arial" w:hAnsi="Arial" w:cs="Arial"/>
          <w:sz w:val="22"/>
          <w:szCs w:val="22"/>
          <w:lang w:eastAsia="en-US"/>
        </w:rPr>
        <w:t>) meses contados da data de sua assinatura.</w:t>
      </w:r>
    </w:p>
    <w:p w:rsidR="00F21A91" w:rsidRPr="003A59DF" w:rsidRDefault="00F21A91" w:rsidP="009140AF">
      <w:pPr>
        <w:tabs>
          <w:tab w:val="left" w:pos="567"/>
        </w:tabs>
        <w:jc w:val="both"/>
        <w:rPr>
          <w:rFonts w:ascii="Arial" w:hAnsi="Arial" w:cs="Arial"/>
          <w:sz w:val="22"/>
          <w:szCs w:val="22"/>
          <w:lang w:eastAsia="en-US"/>
        </w:rPr>
      </w:pPr>
      <w:r w:rsidRPr="003A59DF">
        <w:rPr>
          <w:rFonts w:ascii="Arial" w:hAnsi="Arial" w:cs="Arial"/>
          <w:sz w:val="22"/>
          <w:szCs w:val="22"/>
        </w:rPr>
        <w:t>A empresa vencedora obrigar-se-á a entregar os itens dessa licitação, toda vez que solicitada, inclusive, de maneira semanal, sem obrigatoriedade de quantidade mínima,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F21A91" w:rsidRPr="003A59DF" w:rsidRDefault="00F21A91" w:rsidP="009140AF">
      <w:pPr>
        <w:autoSpaceDE w:val="0"/>
        <w:autoSpaceDN w:val="0"/>
        <w:adjustRightInd w:val="0"/>
        <w:jc w:val="both"/>
        <w:rPr>
          <w:rFonts w:ascii="Arial" w:hAnsi="Arial" w:cs="Arial"/>
          <w:sz w:val="22"/>
          <w:szCs w:val="22"/>
        </w:rPr>
      </w:pPr>
      <w:r w:rsidRPr="003A59DF">
        <w:rPr>
          <w:rFonts w:ascii="Arial" w:hAnsi="Arial" w:cs="Arial"/>
          <w:sz w:val="22"/>
          <w:szCs w:val="22"/>
        </w:rPr>
        <w:t>A entrega dos itens solicitados pela Secretaria de Educação deverá ser feita diretamente nas unidades de ensino (incluindo a unidade localizada na comunidade ADAMI trajeto de aproximadamente 75 km de distância do município de Ponte Serrada) entretanto inicialmente os entregadores devem obrigat</w:t>
      </w:r>
      <w:r w:rsidR="003A59DF">
        <w:rPr>
          <w:rFonts w:ascii="Arial" w:hAnsi="Arial" w:cs="Arial"/>
          <w:sz w:val="22"/>
          <w:szCs w:val="22"/>
        </w:rPr>
        <w:t>oriamente dirigir-se a sede da Secretaria Municipal de E</w:t>
      </w:r>
      <w:r w:rsidRPr="003A59DF">
        <w:rPr>
          <w:rFonts w:ascii="Arial" w:hAnsi="Arial" w:cs="Arial"/>
          <w:sz w:val="22"/>
          <w:szCs w:val="22"/>
        </w:rPr>
        <w:t xml:space="preserve">ducação antes da entrega dos produtos para conferência juntamente com 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xml:space="preserve">, sendo também realizada conferência no local a ser entregue por pessoa responsável. </w:t>
      </w:r>
    </w:p>
    <w:p w:rsidR="00F21A91" w:rsidRPr="003A59DF" w:rsidRDefault="00F21A91" w:rsidP="009140AF">
      <w:pPr>
        <w:autoSpaceDE w:val="0"/>
        <w:autoSpaceDN w:val="0"/>
        <w:adjustRightInd w:val="0"/>
        <w:jc w:val="both"/>
        <w:rPr>
          <w:rFonts w:ascii="Arial" w:eastAsia="MS Mincho" w:hAnsi="Arial" w:cs="Arial"/>
          <w:b/>
          <w:sz w:val="22"/>
          <w:szCs w:val="22"/>
        </w:rPr>
      </w:pPr>
      <w:r w:rsidRPr="003A59DF">
        <w:rPr>
          <w:rFonts w:ascii="Arial" w:hAnsi="Arial" w:cs="Arial"/>
          <w:sz w:val="22"/>
          <w:szCs w:val="22"/>
        </w:rPr>
        <w:t xml:space="preserve">O cronograma de entregas será elaborado pela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da Secretaria de Educação.</w:t>
      </w:r>
    </w:p>
    <w:p w:rsidR="00F21A91" w:rsidRPr="00E73C33" w:rsidRDefault="00F21A91" w:rsidP="009140AF">
      <w:pPr>
        <w:tabs>
          <w:tab w:val="left" w:pos="426"/>
        </w:tabs>
        <w:jc w:val="both"/>
        <w:rPr>
          <w:rFonts w:ascii="Arial" w:hAnsi="Arial" w:cs="Arial"/>
          <w:sz w:val="22"/>
          <w:szCs w:val="22"/>
          <w:lang w:eastAsia="en-US"/>
        </w:rPr>
      </w:pPr>
      <w:r w:rsidRPr="003A59DF">
        <w:rPr>
          <w:rFonts w:ascii="Arial" w:hAnsi="Arial" w:cs="Arial"/>
          <w:bCs/>
          <w:sz w:val="22"/>
          <w:szCs w:val="22"/>
        </w:rPr>
        <w:t>A empresa vencedora obrigar-se-á a entregar os produtos, constante dessa licitação, toda vez que solicitada, sem nenhuma obrigatoriedade de quantidade mínima, inclusive, se for o caso, de maneira semanal, em locais determinados pelas Secretarias, conforme a necessidade.</w:t>
      </w:r>
      <w:r w:rsidRPr="00E73C33">
        <w:rPr>
          <w:rFonts w:ascii="Arial" w:hAnsi="Arial" w:cs="Arial"/>
          <w:bCs/>
          <w:sz w:val="22"/>
          <w:szCs w:val="22"/>
        </w:rPr>
        <w:t xml:space="preserve">  </w:t>
      </w:r>
    </w:p>
    <w:p w:rsidR="00F21A91" w:rsidRPr="00E73C33" w:rsidRDefault="00F21A91" w:rsidP="009140AF">
      <w:pPr>
        <w:autoSpaceDE w:val="0"/>
        <w:autoSpaceDN w:val="0"/>
        <w:adjustRightInd w:val="0"/>
        <w:jc w:val="both"/>
        <w:rPr>
          <w:rFonts w:ascii="Arial" w:hAnsi="Arial" w:cs="Arial"/>
          <w:sz w:val="22"/>
          <w:szCs w:val="22"/>
          <w:lang w:eastAsia="en-US"/>
        </w:rPr>
      </w:pP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lastRenderedPageBreak/>
        <w:t xml:space="preserve">A inexecução total ou parcial deste Contrato ensejará a sua rescisão administrativa, nas hipóteses previstas nos </w:t>
      </w:r>
      <w:proofErr w:type="spellStart"/>
      <w:r w:rsidRPr="00E73C33">
        <w:rPr>
          <w:rFonts w:ascii="Arial" w:hAnsi="Arial" w:cs="Arial"/>
          <w:sz w:val="22"/>
          <w:szCs w:val="22"/>
        </w:rPr>
        <w:t>arts</w:t>
      </w:r>
      <w:proofErr w:type="spellEnd"/>
      <w:r w:rsidRPr="00E73C33">
        <w:rPr>
          <w:rFonts w:ascii="Arial" w:hAnsi="Arial" w:cs="Arial"/>
          <w:sz w:val="22"/>
          <w:szCs w:val="22"/>
        </w:rPr>
        <w:t>. 77 e 78 da Lei nº 8.666/93 e posteriores alterações, com as consequências previstas no art. 80 da referida Lei, sem que caiba à contratada direito a qualquer indenização.</w:t>
      </w: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t>A rescisão contratual poderá ser:</w:t>
      </w:r>
    </w:p>
    <w:p w:rsidR="00C506B7" w:rsidRPr="00E73C33" w:rsidRDefault="00C506B7" w:rsidP="009140AF">
      <w:pPr>
        <w:jc w:val="both"/>
        <w:rPr>
          <w:rFonts w:ascii="Arial" w:hAnsi="Arial" w:cs="Arial"/>
          <w:sz w:val="22"/>
          <w:szCs w:val="22"/>
        </w:rPr>
      </w:pPr>
      <w:r w:rsidRPr="00E73C33">
        <w:rPr>
          <w:rFonts w:ascii="Arial" w:hAnsi="Arial" w:cs="Arial"/>
          <w:sz w:val="22"/>
          <w:szCs w:val="22"/>
        </w:rPr>
        <w:t>Determinada por ato unilateral da Administração, nos casos enunciados nos incisos I a XII e XVII do art. 78 da Lei 8.666/93;</w:t>
      </w:r>
    </w:p>
    <w:p w:rsidR="00C506B7" w:rsidRPr="00E73C33" w:rsidRDefault="00C506B7" w:rsidP="009140AF">
      <w:pPr>
        <w:jc w:val="both"/>
        <w:rPr>
          <w:rFonts w:ascii="Arial" w:hAnsi="Arial" w:cs="Arial"/>
          <w:sz w:val="22"/>
          <w:szCs w:val="22"/>
        </w:rPr>
      </w:pPr>
      <w:r w:rsidRPr="00E73C33">
        <w:rPr>
          <w:rFonts w:ascii="Arial" w:hAnsi="Arial" w:cs="Arial"/>
          <w:sz w:val="22"/>
          <w:szCs w:val="22"/>
        </w:rPr>
        <w:t>Amigável, mediante autorização da autoridade competente, reduzida a termo no processo licitatório, desde que demonstrada conveniência para a Administração.</w:t>
      </w:r>
    </w:p>
    <w:p w:rsidR="00C506B7" w:rsidRPr="00E73C33" w:rsidRDefault="00C506B7" w:rsidP="009140AF">
      <w:pPr>
        <w:jc w:val="both"/>
        <w:rPr>
          <w:rFonts w:ascii="Arial" w:hAnsi="Arial" w:cs="Arial"/>
          <w:sz w:val="22"/>
          <w:szCs w:val="22"/>
        </w:rPr>
      </w:pPr>
      <w:r w:rsidRPr="00E73C33">
        <w:rPr>
          <w:rFonts w:ascii="Arial" w:hAnsi="Arial" w:cs="Arial"/>
          <w:sz w:val="22"/>
          <w:szCs w:val="22"/>
        </w:rPr>
        <w:t>Pelo atraso injustificado na prestação dos serviços, objeto deste Contrato, sujeita-se a contratada às penalidades previstas nos artigos 86 e 87 da Lei 8.666/93.</w:t>
      </w:r>
    </w:p>
    <w:p w:rsidR="00121B26" w:rsidRPr="00E73C33"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Nada mais havendo a ser declarado, foi encerrada a presente ata que, após lida e aprovada, será assinada pelas partes.</w:t>
      </w:r>
    </w:p>
    <w:p w:rsidR="00121B26" w:rsidRPr="00E73C33" w:rsidRDefault="00121B26" w:rsidP="009140AF">
      <w:pPr>
        <w:jc w:val="both"/>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ALCEU ALBERTO WRUBEL</w:t>
      </w:r>
    </w:p>
    <w:p w:rsidR="00C506B7" w:rsidRPr="00E73C33" w:rsidRDefault="00C506B7" w:rsidP="009140AF">
      <w:pPr>
        <w:jc w:val="center"/>
        <w:rPr>
          <w:rFonts w:ascii="Arial" w:hAnsi="Arial" w:cs="Arial"/>
          <w:b/>
          <w:bCs/>
          <w:sz w:val="22"/>
          <w:szCs w:val="22"/>
          <w:lang w:eastAsia="en-US"/>
        </w:rPr>
      </w:pPr>
      <w:r w:rsidRPr="00E73C33">
        <w:rPr>
          <w:rFonts w:ascii="Arial" w:hAnsi="Arial" w:cs="Arial"/>
          <w:b/>
          <w:bCs/>
          <w:sz w:val="22"/>
          <w:szCs w:val="22"/>
          <w:lang w:eastAsia="en-US"/>
        </w:rPr>
        <w:t>PREFEITO MUNICIPAL</w:t>
      </w:r>
    </w:p>
    <w:p w:rsidR="00C506B7" w:rsidRPr="00E73C33" w:rsidRDefault="00C506B7"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
          <w:bCs/>
          <w:sz w:val="22"/>
          <w:szCs w:val="22"/>
        </w:rPr>
      </w:pPr>
      <w:r w:rsidRPr="00E73C33">
        <w:rPr>
          <w:rFonts w:ascii="Arial" w:hAnsi="Arial" w:cs="Arial"/>
          <w:b/>
          <w:bCs/>
          <w:sz w:val="22"/>
          <w:szCs w:val="22"/>
        </w:rPr>
        <w:t>Analisado e aprovado por:</w:t>
      </w:r>
    </w:p>
    <w:p w:rsidR="00121B26" w:rsidRPr="00E73C33" w:rsidRDefault="00121B26"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ANDRÉ LUIZ PANIZZI</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BA6E08"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OAB/SC Nº 23.051</w:t>
      </w:r>
    </w:p>
    <w:p w:rsidR="00365A15" w:rsidRPr="00E73C33" w:rsidRDefault="00365A15" w:rsidP="009140AF">
      <w:pPr>
        <w:pStyle w:val="Cabealho"/>
        <w:jc w:val="both"/>
        <w:rPr>
          <w:rFonts w:ascii="Arial" w:hAnsi="Arial" w:cs="Arial"/>
          <w:bCs/>
          <w:sz w:val="22"/>
          <w:szCs w:val="22"/>
        </w:rPr>
      </w:pPr>
    </w:p>
    <w:sectPr w:rsidR="00365A15" w:rsidRPr="00E73C3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90" w:rsidRDefault="000D0290" w:rsidP="00C2467C">
      <w:r>
        <w:separator/>
      </w:r>
    </w:p>
  </w:endnote>
  <w:endnote w:type="continuationSeparator" w:id="0">
    <w:p w:rsidR="000D0290" w:rsidRDefault="000D0290"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C2467C" w:rsidRDefault="00773C08"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773C08" w:rsidRPr="00C2467C" w:rsidRDefault="00773C08"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90" w:rsidRDefault="000D0290" w:rsidP="00C2467C">
      <w:r>
        <w:separator/>
      </w:r>
    </w:p>
  </w:footnote>
  <w:footnote w:type="continuationSeparator" w:id="0">
    <w:p w:rsidR="000D0290" w:rsidRDefault="000D0290"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6963E3" w:rsidRDefault="00773C08"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73C08" w:rsidRPr="006963E3" w:rsidRDefault="00773C08" w:rsidP="00C2467C">
    <w:pPr>
      <w:pStyle w:val="Cabealho"/>
      <w:jc w:val="center"/>
      <w:rPr>
        <w:rFonts w:ascii="Calibri" w:hAnsi="Calibri" w:cs="Calibri"/>
        <w:b/>
        <w:sz w:val="18"/>
      </w:rPr>
    </w:pPr>
    <w:r w:rsidRPr="006963E3">
      <w:rPr>
        <w:rFonts w:ascii="Calibri" w:hAnsi="Calibri" w:cs="Calibri"/>
        <w:b/>
        <w:sz w:val="28"/>
      </w:rPr>
      <w:t>ESTADO DE SANTA CATARINA</w:t>
    </w:r>
  </w:p>
  <w:p w:rsidR="00773C08" w:rsidRPr="006963E3" w:rsidRDefault="00773C08" w:rsidP="00C2467C">
    <w:pPr>
      <w:pStyle w:val="Cabealho"/>
      <w:jc w:val="center"/>
      <w:rPr>
        <w:rFonts w:ascii="Calibri" w:hAnsi="Calibri" w:cs="Calibri"/>
        <w:b/>
        <w:sz w:val="28"/>
      </w:rPr>
    </w:pPr>
    <w:r w:rsidRPr="006963E3">
      <w:rPr>
        <w:rFonts w:ascii="Calibri" w:hAnsi="Calibri" w:cs="Calibri"/>
        <w:b/>
        <w:sz w:val="28"/>
      </w:rPr>
      <w:t>MUNICÍPIO DE PONTE SERRADA</w:t>
    </w:r>
  </w:p>
  <w:p w:rsidR="00773C08" w:rsidRPr="00C2467C" w:rsidRDefault="00773C08"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773C08" w:rsidRDefault="00773C0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292A440"/>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E1554"/>
    <w:multiLevelType w:val="multilevel"/>
    <w:tmpl w:val="7110DAEC"/>
    <w:lvl w:ilvl="0">
      <w:start w:val="10"/>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54C5A"/>
    <w:multiLevelType w:val="multilevel"/>
    <w:tmpl w:val="D444C1F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E4EFE"/>
    <w:multiLevelType w:val="hybridMultilevel"/>
    <w:tmpl w:val="3A20286A"/>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BE2B5A"/>
    <w:multiLevelType w:val="hybridMultilevel"/>
    <w:tmpl w:val="783ABC30"/>
    <w:lvl w:ilvl="0" w:tplc="88106906">
      <w:start w:val="4"/>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DB413C4"/>
    <w:multiLevelType w:val="hybridMultilevel"/>
    <w:tmpl w:val="A040415E"/>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6">
    <w:nsid w:val="70A24A16"/>
    <w:multiLevelType w:val="hybridMultilevel"/>
    <w:tmpl w:val="9C54C67E"/>
    <w:lvl w:ilvl="0" w:tplc="74D0DD92">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5"/>
  </w:num>
  <w:num w:numId="5">
    <w:abstractNumId w:val="17"/>
  </w:num>
  <w:num w:numId="6">
    <w:abstractNumId w:val="19"/>
  </w:num>
  <w:num w:numId="7">
    <w:abstractNumId w:val="9"/>
  </w:num>
  <w:num w:numId="8">
    <w:abstractNumId w:val="18"/>
  </w:num>
  <w:num w:numId="9">
    <w:abstractNumId w:val="20"/>
  </w:num>
  <w:num w:numId="10">
    <w:abstractNumId w:val="14"/>
  </w:num>
  <w:num w:numId="11">
    <w:abstractNumId w:val="13"/>
  </w:num>
  <w:num w:numId="12">
    <w:abstractNumId w:val="21"/>
  </w:num>
  <w:num w:numId="13">
    <w:abstractNumId w:val="6"/>
  </w:num>
  <w:num w:numId="14">
    <w:abstractNumId w:val="7"/>
  </w:num>
  <w:num w:numId="15">
    <w:abstractNumId w:val="11"/>
  </w:num>
  <w:num w:numId="16">
    <w:abstractNumId w:val="27"/>
  </w:num>
  <w:num w:numId="17">
    <w:abstractNumId w:val="5"/>
  </w:num>
  <w:num w:numId="18">
    <w:abstractNumId w:val="22"/>
  </w:num>
  <w:num w:numId="19">
    <w:abstractNumId w:val="12"/>
  </w:num>
  <w:num w:numId="20">
    <w:abstractNumId w:val="8"/>
  </w:num>
  <w:num w:numId="21">
    <w:abstractNumId w:val="2"/>
  </w:num>
  <w:num w:numId="22">
    <w:abstractNumId w:val="16"/>
  </w:num>
  <w:num w:numId="23">
    <w:abstractNumId w:val="4"/>
  </w:num>
  <w:num w:numId="24">
    <w:abstractNumId w:val="23"/>
  </w:num>
  <w:num w:numId="25">
    <w:abstractNumId w:val="15"/>
  </w:num>
  <w:num w:numId="26">
    <w:abstractNumId w:val="26"/>
  </w:num>
  <w:num w:numId="27">
    <w:abstractNumId w:val="24"/>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06ABF"/>
    <w:rsid w:val="00011039"/>
    <w:rsid w:val="00053A0B"/>
    <w:rsid w:val="0008216A"/>
    <w:rsid w:val="000B7D75"/>
    <w:rsid w:val="000D0290"/>
    <w:rsid w:val="000E6025"/>
    <w:rsid w:val="00100F49"/>
    <w:rsid w:val="00121B26"/>
    <w:rsid w:val="001332FE"/>
    <w:rsid w:val="00157785"/>
    <w:rsid w:val="00160F88"/>
    <w:rsid w:val="001658FC"/>
    <w:rsid w:val="001711AA"/>
    <w:rsid w:val="00177BAB"/>
    <w:rsid w:val="001B7EF9"/>
    <w:rsid w:val="00285888"/>
    <w:rsid w:val="002C5962"/>
    <w:rsid w:val="002F2C03"/>
    <w:rsid w:val="00322543"/>
    <w:rsid w:val="00325508"/>
    <w:rsid w:val="003271B5"/>
    <w:rsid w:val="00331EA6"/>
    <w:rsid w:val="00365A15"/>
    <w:rsid w:val="0037277C"/>
    <w:rsid w:val="003734DE"/>
    <w:rsid w:val="00385ACD"/>
    <w:rsid w:val="003A59DF"/>
    <w:rsid w:val="003D4ED4"/>
    <w:rsid w:val="003F6374"/>
    <w:rsid w:val="00406E58"/>
    <w:rsid w:val="00427790"/>
    <w:rsid w:val="00433094"/>
    <w:rsid w:val="004407DA"/>
    <w:rsid w:val="004B3D40"/>
    <w:rsid w:val="004F0AA4"/>
    <w:rsid w:val="005111DF"/>
    <w:rsid w:val="005D305F"/>
    <w:rsid w:val="00604F29"/>
    <w:rsid w:val="006615E5"/>
    <w:rsid w:val="00684F75"/>
    <w:rsid w:val="00685BC2"/>
    <w:rsid w:val="006A3726"/>
    <w:rsid w:val="006A6948"/>
    <w:rsid w:val="006B12B0"/>
    <w:rsid w:val="006B532F"/>
    <w:rsid w:val="006B6282"/>
    <w:rsid w:val="006C1839"/>
    <w:rsid w:val="006C422E"/>
    <w:rsid w:val="00706E3F"/>
    <w:rsid w:val="0072009D"/>
    <w:rsid w:val="00756CBD"/>
    <w:rsid w:val="007700EF"/>
    <w:rsid w:val="00773C08"/>
    <w:rsid w:val="0078500F"/>
    <w:rsid w:val="007A0953"/>
    <w:rsid w:val="00813AE1"/>
    <w:rsid w:val="008370CE"/>
    <w:rsid w:val="00873DF9"/>
    <w:rsid w:val="008A371B"/>
    <w:rsid w:val="008B34C2"/>
    <w:rsid w:val="008B3A31"/>
    <w:rsid w:val="008C2077"/>
    <w:rsid w:val="008D6F58"/>
    <w:rsid w:val="008F7904"/>
    <w:rsid w:val="009140AF"/>
    <w:rsid w:val="009366D3"/>
    <w:rsid w:val="00944684"/>
    <w:rsid w:val="0094622B"/>
    <w:rsid w:val="009C3EE8"/>
    <w:rsid w:val="009C5D16"/>
    <w:rsid w:val="009F624E"/>
    <w:rsid w:val="00A2000E"/>
    <w:rsid w:val="00A25B12"/>
    <w:rsid w:val="00A541BB"/>
    <w:rsid w:val="00A91D01"/>
    <w:rsid w:val="00AB35DC"/>
    <w:rsid w:val="00AC48C2"/>
    <w:rsid w:val="00AD7709"/>
    <w:rsid w:val="00B0363C"/>
    <w:rsid w:val="00B17403"/>
    <w:rsid w:val="00B177B9"/>
    <w:rsid w:val="00B35068"/>
    <w:rsid w:val="00B7780E"/>
    <w:rsid w:val="00BA6E08"/>
    <w:rsid w:val="00BA7B0D"/>
    <w:rsid w:val="00C20E82"/>
    <w:rsid w:val="00C2467C"/>
    <w:rsid w:val="00C24914"/>
    <w:rsid w:val="00C506B7"/>
    <w:rsid w:val="00C519EB"/>
    <w:rsid w:val="00CC1F8E"/>
    <w:rsid w:val="00CC7866"/>
    <w:rsid w:val="00D21D64"/>
    <w:rsid w:val="00D268B9"/>
    <w:rsid w:val="00D35831"/>
    <w:rsid w:val="00D473C4"/>
    <w:rsid w:val="00D52F7E"/>
    <w:rsid w:val="00D54491"/>
    <w:rsid w:val="00DC7FCA"/>
    <w:rsid w:val="00DF0851"/>
    <w:rsid w:val="00DF1499"/>
    <w:rsid w:val="00E04EC8"/>
    <w:rsid w:val="00E274FE"/>
    <w:rsid w:val="00E43942"/>
    <w:rsid w:val="00E54F89"/>
    <w:rsid w:val="00E73C0D"/>
    <w:rsid w:val="00E73C33"/>
    <w:rsid w:val="00E9754A"/>
    <w:rsid w:val="00E976C7"/>
    <w:rsid w:val="00EA084D"/>
    <w:rsid w:val="00EA3731"/>
    <w:rsid w:val="00EC3789"/>
    <w:rsid w:val="00EC43D9"/>
    <w:rsid w:val="00ED4AF1"/>
    <w:rsid w:val="00ED738D"/>
    <w:rsid w:val="00EE36C8"/>
    <w:rsid w:val="00F2199A"/>
    <w:rsid w:val="00F21A91"/>
    <w:rsid w:val="00F3247E"/>
    <w:rsid w:val="00F50582"/>
    <w:rsid w:val="00F540CD"/>
    <w:rsid w:val="00F74766"/>
    <w:rsid w:val="00F81DB4"/>
    <w:rsid w:val="00FE3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9805</Words>
  <Characters>52949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2021-08-23T11:28:00Z</dcterms:created>
  <dcterms:modified xsi:type="dcterms:W3CDTF">2021-08-23T11:35:00Z</dcterms:modified>
</cp:coreProperties>
</file>