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FC" w:rsidRPr="003F7FFC" w:rsidRDefault="003F7FFC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PROCESSO LICITATÓRIO N. </w:t>
      </w:r>
      <w:r w:rsidR="00B0169E">
        <w:rPr>
          <w:rFonts w:ascii="Arial" w:hAnsi="Arial" w:cs="Arial"/>
          <w:b/>
          <w:sz w:val="24"/>
          <w:szCs w:val="24"/>
          <w:shd w:val="clear" w:color="auto" w:fill="FFFFFF"/>
        </w:rPr>
        <w:t>97</w:t>
      </w:r>
      <w:r w:rsidRPr="003F7FFC">
        <w:rPr>
          <w:rFonts w:ascii="Arial" w:hAnsi="Arial" w:cs="Arial"/>
          <w:b/>
          <w:sz w:val="24"/>
          <w:szCs w:val="24"/>
          <w:shd w:val="clear" w:color="auto" w:fill="FFFFFF"/>
        </w:rPr>
        <w:t>/2021</w:t>
      </w:r>
    </w:p>
    <w:p w:rsidR="003F7FFC" w:rsidRPr="003F7FFC" w:rsidRDefault="003F7FFC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b/>
          <w:sz w:val="24"/>
          <w:szCs w:val="24"/>
          <w:shd w:val="clear" w:color="auto" w:fill="FFFFFF"/>
        </w:rPr>
        <w:t>ATA DE REUNIÃO N. 02/2021</w:t>
      </w:r>
    </w:p>
    <w:p w:rsidR="003F7FFC" w:rsidRPr="003F7FFC" w:rsidRDefault="003F7FFC" w:rsidP="003F7FF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F7FFC" w:rsidRPr="004B1FBF" w:rsidRDefault="003F7FFC" w:rsidP="004B1FBF">
      <w:pPr>
        <w:spacing w:after="0" w:line="240" w:lineRule="auto"/>
        <w:jc w:val="both"/>
        <w:rPr>
          <w:rFonts w:ascii="Arial" w:hAnsi="Arial" w:cs="Arial"/>
        </w:rPr>
      </w:pPr>
      <w:r w:rsidRPr="003F7FFC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B0169E">
        <w:rPr>
          <w:rFonts w:ascii="Arial" w:hAnsi="Arial" w:cs="Arial"/>
          <w:sz w:val="24"/>
          <w:szCs w:val="24"/>
          <w:shd w:val="clear" w:color="auto" w:fill="FFFFFF"/>
        </w:rPr>
        <w:t>nove dias do mês de setembro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1FBF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>e dois mil e vinte e um</w:t>
      </w:r>
      <w:r w:rsidR="0079035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 xml:space="preserve"> às </w:t>
      </w:r>
      <w:r w:rsidR="004B1FBF">
        <w:rPr>
          <w:rFonts w:ascii="Arial" w:hAnsi="Arial" w:cs="Arial"/>
          <w:sz w:val="24"/>
          <w:szCs w:val="24"/>
          <w:shd w:val="clear" w:color="auto" w:fill="FFFFFF"/>
        </w:rPr>
        <w:t>14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 xml:space="preserve"> horas, 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reuniram-se na Sala de Licitações a Comissão Permanente de Licit</w:t>
      </w:r>
      <w:r w:rsidR="0079035E">
        <w:rPr>
          <w:rFonts w:ascii="Arial" w:hAnsi="Arial" w:cs="Arial"/>
          <w:color w:val="000000"/>
          <w:sz w:val="24"/>
          <w:szCs w:val="24"/>
          <w:shd w:val="clear" w:color="auto" w:fill="FFFFFF"/>
        </w:rPr>
        <w:t>ações designada pelo D</w:t>
      </w:r>
      <w:r w:rsidR="004B1FBF">
        <w:rPr>
          <w:rFonts w:ascii="Arial" w:hAnsi="Arial" w:cs="Arial"/>
          <w:color w:val="000000"/>
          <w:sz w:val="24"/>
          <w:szCs w:val="24"/>
          <w:shd w:val="clear" w:color="auto" w:fill="FFFFFF"/>
        </w:rPr>
        <w:t>ecreto n. 265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>/2021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, para julgar o recurso interposto pelas empresas</w:t>
      </w:r>
      <w:r w:rsidR="004B1F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B1FBF">
        <w:rPr>
          <w:rFonts w:ascii="Arial" w:hAnsi="Arial" w:cs="Arial"/>
        </w:rPr>
        <w:t xml:space="preserve">MWW Engenharia e Negócios </w:t>
      </w:r>
      <w:proofErr w:type="spellStart"/>
      <w:r w:rsidR="004B1FBF">
        <w:rPr>
          <w:rFonts w:ascii="Arial" w:hAnsi="Arial" w:cs="Arial"/>
        </w:rPr>
        <w:t>Ltda</w:t>
      </w:r>
      <w:proofErr w:type="spellEnd"/>
      <w:r w:rsidR="004B1FBF">
        <w:rPr>
          <w:rFonts w:ascii="Arial" w:hAnsi="Arial" w:cs="Arial"/>
        </w:rPr>
        <w:t xml:space="preserve">, Gilberto Borges da Cruz e Amaral Serviços de roçada </w:t>
      </w:r>
      <w:proofErr w:type="spellStart"/>
      <w:r w:rsidR="004B1FBF">
        <w:rPr>
          <w:rFonts w:ascii="Arial" w:hAnsi="Arial" w:cs="Arial"/>
        </w:rPr>
        <w:t>Eireli</w:t>
      </w:r>
      <w:proofErr w:type="spellEnd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ciente do recurso administrativo da empresa, a Comissão decide acatar o parecer jurídico em sua integralidade. Dessa maneira encerra-se a presente ata, onde todos passam a assinar. </w:t>
      </w:r>
    </w:p>
    <w:p w:rsidR="003F7FFC" w:rsidRPr="003F7FFC" w:rsidRDefault="003F7FFC" w:rsidP="003F7F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3F7FFC" w:rsidRDefault="003F7FFC" w:rsidP="003F7F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3F7FFC" w:rsidRDefault="00E468AF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Patricia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Guimarães</w:t>
      </w:r>
      <w:bookmarkStart w:id="0" w:name="_GoBack"/>
      <w:bookmarkEnd w:id="0"/>
      <w:r w:rsidR="003F7FFC"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Fernando Alfredo </w:t>
      </w:r>
      <w:proofErr w:type="spellStart"/>
      <w:r w:rsidR="003F7FFC"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Arcari</w:t>
      </w:r>
      <w:proofErr w:type="spellEnd"/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132A" w:rsidRPr="003F7FFC" w:rsidRDefault="003B132A">
      <w:pPr>
        <w:rPr>
          <w:rFonts w:ascii="Arial" w:hAnsi="Arial" w:cs="Arial"/>
          <w:sz w:val="24"/>
          <w:szCs w:val="24"/>
        </w:rPr>
      </w:pPr>
    </w:p>
    <w:sectPr w:rsidR="003B132A" w:rsidRPr="003F7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C"/>
    <w:rsid w:val="003B132A"/>
    <w:rsid w:val="003F7FFC"/>
    <w:rsid w:val="004B1FBF"/>
    <w:rsid w:val="00683F83"/>
    <w:rsid w:val="0079035E"/>
    <w:rsid w:val="00B0169E"/>
    <w:rsid w:val="00CC5CF4"/>
    <w:rsid w:val="00E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F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F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6</cp:revision>
  <dcterms:created xsi:type="dcterms:W3CDTF">2021-09-09T17:36:00Z</dcterms:created>
  <dcterms:modified xsi:type="dcterms:W3CDTF">2021-09-09T17:45:00Z</dcterms:modified>
</cp:coreProperties>
</file>