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ATA DE REUNIÃO N. </w:t>
      </w:r>
      <w:r w:rsidR="00745DC1">
        <w:rPr>
          <w:rFonts w:ascii="Arial" w:hAnsi="Arial" w:cs="Arial"/>
          <w:b/>
          <w:shd w:val="clear" w:color="auto" w:fill="FFFFFF"/>
        </w:rPr>
        <w:t>3/2022</w:t>
      </w:r>
    </w:p>
    <w:p w:rsidR="007F58CE" w:rsidRDefault="00727771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745DC1">
        <w:rPr>
          <w:rFonts w:ascii="Arial" w:hAnsi="Arial" w:cs="Arial"/>
          <w:b/>
          <w:shd w:val="clear" w:color="auto" w:fill="FFFFFF"/>
        </w:rPr>
        <w:t>34/2022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745DC1" w:rsidRDefault="00745DC1" w:rsidP="00926A47">
      <w:pPr>
        <w:jc w:val="both"/>
        <w:rPr>
          <w:rFonts w:ascii="Arial" w:hAnsi="Arial" w:cs="Arial"/>
          <w:shd w:val="clear" w:color="auto" w:fill="FFFFFF"/>
        </w:rPr>
      </w:pPr>
      <w:r w:rsidRPr="00745DC1">
        <w:rPr>
          <w:rFonts w:ascii="Arial" w:hAnsi="Arial" w:cs="Arial"/>
          <w:shd w:val="clear" w:color="auto" w:fill="FFFFFF"/>
        </w:rPr>
        <w:t xml:space="preserve">Aos </w:t>
      </w:r>
      <w:r>
        <w:rPr>
          <w:rFonts w:ascii="Arial" w:hAnsi="Arial" w:cs="Arial"/>
          <w:shd w:val="clear" w:color="auto" w:fill="FFFFFF"/>
        </w:rPr>
        <w:t>dois</w:t>
      </w:r>
      <w:r w:rsidRPr="00745DC1">
        <w:rPr>
          <w:rFonts w:ascii="Arial" w:hAnsi="Arial" w:cs="Arial"/>
          <w:shd w:val="clear" w:color="auto" w:fill="FFFFFF"/>
        </w:rPr>
        <w:t xml:space="preserve"> dias do mês de </w:t>
      </w:r>
      <w:r>
        <w:rPr>
          <w:rFonts w:ascii="Arial" w:hAnsi="Arial" w:cs="Arial"/>
          <w:shd w:val="clear" w:color="auto" w:fill="FFFFFF"/>
        </w:rPr>
        <w:t>maio</w:t>
      </w:r>
      <w:r w:rsidRPr="00745DC1">
        <w:rPr>
          <w:rFonts w:ascii="Arial" w:hAnsi="Arial" w:cs="Arial"/>
          <w:shd w:val="clear" w:color="auto" w:fill="FFFFFF"/>
        </w:rPr>
        <w:t xml:space="preserve"> de dois mil e vinte e dois, às nove horas e quinze minutos, reuniram-se na Sala de Licitações a Comissão Permanente de Licitações designada pelo Decreto n. 587/2021, para realizar a abertura dos envelopes das </w:t>
      </w:r>
      <w:proofErr w:type="spellStart"/>
      <w:r w:rsidRPr="00745DC1">
        <w:rPr>
          <w:rFonts w:ascii="Arial" w:hAnsi="Arial" w:cs="Arial"/>
          <w:shd w:val="clear" w:color="auto" w:fill="FFFFFF"/>
        </w:rPr>
        <w:t>Getell</w:t>
      </w:r>
      <w:proofErr w:type="spellEnd"/>
      <w:r w:rsidRPr="00745DC1">
        <w:rPr>
          <w:rFonts w:ascii="Arial" w:hAnsi="Arial" w:cs="Arial"/>
          <w:shd w:val="clear" w:color="auto" w:fill="FFFFFF"/>
        </w:rPr>
        <w:t xml:space="preserve"> Engenharia e Construções </w:t>
      </w:r>
      <w:proofErr w:type="spellStart"/>
      <w:r w:rsidRPr="00745DC1">
        <w:rPr>
          <w:rFonts w:ascii="Arial" w:hAnsi="Arial" w:cs="Arial"/>
          <w:shd w:val="clear" w:color="auto" w:fill="FFFFFF"/>
        </w:rPr>
        <w:t>Eireli</w:t>
      </w:r>
      <w:proofErr w:type="spellEnd"/>
      <w:r w:rsidRPr="00745DC1">
        <w:rPr>
          <w:rFonts w:ascii="Arial" w:hAnsi="Arial" w:cs="Arial"/>
          <w:shd w:val="clear" w:color="auto" w:fill="FFFFFF"/>
        </w:rPr>
        <w:t xml:space="preserve"> e </w:t>
      </w:r>
      <w:proofErr w:type="spellStart"/>
      <w:r w:rsidRPr="00745DC1">
        <w:rPr>
          <w:rFonts w:ascii="Arial" w:hAnsi="Arial" w:cs="Arial"/>
          <w:shd w:val="clear" w:color="auto" w:fill="FFFFFF"/>
        </w:rPr>
        <w:t>Setep</w:t>
      </w:r>
      <w:proofErr w:type="spellEnd"/>
      <w:r w:rsidRPr="00745DC1">
        <w:rPr>
          <w:rFonts w:ascii="Arial" w:hAnsi="Arial" w:cs="Arial"/>
          <w:shd w:val="clear" w:color="auto" w:fill="FFFFFF"/>
        </w:rPr>
        <w:t xml:space="preserve"> Construções S.A. As empresas apresentaram </w:t>
      </w:r>
      <w:r>
        <w:rPr>
          <w:rFonts w:ascii="Arial" w:hAnsi="Arial" w:cs="Arial"/>
          <w:shd w:val="clear" w:color="auto" w:fill="FFFFFF"/>
        </w:rPr>
        <w:t>os seguintes valores</w:t>
      </w:r>
      <w:r w:rsidRPr="00745DC1">
        <w:rPr>
          <w:rFonts w:ascii="Arial" w:hAnsi="Arial" w:cs="Arial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shd w:val="clear" w:color="auto" w:fill="FFFFFF"/>
        </w:rPr>
        <w:t>Gettel</w:t>
      </w:r>
      <w:proofErr w:type="spellEnd"/>
      <w:r>
        <w:rPr>
          <w:rFonts w:ascii="Arial" w:hAnsi="Arial" w:cs="Arial"/>
          <w:shd w:val="clear" w:color="auto" w:fill="FFFFFF"/>
        </w:rPr>
        <w:t xml:space="preserve">: </w:t>
      </w:r>
      <w:r w:rsidRPr="00745DC1">
        <w:rPr>
          <w:rFonts w:ascii="Arial" w:hAnsi="Arial" w:cs="Arial"/>
          <w:shd w:val="clear" w:color="auto" w:fill="FFFFFF"/>
        </w:rPr>
        <w:t xml:space="preserve">R$ </w:t>
      </w:r>
      <w:r>
        <w:rPr>
          <w:rFonts w:ascii="Arial" w:hAnsi="Arial" w:cs="Arial"/>
          <w:shd w:val="clear" w:color="auto" w:fill="FFFFFF"/>
        </w:rPr>
        <w:t>552.948,36</w:t>
      </w:r>
      <w:r w:rsidRPr="00745DC1">
        <w:rPr>
          <w:rFonts w:ascii="Arial" w:hAnsi="Arial" w:cs="Arial"/>
          <w:shd w:val="clear" w:color="auto" w:fill="FFFFFF"/>
        </w:rPr>
        <w:t xml:space="preserve"> (</w:t>
      </w:r>
      <w:r>
        <w:rPr>
          <w:rFonts w:ascii="Arial" w:hAnsi="Arial" w:cs="Arial"/>
          <w:shd w:val="clear" w:color="auto" w:fill="FFFFFF"/>
        </w:rPr>
        <w:t xml:space="preserve">quinhentos e cinquenta dois mil reais, novecentos e quarenta e oito reais e trinta e seis centavos) e a empresa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Setep:</w:t>
      </w:r>
      <w:proofErr w:type="gramEnd"/>
      <w:r>
        <w:rPr>
          <w:rFonts w:ascii="Arial" w:hAnsi="Arial" w:cs="Arial"/>
          <w:shd w:val="clear" w:color="auto" w:fill="FFFFFF"/>
        </w:rPr>
        <w:t>R</w:t>
      </w:r>
      <w:proofErr w:type="spellEnd"/>
      <w:r>
        <w:rPr>
          <w:rFonts w:ascii="Arial" w:hAnsi="Arial" w:cs="Arial"/>
          <w:shd w:val="clear" w:color="auto" w:fill="FFFFFF"/>
        </w:rPr>
        <w:t xml:space="preserve">$ 552.879,36 (quinhentos e cinquenta e dois mil reais, oitocentos e setenta e nove reais e trinta e seis centavos). </w:t>
      </w:r>
      <w:r w:rsidRPr="00745DC1">
        <w:rPr>
          <w:rFonts w:ascii="Arial" w:hAnsi="Arial" w:cs="Arial"/>
          <w:shd w:val="clear" w:color="auto" w:fill="FFFFFF"/>
        </w:rPr>
        <w:t xml:space="preserve">Assim, considerando que a empresa </w:t>
      </w:r>
      <w:proofErr w:type="spellStart"/>
      <w:r w:rsidRPr="00745DC1">
        <w:rPr>
          <w:rFonts w:ascii="Arial" w:hAnsi="Arial" w:cs="Arial"/>
          <w:shd w:val="clear" w:color="auto" w:fill="FFFFFF"/>
        </w:rPr>
        <w:t>Getell</w:t>
      </w:r>
      <w:proofErr w:type="spellEnd"/>
      <w:r w:rsidRPr="00745DC1">
        <w:rPr>
          <w:rFonts w:ascii="Arial" w:hAnsi="Arial" w:cs="Arial"/>
          <w:shd w:val="clear" w:color="auto" w:fill="FFFFFF"/>
        </w:rPr>
        <w:t xml:space="preserve"> Engenharia e Construções </w:t>
      </w:r>
      <w:proofErr w:type="spellStart"/>
      <w:r w:rsidRPr="00745DC1">
        <w:rPr>
          <w:rFonts w:ascii="Arial" w:hAnsi="Arial" w:cs="Arial"/>
          <w:shd w:val="clear" w:color="auto" w:fill="FFFFFF"/>
        </w:rPr>
        <w:t>Eireli</w:t>
      </w:r>
      <w:proofErr w:type="spellEnd"/>
      <w:r w:rsidRPr="00745DC1">
        <w:rPr>
          <w:rFonts w:ascii="Arial" w:hAnsi="Arial" w:cs="Arial"/>
          <w:shd w:val="clear" w:color="auto" w:fill="FFFFFF"/>
        </w:rPr>
        <w:t xml:space="preserve"> trata-se de empresa de pequeno porte, fica concedido o prazo de </w:t>
      </w:r>
      <w:proofErr w:type="gramStart"/>
      <w:r w:rsidRPr="00745DC1">
        <w:rPr>
          <w:rFonts w:ascii="Arial" w:hAnsi="Arial" w:cs="Arial"/>
          <w:shd w:val="clear" w:color="auto" w:fill="FFFFFF"/>
        </w:rPr>
        <w:t>5</w:t>
      </w:r>
      <w:proofErr w:type="gramEnd"/>
      <w:r w:rsidRPr="00745DC1">
        <w:rPr>
          <w:rFonts w:ascii="Arial" w:hAnsi="Arial" w:cs="Arial"/>
          <w:shd w:val="clear" w:color="auto" w:fill="FFFFFF"/>
        </w:rPr>
        <w:t xml:space="preserve"> (cinco) dias para querendo apresentar nova proposta, findando em</w:t>
      </w:r>
      <w:r>
        <w:rPr>
          <w:rFonts w:ascii="Arial" w:hAnsi="Arial" w:cs="Arial"/>
          <w:shd w:val="clear" w:color="auto" w:fill="FFFFFF"/>
        </w:rPr>
        <w:t xml:space="preserve"> 09/05/2022</w:t>
      </w:r>
      <w:r w:rsidRPr="00745DC1">
        <w:rPr>
          <w:rFonts w:ascii="Arial" w:hAnsi="Arial" w:cs="Arial"/>
          <w:shd w:val="clear" w:color="auto" w:fill="FFFFFF"/>
        </w:rPr>
        <w:t xml:space="preserve">. Dessa maneira encerra-se </w:t>
      </w:r>
      <w:proofErr w:type="gramStart"/>
      <w:r w:rsidRPr="00745DC1">
        <w:rPr>
          <w:rFonts w:ascii="Arial" w:hAnsi="Arial" w:cs="Arial"/>
          <w:shd w:val="clear" w:color="auto" w:fill="FFFFFF"/>
        </w:rPr>
        <w:t>a presente</w:t>
      </w:r>
      <w:proofErr w:type="gramEnd"/>
      <w:r w:rsidRPr="00745DC1">
        <w:rPr>
          <w:rFonts w:ascii="Arial" w:hAnsi="Arial" w:cs="Arial"/>
          <w:shd w:val="clear" w:color="auto" w:fill="FFFFFF"/>
        </w:rPr>
        <w:t xml:space="preserve"> ata, onde todos passam a assinar.</w:t>
      </w:r>
    </w:p>
    <w:p w:rsidR="00745DC1" w:rsidRDefault="00745DC1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45DC1" w:rsidRDefault="00745DC1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Scussiato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Perosa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Sabrina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Schuller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7B" w:rsidRDefault="00780B7B" w:rsidP="00C2467C">
      <w:pPr>
        <w:spacing w:after="0" w:line="240" w:lineRule="auto"/>
      </w:pPr>
      <w:r>
        <w:separator/>
      </w:r>
    </w:p>
  </w:endnote>
  <w:endnote w:type="continuationSeparator" w:id="0">
    <w:p w:rsidR="00780B7B" w:rsidRDefault="00780B7B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7B" w:rsidRDefault="00780B7B" w:rsidP="00C2467C">
      <w:pPr>
        <w:spacing w:after="0" w:line="240" w:lineRule="auto"/>
      </w:pPr>
      <w:r>
        <w:separator/>
      </w:r>
    </w:p>
  </w:footnote>
  <w:footnote w:type="continuationSeparator" w:id="0">
    <w:p w:rsidR="00780B7B" w:rsidRDefault="00780B7B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21361"/>
    <w:rsid w:val="000B7D75"/>
    <w:rsid w:val="000D2E51"/>
    <w:rsid w:val="00134498"/>
    <w:rsid w:val="00173C0F"/>
    <w:rsid w:val="002447A2"/>
    <w:rsid w:val="00326F5F"/>
    <w:rsid w:val="00374FD9"/>
    <w:rsid w:val="00395B0E"/>
    <w:rsid w:val="003971A3"/>
    <w:rsid w:val="003A4BD3"/>
    <w:rsid w:val="00464248"/>
    <w:rsid w:val="004F183B"/>
    <w:rsid w:val="00506FAD"/>
    <w:rsid w:val="00636957"/>
    <w:rsid w:val="006C0C78"/>
    <w:rsid w:val="00703264"/>
    <w:rsid w:val="00727771"/>
    <w:rsid w:val="00745DC1"/>
    <w:rsid w:val="00780B7B"/>
    <w:rsid w:val="0078500F"/>
    <w:rsid w:val="00787B8D"/>
    <w:rsid w:val="007B292B"/>
    <w:rsid w:val="007C6D85"/>
    <w:rsid w:val="007F58CE"/>
    <w:rsid w:val="008370CE"/>
    <w:rsid w:val="00926A47"/>
    <w:rsid w:val="009C2B09"/>
    <w:rsid w:val="00A313C4"/>
    <w:rsid w:val="00A44BC0"/>
    <w:rsid w:val="00A52282"/>
    <w:rsid w:val="00A95EDD"/>
    <w:rsid w:val="00AD79CB"/>
    <w:rsid w:val="00B07D79"/>
    <w:rsid w:val="00B27FEA"/>
    <w:rsid w:val="00B606A2"/>
    <w:rsid w:val="00BA6E08"/>
    <w:rsid w:val="00BF15F8"/>
    <w:rsid w:val="00C14CE0"/>
    <w:rsid w:val="00C218F6"/>
    <w:rsid w:val="00C2467C"/>
    <w:rsid w:val="00C36474"/>
    <w:rsid w:val="00C81B1C"/>
    <w:rsid w:val="00C94CCB"/>
    <w:rsid w:val="00CD40B3"/>
    <w:rsid w:val="00CE48DC"/>
    <w:rsid w:val="00D5592E"/>
    <w:rsid w:val="00DA0297"/>
    <w:rsid w:val="00DF0525"/>
    <w:rsid w:val="00E96C50"/>
    <w:rsid w:val="00EA127C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3</cp:revision>
  <cp:lastPrinted>2022-01-19T12:23:00Z</cp:lastPrinted>
  <dcterms:created xsi:type="dcterms:W3CDTF">2022-05-02T12:59:00Z</dcterms:created>
  <dcterms:modified xsi:type="dcterms:W3CDTF">2022-05-02T13:07:00Z</dcterms:modified>
</cp:coreProperties>
</file>