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8E" w:rsidRPr="008A4EEB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662A5C" w:rsidRDefault="00662A5C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D27A8" w:rsidRDefault="005D27A8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Pr="005D27A8" w:rsidRDefault="007F58CE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5D27A8"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B92E98" w:rsidRPr="005D27A8">
        <w:rPr>
          <w:rFonts w:ascii="Arial" w:hAnsi="Arial" w:cs="Arial"/>
          <w:b/>
          <w:shd w:val="clear" w:color="auto" w:fill="FFFFFF"/>
        </w:rPr>
        <w:t>1/2023</w:t>
      </w:r>
    </w:p>
    <w:p w:rsidR="000C1A32" w:rsidRPr="005D27A8" w:rsidRDefault="005D27A8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5D27A8">
        <w:rPr>
          <w:rFonts w:ascii="Arial" w:hAnsi="Arial" w:cs="Arial"/>
          <w:b/>
          <w:shd w:val="clear" w:color="auto" w:fill="FFFFFF"/>
        </w:rPr>
        <w:t>Tomada de Preço</w:t>
      </w:r>
      <w:r w:rsidR="000C1A32" w:rsidRPr="005D27A8">
        <w:rPr>
          <w:rFonts w:ascii="Arial" w:hAnsi="Arial" w:cs="Arial"/>
          <w:b/>
          <w:shd w:val="clear" w:color="auto" w:fill="FFFFFF"/>
        </w:rPr>
        <w:t xml:space="preserve"> n. </w:t>
      </w:r>
      <w:r w:rsidR="00B92E98" w:rsidRPr="005D27A8">
        <w:rPr>
          <w:rFonts w:ascii="Arial" w:hAnsi="Arial" w:cs="Arial"/>
          <w:b/>
          <w:shd w:val="clear" w:color="auto" w:fill="FFFFFF"/>
        </w:rPr>
        <w:t>1/2023</w:t>
      </w:r>
    </w:p>
    <w:p w:rsidR="000C1A32" w:rsidRPr="005D27A8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Pr="005D27A8" w:rsidRDefault="005B2B8E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5D27A8">
        <w:rPr>
          <w:rFonts w:ascii="Arial" w:hAnsi="Arial" w:cs="Arial"/>
          <w:b/>
          <w:shd w:val="clear" w:color="auto" w:fill="FFFFFF"/>
        </w:rPr>
        <w:t>ATA DE REUNIÃO N.</w:t>
      </w:r>
      <w:r w:rsidR="00961520">
        <w:rPr>
          <w:rFonts w:ascii="Arial" w:hAnsi="Arial" w:cs="Arial"/>
          <w:b/>
          <w:shd w:val="clear" w:color="auto" w:fill="FFFFFF"/>
        </w:rPr>
        <w:t>3</w:t>
      </w:r>
      <w:r w:rsidR="00833184" w:rsidRPr="005D27A8">
        <w:rPr>
          <w:rFonts w:ascii="Arial" w:hAnsi="Arial" w:cs="Arial"/>
          <w:b/>
          <w:shd w:val="clear" w:color="auto" w:fill="FFFFFF"/>
        </w:rPr>
        <w:t>/2023</w:t>
      </w:r>
    </w:p>
    <w:p w:rsidR="000C1A32" w:rsidRPr="005D27A8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Pr="005D27A8" w:rsidRDefault="000C1A32" w:rsidP="00A017E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5B2B8E" w:rsidRPr="005D27A8" w:rsidRDefault="005B2B8E" w:rsidP="008C05CF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D27A8">
        <w:rPr>
          <w:rFonts w:ascii="Arial" w:hAnsi="Arial" w:cs="Arial"/>
          <w:shd w:val="clear" w:color="auto" w:fill="FFFFFF"/>
        </w:rPr>
        <w:t xml:space="preserve">Aos </w:t>
      </w:r>
      <w:r w:rsidR="00B92E98" w:rsidRPr="005D27A8">
        <w:rPr>
          <w:rFonts w:ascii="Arial" w:hAnsi="Arial" w:cs="Arial"/>
          <w:shd w:val="clear" w:color="auto" w:fill="FFFFFF"/>
        </w:rPr>
        <w:t>dez</w:t>
      </w:r>
      <w:r w:rsidRPr="005D27A8">
        <w:rPr>
          <w:rFonts w:ascii="Arial" w:hAnsi="Arial" w:cs="Arial"/>
          <w:shd w:val="clear" w:color="auto" w:fill="FFFFFF"/>
        </w:rPr>
        <w:t xml:space="preserve"> dias do mês de </w:t>
      </w:r>
      <w:r w:rsidR="00B92E98" w:rsidRPr="005D27A8">
        <w:rPr>
          <w:rFonts w:ascii="Arial" w:hAnsi="Arial" w:cs="Arial"/>
          <w:shd w:val="clear" w:color="auto" w:fill="FFFFFF"/>
        </w:rPr>
        <w:t>fevereiro</w:t>
      </w:r>
      <w:r w:rsidRPr="005D27A8">
        <w:rPr>
          <w:rFonts w:ascii="Arial" w:hAnsi="Arial" w:cs="Arial"/>
          <w:shd w:val="clear" w:color="auto" w:fill="FFFFFF"/>
        </w:rPr>
        <w:t xml:space="preserve"> de dois mil e vinte e </w:t>
      </w:r>
      <w:r w:rsidR="00833184" w:rsidRPr="005D27A8">
        <w:rPr>
          <w:rFonts w:ascii="Arial" w:hAnsi="Arial" w:cs="Arial"/>
          <w:shd w:val="clear" w:color="auto" w:fill="FFFFFF"/>
        </w:rPr>
        <w:t>três</w:t>
      </w:r>
      <w:r w:rsidRPr="005D27A8">
        <w:rPr>
          <w:rFonts w:ascii="Arial" w:hAnsi="Arial" w:cs="Arial"/>
          <w:shd w:val="clear" w:color="auto" w:fill="FFFFFF"/>
        </w:rPr>
        <w:t xml:space="preserve"> às </w:t>
      </w:r>
      <w:r w:rsidR="00961520">
        <w:rPr>
          <w:rFonts w:ascii="Arial" w:hAnsi="Arial" w:cs="Arial"/>
          <w:shd w:val="clear" w:color="auto" w:fill="FFFFFF"/>
        </w:rPr>
        <w:t xml:space="preserve">quinze </w:t>
      </w:r>
      <w:r w:rsidR="0039405B" w:rsidRPr="005D27A8">
        <w:rPr>
          <w:rFonts w:ascii="Arial" w:hAnsi="Arial" w:cs="Arial"/>
          <w:shd w:val="clear" w:color="auto" w:fill="FFFFFF"/>
        </w:rPr>
        <w:t>horas</w:t>
      </w:r>
      <w:r w:rsidRPr="005D27A8">
        <w:rPr>
          <w:rFonts w:ascii="Arial" w:hAnsi="Arial" w:cs="Arial"/>
          <w:color w:val="000000"/>
          <w:shd w:val="clear" w:color="auto" w:fill="FFFFFF"/>
        </w:rPr>
        <w:t xml:space="preserve">, reuniram-se na Sala de </w:t>
      </w:r>
      <w:r w:rsidR="00833184" w:rsidRPr="005D27A8">
        <w:rPr>
          <w:rFonts w:ascii="Arial" w:hAnsi="Arial" w:cs="Arial"/>
          <w:color w:val="000000"/>
          <w:shd w:val="clear" w:color="auto" w:fill="FFFFFF"/>
        </w:rPr>
        <w:t>902</w:t>
      </w:r>
      <w:r w:rsidRPr="005D27A8">
        <w:rPr>
          <w:rFonts w:ascii="Arial" w:hAnsi="Arial" w:cs="Arial"/>
          <w:shd w:val="clear" w:color="auto" w:fill="FFFFFF"/>
        </w:rPr>
        <w:t>/2022</w:t>
      </w:r>
      <w:r w:rsidRPr="005D27A8">
        <w:rPr>
          <w:rFonts w:ascii="Arial" w:hAnsi="Arial" w:cs="Arial"/>
          <w:color w:val="000000"/>
          <w:shd w:val="clear" w:color="auto" w:fill="FFFFFF"/>
        </w:rPr>
        <w:t>, para analisar</w:t>
      </w:r>
      <w:r w:rsidR="00961520">
        <w:rPr>
          <w:rFonts w:ascii="Arial" w:hAnsi="Arial" w:cs="Arial"/>
          <w:color w:val="000000"/>
          <w:shd w:val="clear" w:color="auto" w:fill="FFFFFF"/>
        </w:rPr>
        <w:t xml:space="preserve"> o RECURSO INTERPOSTO pela empresa RTM CONTRUÇÕES</w:t>
      </w:r>
      <w:r w:rsidRPr="005D27A8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8C05CF" w:rsidRPr="005D27A8">
        <w:rPr>
          <w:rFonts w:ascii="Arial" w:hAnsi="Arial" w:cs="Arial"/>
          <w:color w:val="000000"/>
          <w:shd w:val="clear" w:color="auto" w:fill="FFFFFF"/>
        </w:rPr>
        <w:t xml:space="preserve">Considerando </w:t>
      </w:r>
      <w:r w:rsidR="00961520">
        <w:rPr>
          <w:rFonts w:ascii="Arial" w:hAnsi="Arial" w:cs="Arial"/>
          <w:color w:val="000000"/>
          <w:shd w:val="clear" w:color="auto" w:fill="FFFFFF"/>
        </w:rPr>
        <w:t xml:space="preserve">o suposto equivoco do Setor de Engenharia no Edital do Certame quando da conferência da documentação, a COMISSÃO DECIDE pelo encaminhamento do PL n. 1/2023 para reanálise do Setor, para que no prazo máximo de 24 (vinte e quatro horas) em razão do interesse do Município (urgência) se manifeste.  </w:t>
      </w:r>
      <w:r w:rsidRPr="005D27A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Pr="005D27A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Pr="005D27A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194E1A" w:rsidRPr="005D27A8" w:rsidRDefault="00194E1A" w:rsidP="00A017EB">
      <w:pPr>
        <w:pStyle w:val="Cabealho"/>
        <w:jc w:val="center"/>
        <w:rPr>
          <w:rFonts w:ascii="Arial" w:hAnsi="Arial" w:cs="Arial"/>
          <w:b/>
        </w:rPr>
      </w:pPr>
    </w:p>
    <w:p w:rsidR="00A017EB" w:rsidRPr="005D27A8" w:rsidRDefault="00A017EB" w:rsidP="00A017EB">
      <w:pPr>
        <w:pStyle w:val="Cabealho"/>
        <w:rPr>
          <w:rFonts w:ascii="Arial" w:hAnsi="Arial" w:cs="Arial"/>
        </w:rPr>
      </w:pPr>
    </w:p>
    <w:p w:rsidR="00091410" w:rsidRPr="005D27A8" w:rsidRDefault="00091410" w:rsidP="00926A47">
      <w:pPr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194E1A" w:rsidRPr="005D27A8" w:rsidRDefault="00194E1A" w:rsidP="00926A4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C6BD5" w:rsidRPr="005D27A8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5D27A8">
        <w:rPr>
          <w:rFonts w:ascii="Arial" w:hAnsi="Arial" w:cs="Arial"/>
          <w:color w:val="000000"/>
          <w:shd w:val="clear" w:color="auto" w:fill="FFFFFF"/>
        </w:rPr>
        <w:t>Yako</w:t>
      </w:r>
      <w:proofErr w:type="spellEnd"/>
      <w:r w:rsidRPr="005D27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27A8">
        <w:rPr>
          <w:rFonts w:ascii="Arial" w:hAnsi="Arial" w:cs="Arial"/>
          <w:color w:val="000000"/>
          <w:shd w:val="clear" w:color="auto" w:fill="FFFFFF"/>
        </w:rPr>
        <w:t>Kainã</w:t>
      </w:r>
      <w:proofErr w:type="spellEnd"/>
      <w:r w:rsidRPr="005D27A8">
        <w:rPr>
          <w:rFonts w:ascii="Arial" w:hAnsi="Arial" w:cs="Arial"/>
          <w:color w:val="000000"/>
          <w:shd w:val="clear" w:color="auto" w:fill="FFFFFF"/>
        </w:rPr>
        <w:t xml:space="preserve"> Rodrigues de lima</w:t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="008A4EEB" w:rsidRPr="005D27A8">
        <w:rPr>
          <w:rFonts w:ascii="Arial" w:hAnsi="Arial" w:cs="Arial"/>
          <w:color w:val="000000"/>
          <w:shd w:val="clear" w:color="auto" w:fill="FFFFFF"/>
        </w:rPr>
        <w:tab/>
      </w:r>
      <w:r w:rsidR="008439EF" w:rsidRPr="005D27A8">
        <w:rPr>
          <w:rFonts w:ascii="Arial" w:hAnsi="Arial" w:cs="Arial"/>
          <w:color w:val="000000"/>
          <w:shd w:val="clear" w:color="auto" w:fill="FFFFFF"/>
        </w:rPr>
        <w:t xml:space="preserve">Raquel </w:t>
      </w:r>
      <w:proofErr w:type="spellStart"/>
      <w:r w:rsidR="008439EF" w:rsidRPr="005D27A8">
        <w:rPr>
          <w:rFonts w:ascii="Arial" w:hAnsi="Arial" w:cs="Arial"/>
          <w:color w:val="000000"/>
          <w:shd w:val="clear" w:color="auto" w:fill="FFFFFF"/>
        </w:rPr>
        <w:t>Sgarbossa</w:t>
      </w:r>
      <w:proofErr w:type="spellEnd"/>
      <w:r w:rsidR="008439EF" w:rsidRPr="005D27A8">
        <w:rPr>
          <w:rFonts w:ascii="Arial" w:hAnsi="Arial" w:cs="Arial"/>
          <w:color w:val="000000"/>
          <w:shd w:val="clear" w:color="auto" w:fill="FFFFFF"/>
        </w:rPr>
        <w:t xml:space="preserve"> Alves </w:t>
      </w:r>
    </w:p>
    <w:p w:rsidR="000C6BD5" w:rsidRPr="005D27A8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D27A8">
        <w:rPr>
          <w:rFonts w:ascii="Arial" w:hAnsi="Arial" w:cs="Arial"/>
          <w:color w:val="000000"/>
          <w:shd w:val="clear" w:color="auto" w:fill="FFFFFF"/>
        </w:rPr>
        <w:t>Pregoeiro</w:t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  <w:t xml:space="preserve">Membro </w:t>
      </w:r>
    </w:p>
    <w:p w:rsidR="000C6BD5" w:rsidRPr="005D27A8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5D27A8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</w:p>
    <w:p w:rsidR="00647A14" w:rsidRPr="005D27A8" w:rsidRDefault="00647A14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5D27A8" w:rsidRDefault="00926A47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2F77DA" w:rsidRPr="005D27A8" w:rsidRDefault="00926A47" w:rsidP="002F77D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D27A8">
        <w:rPr>
          <w:rFonts w:ascii="Arial" w:hAnsi="Arial" w:cs="Arial"/>
          <w:color w:val="000000"/>
          <w:shd w:val="clear" w:color="auto" w:fill="FFFFFF"/>
        </w:rPr>
        <w:t>Patrícia Guimarães</w:t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="000C6BD5" w:rsidRPr="005D27A8">
        <w:rPr>
          <w:rFonts w:ascii="Arial" w:hAnsi="Arial" w:cs="Arial"/>
          <w:color w:val="000000"/>
          <w:shd w:val="clear" w:color="auto" w:fill="FFFFFF"/>
        </w:rPr>
        <w:tab/>
      </w:r>
      <w:r w:rsidR="002F77DA" w:rsidRPr="005D27A8">
        <w:rPr>
          <w:rFonts w:ascii="Arial" w:hAnsi="Arial" w:cs="Arial"/>
          <w:color w:val="000000"/>
          <w:shd w:val="clear" w:color="auto" w:fill="FFFFFF"/>
        </w:rPr>
        <w:t>Janice de Fátima Farias</w:t>
      </w:r>
    </w:p>
    <w:p w:rsidR="00F13AB9" w:rsidRPr="005D27A8" w:rsidRDefault="002F77DA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D27A8">
        <w:rPr>
          <w:rFonts w:ascii="Arial" w:hAnsi="Arial" w:cs="Arial"/>
          <w:color w:val="000000"/>
          <w:shd w:val="clear" w:color="auto" w:fill="FFFFFF"/>
        </w:rPr>
        <w:t>Membro</w:t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="000C6BD5" w:rsidRPr="005D27A8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="00926A47" w:rsidRPr="005D27A8">
        <w:rPr>
          <w:rFonts w:ascii="Arial" w:hAnsi="Arial" w:cs="Arial"/>
          <w:color w:val="000000"/>
          <w:shd w:val="clear" w:color="auto" w:fill="FFFFFF"/>
        </w:rPr>
        <w:t>Membro</w:t>
      </w:r>
      <w:proofErr w:type="spellEnd"/>
      <w:r w:rsidR="00926A47" w:rsidRPr="005D27A8">
        <w:rPr>
          <w:rFonts w:ascii="Arial" w:hAnsi="Arial" w:cs="Arial"/>
          <w:color w:val="000000"/>
          <w:shd w:val="clear" w:color="auto" w:fill="FFFFFF"/>
        </w:rPr>
        <w:tab/>
      </w:r>
    </w:p>
    <w:p w:rsidR="00F13AB9" w:rsidRPr="005D27A8" w:rsidRDefault="00F13AB9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F13AB9" w:rsidRPr="005D27A8" w:rsidRDefault="00F13AB9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8A4EEB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126286" w:rsidRPr="008A4EEB" w:rsidRDefault="00126286" w:rsidP="00126286">
      <w:pPr>
        <w:jc w:val="center"/>
        <w:rPr>
          <w:rFonts w:ascii="Arial" w:hAnsi="Arial" w:cs="Arial"/>
          <w:sz w:val="20"/>
          <w:szCs w:val="20"/>
        </w:rPr>
      </w:pPr>
    </w:p>
    <w:sectPr w:rsidR="00126286" w:rsidRPr="008A4EE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98" w:rsidRDefault="00550298" w:rsidP="00C2467C">
      <w:pPr>
        <w:spacing w:after="0" w:line="240" w:lineRule="auto"/>
      </w:pPr>
      <w:r>
        <w:separator/>
      </w:r>
    </w:p>
  </w:endnote>
  <w:endnote w:type="continuationSeparator" w:id="0">
    <w:p w:rsidR="00550298" w:rsidRDefault="00550298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98" w:rsidRDefault="00550298" w:rsidP="00C2467C">
      <w:pPr>
        <w:spacing w:after="0" w:line="240" w:lineRule="auto"/>
      </w:pPr>
      <w:r>
        <w:separator/>
      </w:r>
    </w:p>
  </w:footnote>
  <w:footnote w:type="continuationSeparator" w:id="0">
    <w:p w:rsidR="00550298" w:rsidRDefault="00550298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C2141"/>
    <w:multiLevelType w:val="hybridMultilevel"/>
    <w:tmpl w:val="CA00DFAA"/>
    <w:lvl w:ilvl="0" w:tplc="FD4E63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36BC8"/>
    <w:rsid w:val="0008218C"/>
    <w:rsid w:val="00091410"/>
    <w:rsid w:val="000B7D75"/>
    <w:rsid w:val="000C1A32"/>
    <w:rsid w:val="000C6BD5"/>
    <w:rsid w:val="00126286"/>
    <w:rsid w:val="001420FF"/>
    <w:rsid w:val="00160954"/>
    <w:rsid w:val="00173C0F"/>
    <w:rsid w:val="00174F21"/>
    <w:rsid w:val="0017740A"/>
    <w:rsid w:val="00177A09"/>
    <w:rsid w:val="001927F7"/>
    <w:rsid w:val="00194E1A"/>
    <w:rsid w:val="001D73F4"/>
    <w:rsid w:val="0024186B"/>
    <w:rsid w:val="002B3F07"/>
    <w:rsid w:val="002F77DA"/>
    <w:rsid w:val="00307341"/>
    <w:rsid w:val="00326F5F"/>
    <w:rsid w:val="003330E8"/>
    <w:rsid w:val="00374FD9"/>
    <w:rsid w:val="003800EC"/>
    <w:rsid w:val="0039405B"/>
    <w:rsid w:val="00395B0E"/>
    <w:rsid w:val="003971A3"/>
    <w:rsid w:val="003A4BD3"/>
    <w:rsid w:val="003C552E"/>
    <w:rsid w:val="003E43E3"/>
    <w:rsid w:val="00467478"/>
    <w:rsid w:val="00476428"/>
    <w:rsid w:val="004A5377"/>
    <w:rsid w:val="004D0921"/>
    <w:rsid w:val="00502816"/>
    <w:rsid w:val="00506FAD"/>
    <w:rsid w:val="00525771"/>
    <w:rsid w:val="005277DE"/>
    <w:rsid w:val="00550298"/>
    <w:rsid w:val="00557681"/>
    <w:rsid w:val="005754CB"/>
    <w:rsid w:val="00585A41"/>
    <w:rsid w:val="00590A6A"/>
    <w:rsid w:val="00591278"/>
    <w:rsid w:val="0059776E"/>
    <w:rsid w:val="005B0BD7"/>
    <w:rsid w:val="005B2B8E"/>
    <w:rsid w:val="005C18BA"/>
    <w:rsid w:val="005D27A8"/>
    <w:rsid w:val="00636957"/>
    <w:rsid w:val="00647A14"/>
    <w:rsid w:val="00662A5C"/>
    <w:rsid w:val="00663130"/>
    <w:rsid w:val="006B60D0"/>
    <w:rsid w:val="006C0C78"/>
    <w:rsid w:val="006C745D"/>
    <w:rsid w:val="006D60FB"/>
    <w:rsid w:val="006F5790"/>
    <w:rsid w:val="00702D95"/>
    <w:rsid w:val="00703264"/>
    <w:rsid w:val="0070764D"/>
    <w:rsid w:val="0075765B"/>
    <w:rsid w:val="00762B28"/>
    <w:rsid w:val="00773ABE"/>
    <w:rsid w:val="00781710"/>
    <w:rsid w:val="0078500F"/>
    <w:rsid w:val="00787B8D"/>
    <w:rsid w:val="007A2869"/>
    <w:rsid w:val="007B292B"/>
    <w:rsid w:val="007C6D85"/>
    <w:rsid w:val="007D7A85"/>
    <w:rsid w:val="007F58CE"/>
    <w:rsid w:val="00806E47"/>
    <w:rsid w:val="00833184"/>
    <w:rsid w:val="008370CE"/>
    <w:rsid w:val="00840979"/>
    <w:rsid w:val="008439EF"/>
    <w:rsid w:val="00844AF9"/>
    <w:rsid w:val="008638FD"/>
    <w:rsid w:val="0086750A"/>
    <w:rsid w:val="008762C9"/>
    <w:rsid w:val="0089046D"/>
    <w:rsid w:val="0089160B"/>
    <w:rsid w:val="008947F0"/>
    <w:rsid w:val="008A4EEB"/>
    <w:rsid w:val="008C05CF"/>
    <w:rsid w:val="008E4108"/>
    <w:rsid w:val="00916542"/>
    <w:rsid w:val="00926A47"/>
    <w:rsid w:val="009370C2"/>
    <w:rsid w:val="00961520"/>
    <w:rsid w:val="009A6028"/>
    <w:rsid w:val="009C2B09"/>
    <w:rsid w:val="009C5661"/>
    <w:rsid w:val="009E44CF"/>
    <w:rsid w:val="009F0D95"/>
    <w:rsid w:val="00A017EB"/>
    <w:rsid w:val="00A306BB"/>
    <w:rsid w:val="00A41AB9"/>
    <w:rsid w:val="00A41F13"/>
    <w:rsid w:val="00A44BC0"/>
    <w:rsid w:val="00A52282"/>
    <w:rsid w:val="00A72CBE"/>
    <w:rsid w:val="00A81D6E"/>
    <w:rsid w:val="00A8561C"/>
    <w:rsid w:val="00A95EDD"/>
    <w:rsid w:val="00AD028B"/>
    <w:rsid w:val="00B0207E"/>
    <w:rsid w:val="00B27FEA"/>
    <w:rsid w:val="00B31483"/>
    <w:rsid w:val="00B606A2"/>
    <w:rsid w:val="00B92E98"/>
    <w:rsid w:val="00BA6E08"/>
    <w:rsid w:val="00BF15F8"/>
    <w:rsid w:val="00C14CE0"/>
    <w:rsid w:val="00C2467C"/>
    <w:rsid w:val="00C36474"/>
    <w:rsid w:val="00C81B1C"/>
    <w:rsid w:val="00C905A9"/>
    <w:rsid w:val="00C90725"/>
    <w:rsid w:val="00C94CCB"/>
    <w:rsid w:val="00CD40B3"/>
    <w:rsid w:val="00CE48DC"/>
    <w:rsid w:val="00CF5014"/>
    <w:rsid w:val="00D01C06"/>
    <w:rsid w:val="00D26207"/>
    <w:rsid w:val="00D456F4"/>
    <w:rsid w:val="00D5592E"/>
    <w:rsid w:val="00DA0297"/>
    <w:rsid w:val="00DB41C3"/>
    <w:rsid w:val="00DC6796"/>
    <w:rsid w:val="00DD0FE4"/>
    <w:rsid w:val="00DF0525"/>
    <w:rsid w:val="00E13FC2"/>
    <w:rsid w:val="00E30828"/>
    <w:rsid w:val="00E7741D"/>
    <w:rsid w:val="00E9307E"/>
    <w:rsid w:val="00E96C50"/>
    <w:rsid w:val="00EA127C"/>
    <w:rsid w:val="00EB6A98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2023-01-20T12:55:00Z</cp:lastPrinted>
  <dcterms:created xsi:type="dcterms:W3CDTF">2023-02-10T18:01:00Z</dcterms:created>
  <dcterms:modified xsi:type="dcterms:W3CDTF">2023-02-10T18:06:00Z</dcterms:modified>
</cp:coreProperties>
</file>