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3" w:rsidRPr="00E9305E" w:rsidRDefault="00F86863" w:rsidP="00F86863">
      <w:pPr>
        <w:spacing w:after="0" w:line="360" w:lineRule="auto"/>
        <w:rPr>
          <w:rFonts w:asciiTheme="majorHAnsi" w:hAnsiTheme="majorHAnsi" w:cs="Calibri"/>
          <w:b/>
        </w:rPr>
      </w:pPr>
      <w:r w:rsidRPr="00E9305E">
        <w:rPr>
          <w:rFonts w:asciiTheme="majorHAnsi" w:hAnsiTheme="majorHAnsi" w:cs="Calibri"/>
          <w:b/>
        </w:rPr>
        <w:t xml:space="preserve">DECRETO Nº. </w:t>
      </w:r>
      <w:r w:rsidR="006A4236">
        <w:rPr>
          <w:rFonts w:asciiTheme="majorHAnsi" w:hAnsiTheme="majorHAnsi" w:cs="Calibri"/>
          <w:b/>
        </w:rPr>
        <w:t>157</w:t>
      </w:r>
      <w:bookmarkStart w:id="0" w:name="_GoBack"/>
      <w:bookmarkEnd w:id="0"/>
      <w:r w:rsidRPr="00E9305E">
        <w:rPr>
          <w:rFonts w:asciiTheme="majorHAnsi" w:hAnsiTheme="majorHAnsi" w:cs="Calibri"/>
          <w:b/>
        </w:rPr>
        <w:t xml:space="preserve">/2025 DE </w:t>
      </w:r>
      <w:r w:rsidR="0061131B">
        <w:rPr>
          <w:rFonts w:asciiTheme="majorHAnsi" w:hAnsiTheme="majorHAnsi" w:cs="Calibri"/>
          <w:b/>
        </w:rPr>
        <w:t>03</w:t>
      </w:r>
      <w:r w:rsidRPr="00E9305E">
        <w:rPr>
          <w:rFonts w:asciiTheme="majorHAnsi" w:hAnsiTheme="majorHAnsi" w:cs="Calibri"/>
          <w:b/>
        </w:rPr>
        <w:t xml:space="preserve"> DE </w:t>
      </w:r>
      <w:r w:rsidR="0061131B">
        <w:rPr>
          <w:rFonts w:asciiTheme="majorHAnsi" w:hAnsiTheme="majorHAnsi" w:cs="Calibri"/>
          <w:b/>
        </w:rPr>
        <w:t xml:space="preserve">FEVEREIRO </w:t>
      </w:r>
      <w:r w:rsidRPr="00E9305E">
        <w:rPr>
          <w:rFonts w:asciiTheme="majorHAnsi" w:hAnsiTheme="majorHAnsi" w:cs="Calibri"/>
          <w:b/>
        </w:rPr>
        <w:t>DE 2025.</w:t>
      </w:r>
    </w:p>
    <w:p w:rsidR="00F86863" w:rsidRPr="00E9305E" w:rsidRDefault="00F86863" w:rsidP="00F86863">
      <w:pPr>
        <w:spacing w:after="0" w:line="360" w:lineRule="auto"/>
        <w:ind w:left="2835" w:firstLine="1701"/>
        <w:jc w:val="both"/>
        <w:rPr>
          <w:rFonts w:asciiTheme="majorHAnsi" w:hAnsiTheme="majorHAnsi" w:cs="Calibri"/>
          <w:b/>
        </w:rPr>
      </w:pPr>
    </w:p>
    <w:p w:rsidR="00890A8C" w:rsidRPr="00E9305E" w:rsidRDefault="00890A8C" w:rsidP="00890A8C">
      <w:pPr>
        <w:spacing w:after="0" w:line="360" w:lineRule="auto"/>
        <w:ind w:firstLine="851"/>
        <w:rPr>
          <w:rFonts w:asciiTheme="majorHAnsi" w:hAnsiTheme="majorHAnsi" w:cs="Arial"/>
          <w:b/>
        </w:rPr>
      </w:pPr>
    </w:p>
    <w:p w:rsidR="00890A8C" w:rsidRPr="00E9305E" w:rsidRDefault="00890A8C" w:rsidP="00F86863">
      <w:pPr>
        <w:pStyle w:val="Ttulo3"/>
        <w:spacing w:line="276" w:lineRule="auto"/>
        <w:ind w:left="2835" w:right="0" w:firstLine="0"/>
        <w:rPr>
          <w:rFonts w:asciiTheme="majorHAnsi" w:hAnsiTheme="majorHAnsi" w:cs="Arial"/>
          <w:sz w:val="22"/>
          <w:szCs w:val="22"/>
        </w:rPr>
      </w:pPr>
      <w:r w:rsidRPr="00E9305E">
        <w:rPr>
          <w:rFonts w:asciiTheme="majorHAnsi" w:hAnsiTheme="majorHAnsi" w:cs="Arial"/>
          <w:b/>
          <w:sz w:val="22"/>
          <w:szCs w:val="22"/>
        </w:rPr>
        <w:t>”SUBSTITUI MEMBRO DA COMISSÃO ESPECIAL PARA ACOMPANHAMENTO DA LEI COMPLEMENTAR MUNICIPAL N. 274/2023 DESIGNADA PELO DECRETO 053/2024</w:t>
      </w:r>
      <w:r w:rsidRPr="00E9305E">
        <w:rPr>
          <w:rFonts w:asciiTheme="majorHAnsi" w:hAnsiTheme="majorHAnsi" w:cs="Arial"/>
          <w:sz w:val="22"/>
          <w:szCs w:val="22"/>
        </w:rPr>
        <w:t>”</w:t>
      </w:r>
    </w:p>
    <w:p w:rsidR="00890A8C" w:rsidRPr="00E9305E" w:rsidRDefault="00890A8C" w:rsidP="00F86863">
      <w:pPr>
        <w:spacing w:after="0"/>
        <w:ind w:left="2835" w:firstLine="60"/>
        <w:jc w:val="both"/>
        <w:rPr>
          <w:rFonts w:asciiTheme="majorHAnsi" w:hAnsiTheme="majorHAnsi" w:cs="Calibri"/>
          <w:b/>
        </w:rPr>
      </w:pPr>
    </w:p>
    <w:p w:rsidR="00890A8C" w:rsidRPr="00E9305E" w:rsidRDefault="00890A8C" w:rsidP="00F86863">
      <w:pPr>
        <w:spacing w:after="0"/>
        <w:ind w:left="2835" w:firstLine="60"/>
        <w:jc w:val="both"/>
        <w:rPr>
          <w:rFonts w:asciiTheme="majorHAnsi" w:hAnsiTheme="majorHAnsi" w:cs="Arial"/>
        </w:rPr>
      </w:pPr>
    </w:p>
    <w:p w:rsidR="00890A8C" w:rsidRPr="00E9305E" w:rsidRDefault="00F86863" w:rsidP="00890A8C">
      <w:pPr>
        <w:tabs>
          <w:tab w:val="left" w:pos="1276"/>
        </w:tabs>
        <w:spacing w:after="0"/>
        <w:ind w:right="-7" w:firstLine="708"/>
        <w:jc w:val="both"/>
        <w:rPr>
          <w:rFonts w:asciiTheme="majorHAnsi" w:hAnsiTheme="majorHAnsi" w:cs="Arial"/>
        </w:rPr>
      </w:pPr>
      <w:r w:rsidRPr="00E9305E">
        <w:rPr>
          <w:rFonts w:ascii="Cambria" w:hAnsi="Cambria" w:cs="Calibri"/>
          <w:b/>
          <w:color w:val="000000"/>
        </w:rPr>
        <w:t>ADENIR FREITAS</w:t>
      </w:r>
      <w:proofErr w:type="gramStart"/>
      <w:r w:rsidRPr="00E9305E">
        <w:rPr>
          <w:rFonts w:ascii="Cambria" w:hAnsi="Cambria" w:cs="Calibri"/>
          <w:color w:val="000000"/>
        </w:rPr>
        <w:t>,</w:t>
      </w:r>
      <w:r w:rsidR="00890A8C" w:rsidRPr="00E9305E">
        <w:rPr>
          <w:rFonts w:asciiTheme="majorHAnsi" w:hAnsiTheme="majorHAnsi" w:cs="Arial"/>
        </w:rPr>
        <w:t>,</w:t>
      </w:r>
      <w:proofErr w:type="gramEnd"/>
      <w:r w:rsidR="00890A8C" w:rsidRPr="00E9305E">
        <w:rPr>
          <w:rFonts w:asciiTheme="majorHAnsi" w:hAnsiTheme="majorHAnsi" w:cs="Arial"/>
        </w:rPr>
        <w:t xml:space="preserve"> Prefeito Municipal de Ponte Serrada, Estado de Santa Catarina, no uso de suas atribuições legais, na forma da Lei Complementar Municipal n. 274/2023 e na Orgânica do Município de Ponte Serrada e demais legislação,</w:t>
      </w:r>
    </w:p>
    <w:p w:rsidR="00890A8C" w:rsidRPr="00E9305E" w:rsidRDefault="00890A8C" w:rsidP="00890A8C">
      <w:pPr>
        <w:tabs>
          <w:tab w:val="left" w:pos="1276"/>
        </w:tabs>
        <w:spacing w:after="0"/>
        <w:ind w:right="-7" w:firstLine="708"/>
        <w:jc w:val="both"/>
        <w:rPr>
          <w:rFonts w:asciiTheme="majorHAnsi" w:hAnsiTheme="majorHAnsi" w:cs="Arial"/>
        </w:rPr>
      </w:pPr>
    </w:p>
    <w:p w:rsidR="00890A8C" w:rsidRPr="00E9305E" w:rsidRDefault="00890A8C" w:rsidP="00890A8C">
      <w:pPr>
        <w:spacing w:after="0"/>
        <w:ind w:right="424"/>
        <w:jc w:val="center"/>
        <w:rPr>
          <w:rFonts w:asciiTheme="majorHAnsi" w:hAnsiTheme="majorHAnsi" w:cs="Arial"/>
          <w:b/>
        </w:rPr>
      </w:pPr>
      <w:r w:rsidRPr="00E9305E">
        <w:rPr>
          <w:rFonts w:asciiTheme="majorHAnsi" w:hAnsiTheme="majorHAnsi" w:cs="Arial"/>
          <w:b/>
        </w:rPr>
        <w:t>DECRETA:</w:t>
      </w:r>
    </w:p>
    <w:p w:rsidR="00890A8C" w:rsidRPr="00E9305E" w:rsidRDefault="00890A8C" w:rsidP="00890A8C">
      <w:pPr>
        <w:spacing w:after="0"/>
        <w:ind w:right="51" w:firstLine="708"/>
        <w:jc w:val="both"/>
        <w:rPr>
          <w:rFonts w:asciiTheme="majorHAnsi" w:hAnsiTheme="majorHAnsi" w:cs="Arial"/>
          <w:b/>
        </w:rPr>
      </w:pPr>
    </w:p>
    <w:p w:rsidR="00890A8C" w:rsidRPr="00E9305E" w:rsidRDefault="00890A8C" w:rsidP="00890A8C">
      <w:pPr>
        <w:spacing w:after="0"/>
        <w:ind w:right="51" w:firstLine="708"/>
        <w:jc w:val="both"/>
        <w:rPr>
          <w:rFonts w:asciiTheme="majorHAnsi" w:hAnsiTheme="majorHAnsi" w:cs="Arial"/>
        </w:rPr>
      </w:pPr>
      <w:r w:rsidRPr="00E9305E">
        <w:rPr>
          <w:rFonts w:asciiTheme="majorHAnsi" w:hAnsiTheme="majorHAnsi" w:cs="Arial"/>
          <w:b/>
        </w:rPr>
        <w:t xml:space="preserve">Art. 1º - </w:t>
      </w:r>
      <w:r w:rsidRPr="00E9305E">
        <w:rPr>
          <w:rFonts w:asciiTheme="majorHAnsi" w:hAnsiTheme="majorHAnsi" w:cs="Arial"/>
        </w:rPr>
        <w:t xml:space="preserve">Fica </w:t>
      </w:r>
      <w:r w:rsidR="000A5521" w:rsidRPr="00E9305E">
        <w:rPr>
          <w:rFonts w:asciiTheme="majorHAnsi" w:hAnsiTheme="majorHAnsi" w:cs="Arial"/>
        </w:rPr>
        <w:t>alterada</w:t>
      </w:r>
      <w:r w:rsidRPr="00E9305E">
        <w:rPr>
          <w:rFonts w:asciiTheme="majorHAnsi" w:hAnsiTheme="majorHAnsi" w:cs="Arial"/>
        </w:rPr>
        <w:t xml:space="preserve"> a Comissão Especial para acompanhamento dos trabalhos e metas do Contrato de Cessão de Uso de Bens Públicos 001/2023, nos termos da Lei Complementar Municipal n. 274/2023, referente à </w:t>
      </w:r>
      <w:r w:rsidRPr="00E9305E">
        <w:rPr>
          <w:rFonts w:asciiTheme="majorHAnsi" w:hAnsiTheme="majorHAnsi" w:cs="Arial"/>
          <w:b/>
          <w:bCs/>
        </w:rPr>
        <w:t xml:space="preserve">CESSÃO DE BEM IMÓVEL E BENS </w:t>
      </w:r>
      <w:proofErr w:type="gramStart"/>
      <w:r w:rsidRPr="00E9305E">
        <w:rPr>
          <w:rFonts w:asciiTheme="majorHAnsi" w:hAnsiTheme="majorHAnsi" w:cs="Arial"/>
          <w:b/>
          <w:bCs/>
        </w:rPr>
        <w:t>MÓVEIS DO MUNICÍPIO DE PONTE SERRADA</w:t>
      </w:r>
      <w:proofErr w:type="gramEnd"/>
      <w:r w:rsidRPr="00E9305E">
        <w:rPr>
          <w:rFonts w:asciiTheme="majorHAnsi" w:hAnsiTheme="majorHAnsi" w:cs="Arial"/>
          <w:b/>
          <w:bCs/>
        </w:rPr>
        <w:t xml:space="preserve"> A </w:t>
      </w:r>
      <w:r w:rsidRPr="00E9305E">
        <w:rPr>
          <w:rFonts w:asciiTheme="majorHAnsi" w:hAnsiTheme="majorHAnsi" w:cs="Arial"/>
          <w:b/>
        </w:rPr>
        <w:t>ASSOCIAÇÃO DE ASSISTÊNCIA HOSPITALAR SANTO EXPEDITO,</w:t>
      </w:r>
      <w:r w:rsidRPr="00E9305E">
        <w:rPr>
          <w:rFonts w:asciiTheme="majorHAnsi" w:hAnsiTheme="majorHAnsi" w:cs="Arial"/>
        </w:rPr>
        <w:t xml:space="preserve"> nos termos do art. 7° da Lei Complementar, ficando constituída a Comissão Especial pelos seguintes membros:</w:t>
      </w:r>
    </w:p>
    <w:p w:rsidR="00890A8C" w:rsidRPr="00E9305E" w:rsidRDefault="00890A8C" w:rsidP="00890A8C">
      <w:pPr>
        <w:spacing w:after="0"/>
        <w:ind w:right="51" w:firstLine="708"/>
        <w:jc w:val="both"/>
        <w:rPr>
          <w:rFonts w:asciiTheme="majorHAnsi" w:hAnsiTheme="majorHAnsi" w:cs="Arial"/>
        </w:rPr>
      </w:pPr>
    </w:p>
    <w:p w:rsidR="00890A8C" w:rsidRPr="00E9305E" w:rsidRDefault="00890A8C" w:rsidP="00890A8C">
      <w:pPr>
        <w:spacing w:after="0"/>
        <w:ind w:left="709" w:right="51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hAnsiTheme="majorHAnsi" w:cs="Arial"/>
        </w:rPr>
        <w:t xml:space="preserve">I </w:t>
      </w:r>
      <w:r w:rsidR="00F86863" w:rsidRPr="00E9305E">
        <w:rPr>
          <w:rFonts w:asciiTheme="majorHAnsi" w:hAnsiTheme="majorHAnsi" w:cs="Arial"/>
        </w:rPr>
        <w:t>–</w:t>
      </w:r>
      <w:r w:rsidRPr="00E9305E">
        <w:rPr>
          <w:rFonts w:asciiTheme="majorHAnsi" w:hAnsiTheme="majorHAnsi" w:cs="Arial"/>
        </w:rPr>
        <w:t xml:space="preserve"> </w:t>
      </w:r>
      <w:r w:rsidR="00F86863" w:rsidRPr="00E9305E">
        <w:rPr>
          <w:rFonts w:asciiTheme="majorHAnsi" w:hAnsiTheme="majorHAnsi" w:cs="Arial"/>
          <w:b/>
        </w:rPr>
        <w:t>DANI FELIPE DE SOUZA PINTO</w:t>
      </w:r>
      <w:r w:rsidRPr="00E9305E">
        <w:rPr>
          <w:rFonts w:asciiTheme="majorHAnsi" w:hAnsiTheme="majorHAnsi" w:cs="Arial"/>
        </w:rPr>
        <w:t xml:space="preserve"> - R</w:t>
      </w:r>
      <w:r w:rsidR="0061131B">
        <w:rPr>
          <w:rFonts w:asciiTheme="majorHAnsi" w:eastAsia="Arial" w:hAnsiTheme="majorHAnsi" w:cs="Arial"/>
        </w:rPr>
        <w:t>epresentantes</w:t>
      </w:r>
      <w:r w:rsidRPr="00E9305E">
        <w:rPr>
          <w:rFonts w:asciiTheme="majorHAnsi" w:eastAsia="Arial" w:hAnsiTheme="majorHAnsi" w:cs="Arial"/>
        </w:rPr>
        <w:t xml:space="preserve"> da Secretária Municipal de Saúde;</w:t>
      </w:r>
    </w:p>
    <w:p w:rsidR="00890A8C" w:rsidRPr="00E9305E" w:rsidRDefault="00890A8C" w:rsidP="00890A8C">
      <w:pPr>
        <w:spacing w:after="0"/>
        <w:ind w:left="709" w:right="51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hAnsiTheme="majorHAnsi" w:cs="Arial"/>
        </w:rPr>
        <w:t xml:space="preserve">II – </w:t>
      </w:r>
      <w:r w:rsidRPr="00E9305E">
        <w:rPr>
          <w:rFonts w:asciiTheme="majorHAnsi" w:hAnsiTheme="majorHAnsi" w:cs="Arial"/>
          <w:b/>
        </w:rPr>
        <w:t>AMANDA FAVERO</w:t>
      </w:r>
      <w:r w:rsidRPr="00E9305E">
        <w:rPr>
          <w:rFonts w:asciiTheme="majorHAnsi" w:hAnsiTheme="majorHAnsi" w:cs="Arial"/>
        </w:rPr>
        <w:t xml:space="preserve"> - R</w:t>
      </w:r>
      <w:r w:rsidRPr="00E9305E">
        <w:rPr>
          <w:rFonts w:asciiTheme="majorHAnsi" w:eastAsia="Arial" w:hAnsiTheme="majorHAnsi" w:cs="Arial"/>
        </w:rPr>
        <w:t>epresentantes da Secretária Municipal de Saúde;</w:t>
      </w:r>
    </w:p>
    <w:p w:rsidR="00890A8C" w:rsidRPr="00E9305E" w:rsidRDefault="00890A8C" w:rsidP="00890A8C">
      <w:pPr>
        <w:spacing w:after="0"/>
        <w:ind w:left="709" w:right="51"/>
        <w:jc w:val="both"/>
        <w:rPr>
          <w:rFonts w:asciiTheme="majorHAnsi" w:hAnsiTheme="majorHAnsi" w:cs="Arial"/>
        </w:rPr>
      </w:pPr>
      <w:r w:rsidRPr="00E9305E">
        <w:rPr>
          <w:rFonts w:asciiTheme="majorHAnsi" w:hAnsiTheme="majorHAnsi" w:cs="Arial"/>
        </w:rPr>
        <w:t xml:space="preserve">III – </w:t>
      </w:r>
      <w:r w:rsidRPr="00E9305E">
        <w:rPr>
          <w:rFonts w:asciiTheme="majorHAnsi" w:hAnsiTheme="majorHAnsi" w:cs="Arial"/>
          <w:b/>
        </w:rPr>
        <w:t>DELCIO LUIZ CASTAGNARO FILHO</w:t>
      </w:r>
      <w:r w:rsidRPr="00E9305E">
        <w:rPr>
          <w:rFonts w:asciiTheme="majorHAnsi" w:hAnsiTheme="majorHAnsi" w:cs="Arial"/>
        </w:rPr>
        <w:t xml:space="preserve"> - R</w:t>
      </w:r>
      <w:r w:rsidRPr="00E9305E">
        <w:rPr>
          <w:rFonts w:asciiTheme="majorHAnsi" w:eastAsia="Arial" w:hAnsiTheme="majorHAnsi" w:cs="Arial"/>
        </w:rPr>
        <w:t>epresentantes da Concessionária;</w:t>
      </w:r>
    </w:p>
    <w:p w:rsidR="00890A8C" w:rsidRPr="00E9305E" w:rsidRDefault="00890A8C" w:rsidP="00890A8C">
      <w:pPr>
        <w:spacing w:after="0"/>
        <w:ind w:left="709" w:right="51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hAnsiTheme="majorHAnsi" w:cs="Arial"/>
        </w:rPr>
        <w:t xml:space="preserve">IV – </w:t>
      </w:r>
      <w:r w:rsidRPr="00E9305E">
        <w:rPr>
          <w:rFonts w:asciiTheme="majorHAnsi" w:hAnsiTheme="majorHAnsi" w:cs="Arial"/>
          <w:b/>
        </w:rPr>
        <w:t>DÉBORA CATARINA BERNARDI</w:t>
      </w:r>
      <w:r w:rsidRPr="00E9305E">
        <w:rPr>
          <w:rFonts w:asciiTheme="majorHAnsi" w:hAnsiTheme="majorHAnsi" w:cs="Arial"/>
        </w:rPr>
        <w:t xml:space="preserve"> - R</w:t>
      </w:r>
      <w:r w:rsidRPr="00E9305E">
        <w:rPr>
          <w:rFonts w:asciiTheme="majorHAnsi" w:eastAsia="Arial" w:hAnsiTheme="majorHAnsi" w:cs="Arial"/>
        </w:rPr>
        <w:t>epresentantes da Concessionária;</w:t>
      </w:r>
    </w:p>
    <w:p w:rsidR="00890A8C" w:rsidRPr="00E9305E" w:rsidRDefault="00890A8C" w:rsidP="00890A8C">
      <w:pPr>
        <w:spacing w:after="0" w:line="300" w:lineRule="auto"/>
        <w:ind w:left="709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hAnsiTheme="majorHAnsi" w:cs="Arial"/>
        </w:rPr>
        <w:t xml:space="preserve">V - </w:t>
      </w:r>
      <w:r w:rsidRPr="00E9305E">
        <w:rPr>
          <w:rFonts w:asciiTheme="majorHAnsi" w:hAnsiTheme="majorHAnsi" w:cs="Arial"/>
          <w:b/>
        </w:rPr>
        <w:t>DENIZE CHINATTO</w:t>
      </w:r>
      <w:r w:rsidRPr="00E9305E">
        <w:rPr>
          <w:rFonts w:asciiTheme="majorHAnsi" w:hAnsiTheme="majorHAnsi" w:cs="Arial"/>
        </w:rPr>
        <w:t xml:space="preserve"> - R</w:t>
      </w:r>
      <w:r w:rsidRPr="00E9305E">
        <w:rPr>
          <w:rFonts w:asciiTheme="majorHAnsi" w:eastAsia="Arial" w:hAnsiTheme="majorHAnsi" w:cs="Arial"/>
        </w:rPr>
        <w:t>epresentante do Conselho Municipal de Saúde;</w:t>
      </w:r>
    </w:p>
    <w:p w:rsidR="00890A8C" w:rsidRPr="00E9305E" w:rsidRDefault="00890A8C" w:rsidP="00890A8C">
      <w:pPr>
        <w:spacing w:after="0" w:line="300" w:lineRule="auto"/>
        <w:ind w:left="709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eastAsia="Arial" w:hAnsiTheme="majorHAnsi" w:cs="Arial"/>
        </w:rPr>
        <w:t xml:space="preserve">VI – </w:t>
      </w:r>
      <w:r w:rsidRPr="00E9305E">
        <w:rPr>
          <w:rFonts w:asciiTheme="majorHAnsi" w:eastAsia="Arial" w:hAnsiTheme="majorHAnsi" w:cs="Arial"/>
          <w:b/>
        </w:rPr>
        <w:t>ELIEZE COMACHIO</w:t>
      </w:r>
      <w:r w:rsidRPr="00E9305E">
        <w:rPr>
          <w:rFonts w:asciiTheme="majorHAnsi" w:eastAsia="Arial" w:hAnsiTheme="majorHAnsi" w:cs="Arial"/>
        </w:rPr>
        <w:t xml:space="preserve"> - Representante da Regional de Saúde do Estado de Santa Catarina;</w:t>
      </w:r>
    </w:p>
    <w:p w:rsidR="00890A8C" w:rsidRPr="00E9305E" w:rsidRDefault="00890A8C" w:rsidP="00890A8C">
      <w:pPr>
        <w:spacing w:after="0" w:line="300" w:lineRule="auto"/>
        <w:ind w:left="709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eastAsia="Arial" w:hAnsiTheme="majorHAnsi" w:cs="Arial"/>
        </w:rPr>
        <w:t xml:space="preserve">VII – </w:t>
      </w:r>
      <w:r w:rsidRPr="00E9305E">
        <w:rPr>
          <w:rFonts w:asciiTheme="majorHAnsi" w:eastAsia="Arial" w:hAnsiTheme="majorHAnsi" w:cs="Arial"/>
          <w:b/>
        </w:rPr>
        <w:t>JEFERSON RUBENS COPPINI</w:t>
      </w:r>
      <w:r w:rsidRPr="00E9305E">
        <w:rPr>
          <w:rFonts w:asciiTheme="majorHAnsi" w:eastAsia="Arial" w:hAnsiTheme="majorHAnsi" w:cs="Arial"/>
        </w:rPr>
        <w:t xml:space="preserve"> - Representantes do Conselho Municipal de Desenvolvimento e Turismo – COMDE;</w:t>
      </w:r>
    </w:p>
    <w:p w:rsidR="00890A8C" w:rsidRPr="00E9305E" w:rsidRDefault="00890A8C" w:rsidP="00890A8C">
      <w:pPr>
        <w:spacing w:after="0" w:line="300" w:lineRule="auto"/>
        <w:ind w:left="709"/>
        <w:jc w:val="both"/>
        <w:rPr>
          <w:rFonts w:asciiTheme="majorHAnsi" w:eastAsia="Arial" w:hAnsiTheme="majorHAnsi" w:cs="Arial"/>
        </w:rPr>
      </w:pPr>
      <w:r w:rsidRPr="00E9305E">
        <w:rPr>
          <w:rFonts w:asciiTheme="majorHAnsi" w:eastAsia="Arial" w:hAnsiTheme="majorHAnsi" w:cs="Arial"/>
        </w:rPr>
        <w:t xml:space="preserve">VIII – </w:t>
      </w:r>
      <w:r w:rsidR="00E13605" w:rsidRPr="00E9305E">
        <w:rPr>
          <w:rFonts w:asciiTheme="majorHAnsi" w:eastAsia="Arial" w:hAnsiTheme="majorHAnsi" w:cs="Arial"/>
          <w:b/>
        </w:rPr>
        <w:t xml:space="preserve">MAJORIE ELLER MARQUES </w:t>
      </w:r>
      <w:r w:rsidR="00BE4BB4" w:rsidRPr="00E9305E">
        <w:rPr>
          <w:rFonts w:asciiTheme="majorHAnsi" w:eastAsia="Arial" w:hAnsiTheme="majorHAnsi" w:cs="Arial"/>
          <w:b/>
        </w:rPr>
        <w:t xml:space="preserve">- </w:t>
      </w:r>
      <w:r w:rsidRPr="00E9305E">
        <w:rPr>
          <w:rFonts w:asciiTheme="majorHAnsi" w:eastAsia="Arial" w:hAnsiTheme="majorHAnsi" w:cs="Arial"/>
        </w:rPr>
        <w:t>Representante da Sociedade Civil.</w:t>
      </w:r>
    </w:p>
    <w:p w:rsidR="00890A8C" w:rsidRPr="00E9305E" w:rsidRDefault="00890A8C" w:rsidP="00890A8C">
      <w:pPr>
        <w:spacing w:after="0" w:line="300" w:lineRule="auto"/>
        <w:ind w:firstLine="1134"/>
        <w:jc w:val="both"/>
        <w:rPr>
          <w:rFonts w:asciiTheme="majorHAnsi" w:eastAsia="Arial" w:hAnsiTheme="majorHAnsi" w:cs="Arial"/>
        </w:rPr>
      </w:pPr>
    </w:p>
    <w:p w:rsidR="00890A8C" w:rsidRPr="00E9305E" w:rsidRDefault="00890A8C" w:rsidP="00890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Arial"/>
          <w:lang w:eastAsia="pt-BR"/>
        </w:rPr>
      </w:pPr>
      <w:r w:rsidRPr="00E9305E">
        <w:rPr>
          <w:rFonts w:asciiTheme="majorHAnsi" w:hAnsiTheme="majorHAnsi" w:cs="Arial"/>
          <w:b/>
          <w:bCs/>
          <w:lang w:eastAsia="pt-BR"/>
        </w:rPr>
        <w:t xml:space="preserve">Art. 2º </w:t>
      </w:r>
      <w:r w:rsidRPr="00E9305E">
        <w:rPr>
          <w:rFonts w:asciiTheme="majorHAnsi" w:hAnsiTheme="majorHAnsi" w:cs="Arial"/>
          <w:lang w:eastAsia="pt-BR"/>
        </w:rPr>
        <w:t xml:space="preserve">Este Decreto entra em vigor na data de sua publicação. </w:t>
      </w:r>
    </w:p>
    <w:p w:rsidR="00890A8C" w:rsidRPr="00E9305E" w:rsidRDefault="00890A8C" w:rsidP="00890A8C">
      <w:pPr>
        <w:spacing w:after="0"/>
        <w:jc w:val="both"/>
        <w:rPr>
          <w:rFonts w:asciiTheme="majorHAnsi" w:hAnsiTheme="majorHAnsi" w:cs="Arial"/>
        </w:rPr>
      </w:pPr>
    </w:p>
    <w:p w:rsidR="00890A8C" w:rsidRPr="00E9305E" w:rsidRDefault="00890A8C" w:rsidP="00890A8C">
      <w:pPr>
        <w:spacing w:after="0"/>
        <w:ind w:right="51" w:firstLine="360"/>
        <w:jc w:val="both"/>
        <w:rPr>
          <w:rFonts w:asciiTheme="majorHAnsi" w:hAnsiTheme="majorHAnsi" w:cs="Arial"/>
          <w:b/>
        </w:rPr>
      </w:pPr>
    </w:p>
    <w:p w:rsidR="00F86863" w:rsidRPr="00E9305E" w:rsidRDefault="00F86863" w:rsidP="00F86863">
      <w:pPr>
        <w:pStyle w:val="SemEspaamento"/>
        <w:spacing w:line="360" w:lineRule="auto"/>
        <w:ind w:firstLine="708"/>
        <w:rPr>
          <w:rFonts w:asciiTheme="majorHAnsi" w:hAnsiTheme="majorHAnsi"/>
          <w:b/>
        </w:rPr>
      </w:pPr>
      <w:r w:rsidRPr="00E9305E">
        <w:rPr>
          <w:rFonts w:asciiTheme="majorHAnsi" w:hAnsiTheme="majorHAnsi"/>
          <w:b/>
        </w:rPr>
        <w:t xml:space="preserve">GABINETE DO PREFEITO MUNICIPAL DE PONTE SERRADA, ESTADO DE SANTA CATARINA, EM </w:t>
      </w:r>
      <w:r w:rsidR="0061131B">
        <w:rPr>
          <w:rFonts w:asciiTheme="majorHAnsi" w:hAnsiTheme="majorHAnsi"/>
          <w:b/>
        </w:rPr>
        <w:t>03</w:t>
      </w:r>
      <w:r w:rsidRPr="00E9305E">
        <w:rPr>
          <w:rFonts w:asciiTheme="majorHAnsi" w:hAnsiTheme="majorHAnsi"/>
          <w:b/>
        </w:rPr>
        <w:t xml:space="preserve"> DE </w:t>
      </w:r>
      <w:r w:rsidR="0061131B">
        <w:rPr>
          <w:rFonts w:asciiTheme="majorHAnsi" w:hAnsiTheme="majorHAnsi"/>
          <w:b/>
        </w:rPr>
        <w:t>FEVEREIRO</w:t>
      </w:r>
      <w:r w:rsidRPr="00E9305E">
        <w:rPr>
          <w:rFonts w:asciiTheme="majorHAnsi" w:hAnsiTheme="majorHAnsi"/>
          <w:b/>
        </w:rPr>
        <w:t xml:space="preserve"> DE 2025.</w:t>
      </w:r>
    </w:p>
    <w:p w:rsidR="00F86863" w:rsidRPr="00E9305E" w:rsidRDefault="00F86863" w:rsidP="00F86863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F86863" w:rsidRPr="00E9305E" w:rsidRDefault="00F86863" w:rsidP="00F86863">
      <w:pPr>
        <w:spacing w:after="0" w:line="240" w:lineRule="auto"/>
        <w:jc w:val="center"/>
        <w:rPr>
          <w:rFonts w:asciiTheme="majorHAnsi" w:hAnsiTheme="majorHAnsi"/>
          <w:b/>
        </w:rPr>
      </w:pPr>
      <w:r w:rsidRPr="00E9305E">
        <w:rPr>
          <w:rFonts w:asciiTheme="majorHAnsi" w:hAnsiTheme="majorHAnsi"/>
          <w:b/>
        </w:rPr>
        <w:t>ADENIR FREITAS</w:t>
      </w:r>
    </w:p>
    <w:p w:rsidR="00F86863" w:rsidRPr="00E9305E" w:rsidRDefault="00F86863" w:rsidP="00F86863">
      <w:pPr>
        <w:spacing w:after="0" w:line="240" w:lineRule="auto"/>
        <w:jc w:val="center"/>
        <w:rPr>
          <w:rFonts w:asciiTheme="majorHAnsi" w:hAnsiTheme="majorHAnsi"/>
          <w:b/>
        </w:rPr>
      </w:pPr>
      <w:r w:rsidRPr="00E9305E">
        <w:rPr>
          <w:rFonts w:asciiTheme="majorHAnsi" w:hAnsiTheme="majorHAnsi"/>
          <w:b/>
        </w:rPr>
        <w:t>PREFEITO MUNICIPAL</w:t>
      </w:r>
    </w:p>
    <w:p w:rsidR="00F86863" w:rsidRPr="00E9305E" w:rsidRDefault="00F86863" w:rsidP="00F86863">
      <w:pPr>
        <w:spacing w:after="0" w:line="360" w:lineRule="auto"/>
        <w:ind w:firstLine="1701"/>
        <w:jc w:val="both"/>
        <w:rPr>
          <w:rFonts w:asciiTheme="majorHAnsi" w:hAnsiTheme="majorHAnsi"/>
          <w:b/>
        </w:rPr>
      </w:pPr>
    </w:p>
    <w:p w:rsidR="00312E92" w:rsidRPr="00E9305E" w:rsidRDefault="00F86863" w:rsidP="00F86863">
      <w:pPr>
        <w:spacing w:line="360" w:lineRule="auto"/>
        <w:rPr>
          <w:rFonts w:asciiTheme="majorHAnsi" w:hAnsiTheme="majorHAnsi"/>
        </w:rPr>
      </w:pPr>
      <w:r w:rsidRPr="00E9305E">
        <w:rPr>
          <w:rFonts w:asciiTheme="majorHAnsi" w:hAnsiTheme="majorHAnsi"/>
        </w:rPr>
        <w:t xml:space="preserve">Registrada e publicada em data supra. </w:t>
      </w:r>
    </w:p>
    <w:sectPr w:rsidR="00312E92" w:rsidRPr="00E9305E" w:rsidSect="007C2425">
      <w:headerReference w:type="default" r:id="rId7"/>
      <w:pgSz w:w="11906" w:h="16838" w:code="9"/>
      <w:pgMar w:top="1440" w:right="90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0C" w:rsidRDefault="00F1700C" w:rsidP="00890A8C">
      <w:pPr>
        <w:spacing w:after="0" w:line="240" w:lineRule="auto"/>
      </w:pPr>
      <w:r>
        <w:separator/>
      </w:r>
    </w:p>
  </w:endnote>
  <w:endnote w:type="continuationSeparator" w:id="0">
    <w:p w:rsidR="00F1700C" w:rsidRDefault="00F1700C" w:rsidP="0089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0C" w:rsidRDefault="00F1700C" w:rsidP="00890A8C">
      <w:pPr>
        <w:spacing w:after="0" w:line="240" w:lineRule="auto"/>
      </w:pPr>
      <w:r>
        <w:separator/>
      </w:r>
    </w:p>
  </w:footnote>
  <w:footnote w:type="continuationSeparator" w:id="0">
    <w:p w:rsidR="00F1700C" w:rsidRDefault="00F1700C" w:rsidP="0089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24" w:rsidRDefault="00890A8C" w:rsidP="00E323AF">
    <w:pPr>
      <w:pStyle w:val="Cabealho"/>
      <w:ind w:left="-284" w:right="-260"/>
      <w:jc w:val="center"/>
      <w:rPr>
        <w:rFonts w:ascii="Arial" w:hAnsi="Arial" w:cs="Arial"/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inline distT="0" distB="0" distL="0" distR="0">
          <wp:extent cx="497205" cy="511810"/>
          <wp:effectExtent l="0" t="0" r="0" b="2540"/>
          <wp:docPr id="1" name="Imagem 1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E24" w:rsidRPr="007C2425" w:rsidRDefault="00890A8C" w:rsidP="007C2425">
    <w:pPr>
      <w:pStyle w:val="Cabealho"/>
      <w:ind w:right="-260"/>
      <w:jc w:val="center"/>
      <w:rPr>
        <w:rFonts w:ascii="News706 BT" w:hAnsi="News706 BT" w:cs="Arial"/>
        <w:b/>
        <w:noProof/>
        <w:sz w:val="28"/>
        <w:szCs w:val="32"/>
        <w:lang w:eastAsia="pt-BR"/>
      </w:rPr>
    </w:pPr>
    <w:r>
      <w:rPr>
        <w:rFonts w:ascii="News706 BT" w:hAnsi="News706 BT" w:cs="Arial"/>
        <w:b/>
        <w:noProof/>
        <w:sz w:val="28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-48260</wp:posOffset>
              </wp:positionV>
              <wp:extent cx="923925" cy="864870"/>
              <wp:effectExtent l="11430" t="8890" r="7620" b="12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E24" w:rsidRDefault="00F1700C" w:rsidP="00E323A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7.85pt;margin-top:-3.8pt;width:72.75pt;height:6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" strokecolor="white">
              <v:textbox style="mso-fit-shape-to-text:t">
                <w:txbxContent>
                  <w:p w:rsidR="00095E24" w:rsidRDefault="00A525BF" w:rsidP="00E323AF"/>
                </w:txbxContent>
              </v:textbox>
            </v:shape>
          </w:pict>
        </mc:Fallback>
      </mc:AlternateContent>
    </w:r>
    <w:r w:rsidR="00300099" w:rsidRPr="007C2425">
      <w:rPr>
        <w:rFonts w:ascii="News706 BT" w:hAnsi="News706 BT" w:cs="Arial"/>
        <w:b/>
        <w:noProof/>
        <w:sz w:val="28"/>
        <w:szCs w:val="32"/>
        <w:lang w:eastAsia="pt-BR"/>
      </w:rPr>
      <w:t>ESTADO DE SANTA CATARINA</w:t>
    </w:r>
  </w:p>
  <w:p w:rsidR="00095E24" w:rsidRPr="007C2425" w:rsidRDefault="00300099" w:rsidP="007C2425">
    <w:pPr>
      <w:pStyle w:val="Cabealho"/>
      <w:ind w:right="-260"/>
      <w:jc w:val="center"/>
      <w:rPr>
        <w:rFonts w:ascii="News706 BT" w:hAnsi="News706 BT" w:cs="Arial"/>
        <w:b/>
        <w:noProof/>
        <w:sz w:val="32"/>
        <w:szCs w:val="32"/>
        <w:lang w:eastAsia="pt-BR"/>
      </w:rPr>
    </w:pPr>
    <w:r w:rsidRPr="007C2425">
      <w:rPr>
        <w:rFonts w:ascii="News706 BT" w:hAnsi="News706 BT" w:cs="Arial"/>
        <w:b/>
        <w:noProof/>
        <w:sz w:val="32"/>
        <w:szCs w:val="32"/>
        <w:lang w:eastAsia="pt-BR"/>
      </w:rPr>
      <w:t>MUNICÍPIO DE PONTE SERRADA</w:t>
    </w:r>
  </w:p>
  <w:p w:rsidR="00095E24" w:rsidRPr="007C2425" w:rsidRDefault="00300099" w:rsidP="007C2425">
    <w:pPr>
      <w:pStyle w:val="Cabealho"/>
      <w:ind w:right="-260"/>
      <w:jc w:val="center"/>
      <w:rPr>
        <w:rFonts w:ascii="News706 BT" w:hAnsi="News706 BT" w:cs="Arial"/>
        <w:b/>
        <w:noProof/>
        <w:szCs w:val="24"/>
        <w:lang w:eastAsia="pt-BR"/>
      </w:rPr>
    </w:pPr>
    <w:r w:rsidRPr="007C2425">
      <w:rPr>
        <w:rFonts w:ascii="News706 BT" w:hAnsi="News706 BT" w:cs="Arial"/>
        <w:b/>
        <w:noProof/>
        <w:szCs w:val="24"/>
        <w:lang w:eastAsia="pt-BR"/>
      </w:rPr>
      <w:t>GABINETE DO PREFEITO</w:t>
    </w:r>
  </w:p>
  <w:p w:rsidR="00095E24" w:rsidRDefault="00300099" w:rsidP="007C2425">
    <w:pPr>
      <w:pStyle w:val="Cabealho"/>
      <w:ind w:right="-260"/>
      <w:jc w:val="center"/>
      <w:rPr>
        <w:rFonts w:ascii="News706 BT" w:hAnsi="News706 BT" w:cs="Arial"/>
        <w:noProof/>
        <w:sz w:val="14"/>
        <w:szCs w:val="24"/>
        <w:lang w:eastAsia="pt-BR"/>
      </w:rPr>
    </w:pPr>
    <w:r w:rsidRPr="007C2425">
      <w:rPr>
        <w:rFonts w:ascii="News706 BT" w:hAnsi="News706 BT" w:cs="Arial"/>
        <w:noProof/>
        <w:sz w:val="14"/>
        <w:szCs w:val="24"/>
        <w:lang w:eastAsia="pt-BR"/>
      </w:rPr>
      <w:t>Rua Madre Maria Theodora, 264 – Centro – CEP 89.683-000</w:t>
    </w:r>
  </w:p>
  <w:p w:rsidR="00095E24" w:rsidRDefault="00F1700C" w:rsidP="007C2425">
    <w:pPr>
      <w:pStyle w:val="Cabealho"/>
      <w:ind w:right="-260"/>
      <w:jc w:val="center"/>
      <w:rPr>
        <w:rFonts w:ascii="News706 BT" w:hAnsi="News706 BT" w:cs="Arial"/>
        <w:noProof/>
        <w:sz w:val="1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8C"/>
    <w:rsid w:val="000A5521"/>
    <w:rsid w:val="00300099"/>
    <w:rsid w:val="00312E92"/>
    <w:rsid w:val="0061131B"/>
    <w:rsid w:val="006A4236"/>
    <w:rsid w:val="00890A8C"/>
    <w:rsid w:val="00A525BF"/>
    <w:rsid w:val="00BE4BB4"/>
    <w:rsid w:val="00D64952"/>
    <w:rsid w:val="00E13605"/>
    <w:rsid w:val="00E9305E"/>
    <w:rsid w:val="00F1700C"/>
    <w:rsid w:val="00F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8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890A8C"/>
    <w:pPr>
      <w:keepNext/>
      <w:spacing w:after="0" w:line="240" w:lineRule="auto"/>
      <w:ind w:left="567" w:right="284" w:firstLine="709"/>
      <w:jc w:val="both"/>
      <w:outlineLvl w:val="2"/>
    </w:pPr>
    <w:rPr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90A8C"/>
    <w:rPr>
      <w:rFonts w:ascii="Calibri" w:eastAsia="Calibri" w:hAnsi="Calibri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0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A8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8C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90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A8C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868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8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890A8C"/>
    <w:pPr>
      <w:keepNext/>
      <w:spacing w:after="0" w:line="240" w:lineRule="auto"/>
      <w:ind w:left="567" w:right="284" w:firstLine="709"/>
      <w:jc w:val="both"/>
      <w:outlineLvl w:val="2"/>
    </w:pPr>
    <w:rPr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90A8C"/>
    <w:rPr>
      <w:rFonts w:ascii="Calibri" w:eastAsia="Calibri" w:hAnsi="Calibri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0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A8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8C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90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A8C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86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 Panizzi</cp:lastModifiedBy>
  <cp:revision>8</cp:revision>
  <dcterms:created xsi:type="dcterms:W3CDTF">2024-10-04T12:30:00Z</dcterms:created>
  <dcterms:modified xsi:type="dcterms:W3CDTF">2025-02-03T14:10:00Z</dcterms:modified>
</cp:coreProperties>
</file>